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B1CBF" w14:textId="35484BFB" w:rsidR="006436B0" w:rsidRPr="00646C24" w:rsidRDefault="00646C24" w:rsidP="00646C24">
      <w:pPr>
        <w:pStyle w:val="NoSpacing"/>
        <w:jc w:val="center"/>
        <w:rPr>
          <w:rFonts w:ascii="Century" w:hAnsi="Century"/>
          <w:b/>
          <w:bCs/>
          <w:sz w:val="24"/>
          <w:szCs w:val="24"/>
          <w:u w:val="single"/>
        </w:rPr>
      </w:pPr>
      <w:r w:rsidRPr="00646C24">
        <w:rPr>
          <w:rFonts w:ascii="Century" w:hAnsi="Century"/>
          <w:b/>
          <w:bCs/>
          <w:sz w:val="24"/>
          <w:szCs w:val="24"/>
          <w:u w:val="single"/>
        </w:rPr>
        <w:t>Luke 8:26-39</w:t>
      </w:r>
    </w:p>
    <w:p w14:paraId="31979BB9" w14:textId="0B318AF5" w:rsidR="00646C24" w:rsidRDefault="00542092" w:rsidP="00542092">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Deliverance from the Darkness</w:t>
      </w:r>
      <w:r>
        <w:rPr>
          <w:rFonts w:ascii="Century" w:hAnsi="Century"/>
          <w:b/>
          <w:bCs/>
          <w:sz w:val="24"/>
          <w:szCs w:val="24"/>
        </w:rPr>
        <w:t>”</w:t>
      </w:r>
    </w:p>
    <w:p w14:paraId="06AC9912" w14:textId="77777777" w:rsidR="003A2CC0" w:rsidRPr="003A2CC0" w:rsidRDefault="003A2CC0" w:rsidP="003A2CC0">
      <w:pPr>
        <w:pStyle w:val="NoSpacing"/>
        <w:rPr>
          <w:rFonts w:ascii="Century" w:hAnsi="Century"/>
          <w:sz w:val="24"/>
          <w:szCs w:val="24"/>
        </w:rPr>
      </w:pPr>
    </w:p>
    <w:p w14:paraId="64A50914" w14:textId="1C8A9C3E" w:rsidR="00646C24" w:rsidRPr="00690E85" w:rsidRDefault="00646C24" w:rsidP="00646C24">
      <w:pPr>
        <w:pStyle w:val="NoSpacing"/>
        <w:rPr>
          <w:rFonts w:ascii="Century" w:hAnsi="Century"/>
          <w:b/>
          <w:bCs/>
          <w:sz w:val="24"/>
          <w:szCs w:val="24"/>
        </w:rPr>
      </w:pPr>
      <w:r w:rsidRPr="00690E85">
        <w:rPr>
          <w:rFonts w:ascii="Century" w:hAnsi="Century"/>
          <w:b/>
          <w:bCs/>
          <w:sz w:val="24"/>
          <w:szCs w:val="24"/>
          <w:u w:val="single"/>
        </w:rPr>
        <w:t>Introduction</w:t>
      </w:r>
      <w:r w:rsidRPr="00690E85">
        <w:rPr>
          <w:rFonts w:ascii="Century" w:hAnsi="Century"/>
          <w:b/>
          <w:bCs/>
          <w:sz w:val="24"/>
          <w:szCs w:val="24"/>
        </w:rPr>
        <w:t>:</w:t>
      </w:r>
    </w:p>
    <w:p w14:paraId="3D9C11DB" w14:textId="54C1D304" w:rsidR="000F4B15" w:rsidRDefault="003A2CC0" w:rsidP="00646C24">
      <w:pPr>
        <w:pStyle w:val="NoSpacing"/>
        <w:rPr>
          <w:rFonts w:ascii="Century" w:hAnsi="Century"/>
          <w:sz w:val="24"/>
          <w:szCs w:val="24"/>
        </w:rPr>
      </w:pPr>
      <w:r>
        <w:rPr>
          <w:rFonts w:ascii="Century" w:hAnsi="Century"/>
          <w:sz w:val="24"/>
          <w:szCs w:val="24"/>
        </w:rPr>
        <w:t xml:space="preserve">     The previous story was about Jesus’ power over the forces of nature.  The story </w:t>
      </w:r>
      <w:r w:rsidR="00F34F75">
        <w:rPr>
          <w:rFonts w:ascii="Century" w:hAnsi="Century"/>
          <w:sz w:val="24"/>
          <w:szCs w:val="24"/>
        </w:rPr>
        <w:t>i</w:t>
      </w:r>
      <w:r>
        <w:rPr>
          <w:rFonts w:ascii="Century" w:hAnsi="Century"/>
          <w:sz w:val="24"/>
          <w:szCs w:val="24"/>
        </w:rPr>
        <w:t xml:space="preserve">s part of the revelation of precisely who Jesus is, through the display of the various things He had complete power over.  So, the next episode that Luke records in the life of Christ demonstrates that Jesus also had power over the dark spiritual forces that exist in our world.  Together these stories of Jesus’ power and authority provide convincing testimony as to why a perspective </w:t>
      </w:r>
      <w:r w:rsidR="00F34F75">
        <w:rPr>
          <w:rFonts w:ascii="Century" w:hAnsi="Century"/>
          <w:sz w:val="24"/>
          <w:szCs w:val="24"/>
        </w:rPr>
        <w:t xml:space="preserve">disciple </w:t>
      </w:r>
      <w:r>
        <w:rPr>
          <w:rFonts w:ascii="Century" w:hAnsi="Century"/>
          <w:sz w:val="24"/>
          <w:szCs w:val="24"/>
        </w:rPr>
        <w:t>can entrust their lives to Jesus as their lord and savior.</w:t>
      </w:r>
    </w:p>
    <w:p w14:paraId="0C002615" w14:textId="77777777" w:rsidR="003A2CC0" w:rsidRDefault="003A2CC0" w:rsidP="00646C24">
      <w:pPr>
        <w:pStyle w:val="NoSpacing"/>
        <w:rPr>
          <w:rFonts w:ascii="Century" w:hAnsi="Century"/>
          <w:sz w:val="24"/>
          <w:szCs w:val="24"/>
        </w:rPr>
      </w:pPr>
    </w:p>
    <w:p w14:paraId="3E3A7945" w14:textId="0691886A" w:rsidR="00690E85" w:rsidRPr="00334B01" w:rsidRDefault="00690E85" w:rsidP="00646C24">
      <w:pPr>
        <w:pStyle w:val="NoSpacing"/>
        <w:rPr>
          <w:rFonts w:ascii="Century" w:hAnsi="Century"/>
          <w:b/>
          <w:bCs/>
          <w:sz w:val="24"/>
          <w:szCs w:val="24"/>
        </w:rPr>
      </w:pPr>
      <w:r w:rsidRPr="00334B01">
        <w:rPr>
          <w:rFonts w:ascii="Century" w:hAnsi="Century"/>
          <w:b/>
          <w:bCs/>
          <w:sz w:val="24"/>
          <w:szCs w:val="24"/>
        </w:rPr>
        <w:t xml:space="preserve">I. </w:t>
      </w:r>
      <w:r w:rsidRPr="00334B01">
        <w:rPr>
          <w:rFonts w:ascii="Century" w:hAnsi="Century"/>
          <w:b/>
          <w:bCs/>
          <w:sz w:val="24"/>
          <w:szCs w:val="24"/>
          <w:u w:val="single"/>
        </w:rPr>
        <w:t>The S</w:t>
      </w:r>
      <w:r w:rsidR="00334B01" w:rsidRPr="00334B01">
        <w:rPr>
          <w:rFonts w:ascii="Century" w:hAnsi="Century"/>
          <w:b/>
          <w:bCs/>
          <w:sz w:val="24"/>
          <w:szCs w:val="24"/>
          <w:u w:val="single"/>
        </w:rPr>
        <w:t xml:space="preserve">ubject </w:t>
      </w:r>
      <w:r w:rsidRPr="00334B01">
        <w:rPr>
          <w:rFonts w:ascii="Century" w:hAnsi="Century"/>
          <w:b/>
          <w:bCs/>
          <w:sz w:val="24"/>
          <w:szCs w:val="24"/>
          <w:u w:val="single"/>
        </w:rPr>
        <w:t>of the Deliverance</w:t>
      </w:r>
      <w:r w:rsidRPr="00334B01">
        <w:rPr>
          <w:rFonts w:ascii="Century" w:hAnsi="Century"/>
          <w:b/>
          <w:bCs/>
          <w:sz w:val="24"/>
          <w:szCs w:val="24"/>
        </w:rPr>
        <w:t>: (vs.26</w:t>
      </w:r>
      <w:r w:rsidR="00334B01" w:rsidRPr="00334B01">
        <w:rPr>
          <w:rFonts w:ascii="Century" w:hAnsi="Century"/>
          <w:b/>
          <w:bCs/>
          <w:sz w:val="24"/>
          <w:szCs w:val="24"/>
        </w:rPr>
        <w:t>-27)</w:t>
      </w:r>
    </w:p>
    <w:p w14:paraId="2FC2A5CD" w14:textId="40D30042" w:rsidR="00A03CD3" w:rsidRDefault="003A2CC0" w:rsidP="00A248EB">
      <w:pPr>
        <w:pStyle w:val="NoSpacing"/>
        <w:rPr>
          <w:rFonts w:ascii="Century" w:hAnsi="Century"/>
          <w:sz w:val="24"/>
          <w:szCs w:val="24"/>
        </w:rPr>
      </w:pPr>
      <w:r>
        <w:rPr>
          <w:rFonts w:ascii="Century" w:hAnsi="Century"/>
          <w:sz w:val="24"/>
          <w:szCs w:val="24"/>
        </w:rPr>
        <w:t xml:space="preserve">   In transition from the previous story to this one, Luke wrote; “</w:t>
      </w:r>
      <w:r w:rsidRPr="003A2CC0">
        <w:rPr>
          <w:rFonts w:ascii="Century" w:hAnsi="Century"/>
          <w:i/>
          <w:iCs/>
          <w:sz w:val="24"/>
          <w:szCs w:val="24"/>
        </w:rPr>
        <w:t>Then they sailed to the country of the Gadarenes, which is opposite Galilee</w:t>
      </w:r>
      <w:r>
        <w:rPr>
          <w:rFonts w:ascii="Century" w:hAnsi="Century"/>
          <w:sz w:val="24"/>
          <w:szCs w:val="24"/>
        </w:rPr>
        <w:t xml:space="preserve">” (vs.26).  </w:t>
      </w:r>
      <w:r w:rsidR="00E60EFC">
        <w:rPr>
          <w:rFonts w:ascii="Century" w:hAnsi="Century"/>
          <w:sz w:val="24"/>
          <w:szCs w:val="24"/>
        </w:rPr>
        <w:t>At the close of the previous story, the disciples were in the process of crossing the lake</w:t>
      </w:r>
      <w:r w:rsidR="00F34F75">
        <w:rPr>
          <w:rFonts w:ascii="Century" w:hAnsi="Century"/>
          <w:sz w:val="24"/>
          <w:szCs w:val="24"/>
        </w:rPr>
        <w:t xml:space="preserve">.  </w:t>
      </w:r>
      <w:r w:rsidR="00E60EFC">
        <w:rPr>
          <w:rFonts w:ascii="Century" w:hAnsi="Century"/>
          <w:sz w:val="24"/>
          <w:szCs w:val="24"/>
        </w:rPr>
        <w:t xml:space="preserve">Jesus had just caused the storm to cease, leaving His disciples wondering just whom He might be (vs.25).  Now we read that the journey comes to an end in a region on the opposite side of the lake from where they had departed.  There is a textual problem </w:t>
      </w:r>
      <w:r w:rsidR="00A248EB">
        <w:rPr>
          <w:rFonts w:ascii="Century" w:hAnsi="Century"/>
          <w:sz w:val="24"/>
          <w:szCs w:val="24"/>
        </w:rPr>
        <w:t>in this verse</w:t>
      </w:r>
      <w:r w:rsidR="00E60EFC">
        <w:rPr>
          <w:rFonts w:ascii="Century" w:hAnsi="Century"/>
          <w:sz w:val="24"/>
          <w:szCs w:val="24"/>
        </w:rPr>
        <w:t xml:space="preserve">.  In the manuscript copies we have of Luke, as well as those of the parallel passages in Matthew and Mark there are </w:t>
      </w:r>
      <w:r w:rsidR="00E60EFC" w:rsidRPr="00891B1B">
        <w:rPr>
          <w:rFonts w:ascii="Century" w:hAnsi="Century"/>
          <w:sz w:val="24"/>
          <w:szCs w:val="24"/>
        </w:rPr>
        <w:t>several variant readings</w:t>
      </w:r>
      <w:r w:rsidR="00A248EB">
        <w:rPr>
          <w:rFonts w:ascii="Century" w:hAnsi="Century"/>
          <w:sz w:val="24"/>
          <w:szCs w:val="24"/>
        </w:rPr>
        <w:t xml:space="preserve"> regarding the name of the </w:t>
      </w:r>
      <w:r w:rsidR="00F34F75">
        <w:rPr>
          <w:rFonts w:ascii="Century" w:hAnsi="Century"/>
          <w:sz w:val="24"/>
          <w:szCs w:val="24"/>
        </w:rPr>
        <w:t>area</w:t>
      </w:r>
      <w:r w:rsidR="00A248EB">
        <w:rPr>
          <w:rFonts w:ascii="Century" w:hAnsi="Century"/>
          <w:sz w:val="24"/>
          <w:szCs w:val="24"/>
        </w:rPr>
        <w:t xml:space="preserve"> where the disciples’ boat makes land.  Some manuscripts read </w:t>
      </w:r>
      <w:proofErr w:type="spellStart"/>
      <w:r w:rsidR="00A248EB" w:rsidRPr="00F17641">
        <w:rPr>
          <w:rFonts w:ascii="Century" w:hAnsi="Century"/>
          <w:sz w:val="24"/>
          <w:szCs w:val="24"/>
        </w:rPr>
        <w:t>Ger</w:t>
      </w:r>
      <w:r w:rsidR="00F34F75">
        <w:rPr>
          <w:rFonts w:ascii="Century" w:hAnsi="Century"/>
          <w:sz w:val="24"/>
          <w:szCs w:val="24"/>
        </w:rPr>
        <w:t>a</w:t>
      </w:r>
      <w:r w:rsidR="00A248EB" w:rsidRPr="00F17641">
        <w:rPr>
          <w:rFonts w:ascii="Century" w:hAnsi="Century"/>
          <w:sz w:val="24"/>
          <w:szCs w:val="24"/>
        </w:rPr>
        <w:t>sa</w:t>
      </w:r>
      <w:proofErr w:type="spellEnd"/>
      <w:r w:rsidR="00A248EB">
        <w:rPr>
          <w:rFonts w:ascii="Century" w:hAnsi="Century"/>
          <w:sz w:val="24"/>
          <w:szCs w:val="24"/>
        </w:rPr>
        <w:t xml:space="preserve">, others Gadara, and still others </w:t>
      </w:r>
      <w:proofErr w:type="spellStart"/>
      <w:r w:rsidR="00A248EB">
        <w:rPr>
          <w:rFonts w:ascii="Century" w:hAnsi="Century"/>
          <w:sz w:val="24"/>
          <w:szCs w:val="24"/>
        </w:rPr>
        <w:t>Gergesa</w:t>
      </w:r>
      <w:proofErr w:type="spellEnd"/>
      <w:r w:rsidR="00A248EB">
        <w:rPr>
          <w:rFonts w:ascii="Century" w:hAnsi="Century"/>
          <w:sz w:val="24"/>
          <w:szCs w:val="24"/>
        </w:rPr>
        <w:t xml:space="preserve">.  However, it is possible to reconstruct historically what took place, and this helps us then understand the different manuscript readings.  The town of </w:t>
      </w:r>
      <w:proofErr w:type="spellStart"/>
      <w:r w:rsidR="00A248EB">
        <w:rPr>
          <w:rFonts w:ascii="Century" w:hAnsi="Century"/>
          <w:sz w:val="24"/>
          <w:szCs w:val="24"/>
        </w:rPr>
        <w:t>Gergesa</w:t>
      </w:r>
      <w:proofErr w:type="spellEnd"/>
      <w:r w:rsidR="00A248EB">
        <w:rPr>
          <w:rFonts w:ascii="Century" w:hAnsi="Century"/>
          <w:sz w:val="24"/>
          <w:szCs w:val="24"/>
        </w:rPr>
        <w:t xml:space="preserve"> was on the eastern side of the Sea of Galilee and was located close to the shore</w:t>
      </w:r>
      <w:r w:rsidR="00F34F75">
        <w:rPr>
          <w:rFonts w:ascii="Century" w:hAnsi="Century"/>
          <w:sz w:val="24"/>
          <w:szCs w:val="24"/>
        </w:rPr>
        <w:t xml:space="preserve">.  This detail </w:t>
      </w:r>
      <w:r w:rsidR="00A248EB">
        <w:rPr>
          <w:rFonts w:ascii="Century" w:hAnsi="Century"/>
          <w:sz w:val="24"/>
          <w:szCs w:val="24"/>
        </w:rPr>
        <w:t xml:space="preserve">fits the descriptions given in all three Gospels.  However, </w:t>
      </w:r>
      <w:proofErr w:type="spellStart"/>
      <w:r w:rsidR="00A248EB">
        <w:rPr>
          <w:rFonts w:ascii="Century" w:hAnsi="Century"/>
          <w:sz w:val="24"/>
          <w:szCs w:val="24"/>
        </w:rPr>
        <w:t>Gerasa</w:t>
      </w:r>
      <w:proofErr w:type="spellEnd"/>
      <w:r w:rsidR="00A248EB">
        <w:rPr>
          <w:rFonts w:ascii="Century" w:hAnsi="Century"/>
          <w:sz w:val="24"/>
          <w:szCs w:val="24"/>
        </w:rPr>
        <w:t xml:space="preserve"> was over thirty miles from the lake, and Gadara was over six miles from the lake.  Neither of those locations would work, as it is impossible to imag</w:t>
      </w:r>
      <w:r w:rsidR="00F34F75">
        <w:rPr>
          <w:rFonts w:ascii="Century" w:hAnsi="Century"/>
          <w:sz w:val="24"/>
          <w:szCs w:val="24"/>
        </w:rPr>
        <w:t>ine</w:t>
      </w:r>
      <w:r w:rsidR="00A248EB">
        <w:rPr>
          <w:rFonts w:ascii="Century" w:hAnsi="Century"/>
          <w:sz w:val="24"/>
          <w:szCs w:val="24"/>
        </w:rPr>
        <w:t xml:space="preserve"> pigs running down even a six</w:t>
      </w:r>
      <w:r w:rsidR="00F34F75">
        <w:rPr>
          <w:rFonts w:ascii="Century" w:hAnsi="Century"/>
          <w:sz w:val="24"/>
          <w:szCs w:val="24"/>
        </w:rPr>
        <w:t>-</w:t>
      </w:r>
      <w:r w:rsidR="00A248EB">
        <w:rPr>
          <w:rFonts w:ascii="Century" w:hAnsi="Century"/>
          <w:sz w:val="24"/>
          <w:szCs w:val="24"/>
        </w:rPr>
        <w:t xml:space="preserve">mile </w:t>
      </w:r>
      <w:r w:rsidR="00C476CB">
        <w:rPr>
          <w:rFonts w:ascii="Century" w:hAnsi="Century"/>
          <w:sz w:val="24"/>
          <w:szCs w:val="24"/>
        </w:rPr>
        <w:t>e</w:t>
      </w:r>
      <w:r w:rsidR="00A248EB">
        <w:rPr>
          <w:rFonts w:ascii="Century" w:hAnsi="Century"/>
          <w:sz w:val="24"/>
          <w:szCs w:val="24"/>
        </w:rPr>
        <w:t>mbankment into the water, much less one of thirty miles.  Also</w:t>
      </w:r>
      <w:r w:rsidR="00C476CB">
        <w:rPr>
          <w:rFonts w:ascii="Century" w:hAnsi="Century"/>
          <w:sz w:val="24"/>
          <w:szCs w:val="24"/>
        </w:rPr>
        <w:t>, Jesus is m</w:t>
      </w:r>
      <w:r w:rsidR="00F34F75">
        <w:rPr>
          <w:rFonts w:ascii="Century" w:hAnsi="Century"/>
          <w:sz w:val="24"/>
          <w:szCs w:val="24"/>
        </w:rPr>
        <w:t>e</w:t>
      </w:r>
      <w:r w:rsidR="00C476CB">
        <w:rPr>
          <w:rFonts w:ascii="Century" w:hAnsi="Century"/>
          <w:sz w:val="24"/>
          <w:szCs w:val="24"/>
        </w:rPr>
        <w:t xml:space="preserve">t immediately from the shore, and all subsequent action takes place there.  In addition, </w:t>
      </w:r>
      <w:r w:rsidR="00A248EB">
        <w:rPr>
          <w:rFonts w:ascii="Century" w:hAnsi="Century"/>
          <w:sz w:val="24"/>
          <w:szCs w:val="24"/>
        </w:rPr>
        <w:t xml:space="preserve">about a mile south of </w:t>
      </w:r>
      <w:r w:rsidR="00C476CB">
        <w:rPr>
          <w:rFonts w:ascii="Century" w:hAnsi="Century"/>
          <w:sz w:val="24"/>
          <w:szCs w:val="24"/>
        </w:rPr>
        <w:t xml:space="preserve">the town of </w:t>
      </w:r>
      <w:proofErr w:type="spellStart"/>
      <w:r w:rsidR="00C476CB">
        <w:rPr>
          <w:rFonts w:ascii="Century" w:hAnsi="Century"/>
          <w:sz w:val="24"/>
          <w:szCs w:val="24"/>
        </w:rPr>
        <w:t>Gergesa</w:t>
      </w:r>
      <w:proofErr w:type="spellEnd"/>
      <w:r w:rsidR="00C476CB">
        <w:rPr>
          <w:rFonts w:ascii="Century" w:hAnsi="Century"/>
          <w:sz w:val="24"/>
          <w:szCs w:val="24"/>
        </w:rPr>
        <w:t xml:space="preserve"> </w:t>
      </w:r>
      <w:r w:rsidR="00A248EB">
        <w:rPr>
          <w:rFonts w:ascii="Century" w:hAnsi="Century"/>
          <w:sz w:val="24"/>
          <w:szCs w:val="24"/>
        </w:rPr>
        <w:t>there is a steep bank leading into the water</w:t>
      </w:r>
      <w:r w:rsidR="00C476CB">
        <w:rPr>
          <w:rFonts w:ascii="Century" w:hAnsi="Century"/>
          <w:sz w:val="24"/>
          <w:szCs w:val="24"/>
        </w:rPr>
        <w:t xml:space="preserve">, which </w:t>
      </w:r>
      <w:r w:rsidR="00A248EB">
        <w:rPr>
          <w:rFonts w:ascii="Century" w:hAnsi="Century"/>
          <w:sz w:val="24"/>
          <w:szCs w:val="24"/>
        </w:rPr>
        <w:t xml:space="preserve">fits </w:t>
      </w:r>
      <w:r w:rsidR="00C476CB">
        <w:rPr>
          <w:rFonts w:ascii="Century" w:hAnsi="Century"/>
          <w:sz w:val="24"/>
          <w:szCs w:val="24"/>
        </w:rPr>
        <w:t xml:space="preserve">precisely </w:t>
      </w:r>
      <w:r w:rsidR="00A248EB">
        <w:rPr>
          <w:rFonts w:ascii="Century" w:hAnsi="Century"/>
          <w:sz w:val="24"/>
          <w:szCs w:val="24"/>
        </w:rPr>
        <w:t>the description</w:t>
      </w:r>
      <w:r w:rsidR="00C476CB">
        <w:rPr>
          <w:rFonts w:ascii="Century" w:hAnsi="Century"/>
          <w:sz w:val="24"/>
          <w:szCs w:val="24"/>
        </w:rPr>
        <w:t>s</w:t>
      </w:r>
      <w:r w:rsidR="00A248EB">
        <w:rPr>
          <w:rFonts w:ascii="Century" w:hAnsi="Century"/>
          <w:sz w:val="24"/>
          <w:szCs w:val="24"/>
        </w:rPr>
        <w:t xml:space="preserve"> </w:t>
      </w:r>
      <w:r w:rsidR="00F34F75">
        <w:rPr>
          <w:rFonts w:ascii="Century" w:hAnsi="Century"/>
          <w:sz w:val="24"/>
          <w:szCs w:val="24"/>
        </w:rPr>
        <w:t>of where the pigs run into the water</w:t>
      </w:r>
      <w:r w:rsidR="00C476CB">
        <w:rPr>
          <w:rFonts w:ascii="Century" w:hAnsi="Century"/>
          <w:sz w:val="24"/>
          <w:szCs w:val="24"/>
        </w:rPr>
        <w:t xml:space="preserve">.  This </w:t>
      </w:r>
      <w:r w:rsidR="00F34F75">
        <w:rPr>
          <w:rFonts w:ascii="Century" w:hAnsi="Century"/>
          <w:sz w:val="24"/>
          <w:szCs w:val="24"/>
        </w:rPr>
        <w:t xml:space="preserve">reading </w:t>
      </w:r>
      <w:r w:rsidR="00C476CB">
        <w:rPr>
          <w:rFonts w:ascii="Century" w:hAnsi="Century"/>
          <w:sz w:val="24"/>
          <w:szCs w:val="24"/>
        </w:rPr>
        <w:t>not only ha</w:t>
      </w:r>
      <w:r w:rsidR="00F34F75">
        <w:rPr>
          <w:rFonts w:ascii="Century" w:hAnsi="Century"/>
          <w:sz w:val="24"/>
          <w:szCs w:val="24"/>
        </w:rPr>
        <w:t>s</w:t>
      </w:r>
      <w:r w:rsidR="00C476CB">
        <w:rPr>
          <w:rFonts w:ascii="Century" w:hAnsi="Century"/>
          <w:sz w:val="24"/>
          <w:szCs w:val="24"/>
        </w:rPr>
        <w:t xml:space="preserve"> good manuscript support; it was what the Early Church Fathers understood to be the correct reading.  Near </w:t>
      </w:r>
      <w:r w:rsidR="00A248EB">
        <w:rPr>
          <w:rFonts w:ascii="Century" w:hAnsi="Century"/>
          <w:sz w:val="24"/>
          <w:szCs w:val="24"/>
        </w:rPr>
        <w:t>the ruins of this ancient town is evidence of tombs that would have been in use</w:t>
      </w:r>
      <w:r w:rsidR="00C476CB">
        <w:rPr>
          <w:rFonts w:ascii="Century" w:hAnsi="Century"/>
          <w:sz w:val="24"/>
          <w:szCs w:val="24"/>
        </w:rPr>
        <w:t xml:space="preserve"> in Jesus’</w:t>
      </w:r>
      <w:r w:rsidR="00A248EB">
        <w:rPr>
          <w:rFonts w:ascii="Century" w:hAnsi="Century"/>
          <w:sz w:val="24"/>
          <w:szCs w:val="24"/>
        </w:rPr>
        <w:t xml:space="preserve"> time</w:t>
      </w:r>
      <w:r w:rsidR="00F34F75">
        <w:rPr>
          <w:rFonts w:ascii="Century" w:hAnsi="Century"/>
          <w:sz w:val="24"/>
          <w:szCs w:val="24"/>
        </w:rPr>
        <w:t xml:space="preserve"> (another detail from the Gospel accounts)</w:t>
      </w:r>
      <w:r w:rsidR="00A248EB">
        <w:rPr>
          <w:rFonts w:ascii="Century" w:hAnsi="Century"/>
          <w:sz w:val="24"/>
          <w:szCs w:val="24"/>
        </w:rPr>
        <w:t>.</w:t>
      </w:r>
      <w:r w:rsidR="00C476CB">
        <w:rPr>
          <w:rFonts w:ascii="Century" w:hAnsi="Century"/>
          <w:sz w:val="24"/>
          <w:szCs w:val="24"/>
        </w:rPr>
        <w:t xml:space="preserve">  </w:t>
      </w:r>
      <w:proofErr w:type="spellStart"/>
      <w:r w:rsidR="00F34F75">
        <w:rPr>
          <w:rFonts w:ascii="Century" w:hAnsi="Century"/>
          <w:sz w:val="24"/>
          <w:szCs w:val="24"/>
        </w:rPr>
        <w:t>Gergesa</w:t>
      </w:r>
      <w:proofErr w:type="spellEnd"/>
      <w:r w:rsidR="00C476CB">
        <w:rPr>
          <w:rFonts w:ascii="Century" w:hAnsi="Century"/>
          <w:sz w:val="24"/>
          <w:szCs w:val="24"/>
        </w:rPr>
        <w:t xml:space="preserve"> was within the overall region that belonged </w:t>
      </w:r>
      <w:r w:rsidR="00F34F75">
        <w:rPr>
          <w:rFonts w:ascii="Century" w:hAnsi="Century"/>
          <w:sz w:val="24"/>
          <w:szCs w:val="24"/>
        </w:rPr>
        <w:t xml:space="preserve">to </w:t>
      </w:r>
      <w:r w:rsidR="00C476CB">
        <w:rPr>
          <w:rFonts w:ascii="Century" w:hAnsi="Century"/>
          <w:sz w:val="24"/>
          <w:szCs w:val="24"/>
        </w:rPr>
        <w:t>the larger town of Gadara; thus, explaining the reading that this town was “</w:t>
      </w:r>
      <w:r w:rsidR="00C476CB">
        <w:rPr>
          <w:rFonts w:ascii="Century" w:hAnsi="Century"/>
          <w:i/>
          <w:iCs/>
          <w:sz w:val="24"/>
          <w:szCs w:val="24"/>
        </w:rPr>
        <w:t>in the country of the Gadarenes</w:t>
      </w:r>
      <w:r w:rsidR="00C476CB">
        <w:rPr>
          <w:rFonts w:ascii="Century" w:hAnsi="Century"/>
          <w:sz w:val="24"/>
          <w:szCs w:val="24"/>
        </w:rPr>
        <w:t xml:space="preserve">”.  The reading </w:t>
      </w:r>
      <w:proofErr w:type="spellStart"/>
      <w:r w:rsidR="00C476CB">
        <w:rPr>
          <w:rFonts w:ascii="Century" w:hAnsi="Century"/>
          <w:sz w:val="24"/>
          <w:szCs w:val="24"/>
        </w:rPr>
        <w:t>Gerasa</w:t>
      </w:r>
      <w:proofErr w:type="spellEnd"/>
      <w:r w:rsidR="00C476CB">
        <w:rPr>
          <w:rFonts w:ascii="Century" w:hAnsi="Century"/>
          <w:sz w:val="24"/>
          <w:szCs w:val="24"/>
        </w:rPr>
        <w:t xml:space="preserve">, might have been due to the fact that later copyists of the manuscripts were unaware of </w:t>
      </w:r>
      <w:proofErr w:type="spellStart"/>
      <w:r w:rsidR="00C476CB">
        <w:rPr>
          <w:rFonts w:ascii="Century" w:hAnsi="Century"/>
          <w:sz w:val="24"/>
          <w:szCs w:val="24"/>
        </w:rPr>
        <w:t>Gergesa</w:t>
      </w:r>
      <w:proofErr w:type="spellEnd"/>
      <w:r w:rsidR="00C476CB">
        <w:rPr>
          <w:rFonts w:ascii="Century" w:hAnsi="Century"/>
          <w:sz w:val="24"/>
          <w:szCs w:val="24"/>
        </w:rPr>
        <w:t xml:space="preserve"> (since i</w:t>
      </w:r>
      <w:r w:rsidR="00F34F75">
        <w:rPr>
          <w:rFonts w:ascii="Century" w:hAnsi="Century"/>
          <w:sz w:val="24"/>
          <w:szCs w:val="24"/>
        </w:rPr>
        <w:t>t</w:t>
      </w:r>
      <w:r w:rsidR="00C476CB">
        <w:rPr>
          <w:rFonts w:ascii="Century" w:hAnsi="Century"/>
          <w:sz w:val="24"/>
          <w:szCs w:val="24"/>
        </w:rPr>
        <w:t xml:space="preserve"> ceased to exist shortly after the time of Christ), and thus may have considered it to be a mis-spelling of this other town of which they were aware.  This area was settled predominantly by Gentiles</w:t>
      </w:r>
      <w:r w:rsidR="00A03CD3">
        <w:rPr>
          <w:rFonts w:ascii="Century" w:hAnsi="Century"/>
          <w:sz w:val="24"/>
          <w:szCs w:val="24"/>
        </w:rPr>
        <w:t xml:space="preserve">.  From here on there is a difference between the order of events as Luke narrates them, and the actual chronological order of those events.  </w:t>
      </w:r>
      <w:r w:rsidR="00A03CD3">
        <w:rPr>
          <w:rFonts w:ascii="Century" w:hAnsi="Century"/>
          <w:sz w:val="24"/>
          <w:szCs w:val="24"/>
        </w:rPr>
        <w:lastRenderedPageBreak/>
        <w:t>The chronological order is made clear by Luke, so there is no difficulty in discerning in what order things happened, but one might ask why Luke narrated them the way he did?  The reason seems to be to focus on the interaction between Jesus and the demoniac; because the narration goes back and forth in the next few verses and concludes with a focus on only the two of them.</w:t>
      </w:r>
    </w:p>
    <w:p w14:paraId="6E0784C0" w14:textId="73520A63" w:rsidR="00A03CD3" w:rsidRDefault="00A03CD3" w:rsidP="00A03CD3">
      <w:pPr>
        <w:pStyle w:val="NoSpacing"/>
        <w:rPr>
          <w:rFonts w:ascii="Century" w:hAnsi="Century"/>
          <w:sz w:val="24"/>
          <w:szCs w:val="24"/>
        </w:rPr>
      </w:pPr>
      <w:r>
        <w:rPr>
          <w:rFonts w:ascii="Century" w:hAnsi="Century"/>
          <w:sz w:val="24"/>
          <w:szCs w:val="24"/>
        </w:rPr>
        <w:t xml:space="preserve">     </w:t>
      </w:r>
      <w:r w:rsidR="00C75EBD">
        <w:rPr>
          <w:rFonts w:ascii="Century" w:hAnsi="Century"/>
          <w:sz w:val="24"/>
          <w:szCs w:val="24"/>
        </w:rPr>
        <w:t xml:space="preserve">Luke notes the beginning of Jesus’ encounter with </w:t>
      </w:r>
      <w:r w:rsidR="00F34F75">
        <w:rPr>
          <w:rFonts w:ascii="Century" w:hAnsi="Century"/>
          <w:sz w:val="24"/>
          <w:szCs w:val="24"/>
        </w:rPr>
        <w:t>the one whom He would deliver</w:t>
      </w:r>
      <w:r w:rsidR="00C75EBD">
        <w:rPr>
          <w:rFonts w:ascii="Century" w:hAnsi="Century"/>
          <w:sz w:val="24"/>
          <w:szCs w:val="24"/>
        </w:rPr>
        <w:t xml:space="preserve">; </w:t>
      </w:r>
      <w:r>
        <w:rPr>
          <w:rFonts w:ascii="Century" w:hAnsi="Century"/>
          <w:sz w:val="24"/>
          <w:szCs w:val="24"/>
        </w:rPr>
        <w:t>“</w:t>
      </w:r>
      <w:r w:rsidRPr="00A03CD3">
        <w:rPr>
          <w:rFonts w:ascii="Century" w:hAnsi="Century"/>
          <w:i/>
          <w:iCs/>
          <w:sz w:val="24"/>
          <w:szCs w:val="24"/>
        </w:rPr>
        <w:t>And when He stepped out on the land, there met Him a certain man from the city who had demons for a long time</w:t>
      </w:r>
      <w:r>
        <w:rPr>
          <w:rFonts w:ascii="Century" w:hAnsi="Century"/>
          <w:sz w:val="24"/>
          <w:szCs w:val="24"/>
        </w:rPr>
        <w:t>” (vs.27a).</w:t>
      </w:r>
      <w:r w:rsidR="00C75EBD">
        <w:rPr>
          <w:rFonts w:ascii="Century" w:hAnsi="Century"/>
          <w:sz w:val="24"/>
          <w:szCs w:val="24"/>
        </w:rPr>
        <w:t xml:space="preserve">  No sooner has Jesus stepped out of the boat, then He was met by a man from the city of </w:t>
      </w:r>
      <w:proofErr w:type="spellStart"/>
      <w:r w:rsidR="00C75EBD">
        <w:rPr>
          <w:rFonts w:ascii="Century" w:hAnsi="Century"/>
          <w:sz w:val="24"/>
          <w:szCs w:val="24"/>
        </w:rPr>
        <w:t>Gergesa</w:t>
      </w:r>
      <w:proofErr w:type="spellEnd"/>
      <w:r w:rsidR="00C75EBD">
        <w:rPr>
          <w:rFonts w:ascii="Century" w:hAnsi="Century"/>
          <w:sz w:val="24"/>
          <w:szCs w:val="24"/>
        </w:rPr>
        <w:t>.  We are told that this man “</w:t>
      </w:r>
      <w:r w:rsidR="00C75EBD">
        <w:rPr>
          <w:rFonts w:ascii="Century" w:hAnsi="Century"/>
          <w:i/>
          <w:iCs/>
          <w:sz w:val="24"/>
          <w:szCs w:val="24"/>
        </w:rPr>
        <w:t>had demons</w:t>
      </w:r>
      <w:r w:rsidR="00C75EBD">
        <w:rPr>
          <w:rFonts w:ascii="Century" w:hAnsi="Century"/>
          <w:sz w:val="24"/>
          <w:szCs w:val="24"/>
        </w:rPr>
        <w:t>”.  Nowhere in this passage is the expression “</w:t>
      </w:r>
      <w:r w:rsidR="00C75EBD">
        <w:rPr>
          <w:rFonts w:ascii="Century" w:hAnsi="Century"/>
          <w:i/>
          <w:iCs/>
          <w:sz w:val="24"/>
          <w:szCs w:val="24"/>
        </w:rPr>
        <w:t>demon possession</w:t>
      </w:r>
      <w:r w:rsidR="00C75EBD">
        <w:rPr>
          <w:rFonts w:ascii="Century" w:hAnsi="Century"/>
          <w:sz w:val="24"/>
          <w:szCs w:val="24"/>
        </w:rPr>
        <w:t>” literally used.  Instead, there is a reference to the presence of demons in the man’s life here, and the reference to the man being “</w:t>
      </w:r>
      <w:r w:rsidR="00C75EBD">
        <w:rPr>
          <w:rFonts w:ascii="Century" w:hAnsi="Century"/>
          <w:i/>
          <w:iCs/>
          <w:sz w:val="24"/>
          <w:szCs w:val="24"/>
        </w:rPr>
        <w:t>demonized</w:t>
      </w:r>
      <w:r w:rsidR="00C75EBD">
        <w:rPr>
          <w:rFonts w:ascii="Century" w:hAnsi="Century"/>
          <w:sz w:val="24"/>
          <w:szCs w:val="24"/>
        </w:rPr>
        <w:t xml:space="preserve">” later in the narrative (vs.36).  The </w:t>
      </w:r>
      <w:r w:rsidR="00F34F75">
        <w:rPr>
          <w:rFonts w:ascii="Century" w:hAnsi="Century"/>
          <w:sz w:val="24"/>
          <w:szCs w:val="24"/>
        </w:rPr>
        <w:t xml:space="preserve">Greek </w:t>
      </w:r>
      <w:r w:rsidR="00C75EBD">
        <w:rPr>
          <w:rFonts w:ascii="Century" w:hAnsi="Century"/>
          <w:sz w:val="24"/>
          <w:szCs w:val="24"/>
        </w:rPr>
        <w:t xml:space="preserve">word </w:t>
      </w:r>
      <w:r w:rsidR="00F34F75">
        <w:rPr>
          <w:rFonts w:ascii="Century" w:hAnsi="Century"/>
          <w:sz w:val="24"/>
          <w:szCs w:val="24"/>
        </w:rPr>
        <w:t xml:space="preserve">in that verse </w:t>
      </w:r>
      <w:r w:rsidR="00C75EBD">
        <w:rPr>
          <w:rFonts w:ascii="Century" w:hAnsi="Century"/>
          <w:sz w:val="24"/>
          <w:szCs w:val="24"/>
        </w:rPr>
        <w:t>is simply the noun “</w:t>
      </w:r>
      <w:r w:rsidR="00C75EBD">
        <w:rPr>
          <w:rFonts w:ascii="Century" w:hAnsi="Century"/>
          <w:i/>
          <w:iCs/>
          <w:sz w:val="24"/>
          <w:szCs w:val="24"/>
        </w:rPr>
        <w:t>demon</w:t>
      </w:r>
      <w:r w:rsidR="00C75EBD">
        <w:rPr>
          <w:rFonts w:ascii="Century" w:hAnsi="Century"/>
          <w:sz w:val="24"/>
          <w:szCs w:val="24"/>
        </w:rPr>
        <w:t xml:space="preserve">” </w:t>
      </w:r>
      <w:r w:rsidR="00F34F75">
        <w:rPr>
          <w:rFonts w:ascii="Century" w:hAnsi="Century"/>
          <w:sz w:val="24"/>
          <w:szCs w:val="24"/>
        </w:rPr>
        <w:t xml:space="preserve">changed into a </w:t>
      </w:r>
      <w:r w:rsidR="00C75EBD">
        <w:rPr>
          <w:rFonts w:ascii="Century" w:hAnsi="Century"/>
          <w:sz w:val="24"/>
          <w:szCs w:val="24"/>
        </w:rPr>
        <w:t>participle</w:t>
      </w:r>
      <w:r w:rsidR="002A6923">
        <w:rPr>
          <w:rFonts w:ascii="Century" w:hAnsi="Century"/>
          <w:sz w:val="24"/>
          <w:szCs w:val="24"/>
        </w:rPr>
        <w:t xml:space="preserve"> to express demonic action</w:t>
      </w:r>
      <w:r w:rsidR="00C75EBD">
        <w:rPr>
          <w:rFonts w:ascii="Century" w:hAnsi="Century"/>
          <w:sz w:val="24"/>
          <w:szCs w:val="24"/>
        </w:rPr>
        <w:t>.  The reason for making this distinction is that it is best for us to have as precise an understanding of these things as we can.  The idea of ownership is not stressed, as much as the domination of the person.</w:t>
      </w:r>
      <w:r w:rsidR="003B216C">
        <w:rPr>
          <w:rFonts w:ascii="Century" w:hAnsi="Century"/>
          <w:sz w:val="24"/>
          <w:szCs w:val="24"/>
        </w:rPr>
        <w:t xml:space="preserve">  </w:t>
      </w:r>
      <w:r w:rsidR="002A6923">
        <w:rPr>
          <w:rFonts w:ascii="Century" w:hAnsi="Century"/>
          <w:sz w:val="24"/>
          <w:szCs w:val="24"/>
        </w:rPr>
        <w:t xml:space="preserve">Luke adds </w:t>
      </w:r>
      <w:r w:rsidR="003B216C">
        <w:rPr>
          <w:rFonts w:ascii="Century" w:hAnsi="Century"/>
          <w:sz w:val="24"/>
          <w:szCs w:val="24"/>
        </w:rPr>
        <w:t xml:space="preserve">that the man had these demons for a long time.  This information seems to have two purposes.  </w:t>
      </w:r>
      <w:r w:rsidR="002A6923">
        <w:rPr>
          <w:rFonts w:ascii="Century" w:hAnsi="Century"/>
          <w:sz w:val="24"/>
          <w:szCs w:val="24"/>
        </w:rPr>
        <w:t>First</w:t>
      </w:r>
      <w:r w:rsidR="003B216C">
        <w:rPr>
          <w:rFonts w:ascii="Century" w:hAnsi="Century"/>
          <w:sz w:val="24"/>
          <w:szCs w:val="24"/>
        </w:rPr>
        <w:t>, to give us a sense of the duration of the victim’s misery</w:t>
      </w:r>
      <w:r w:rsidR="002A6923">
        <w:rPr>
          <w:rFonts w:ascii="Century" w:hAnsi="Century"/>
          <w:sz w:val="24"/>
          <w:szCs w:val="24"/>
        </w:rPr>
        <w:t>. Second</w:t>
      </w:r>
      <w:r w:rsidR="003B216C">
        <w:rPr>
          <w:rFonts w:ascii="Century" w:hAnsi="Century"/>
          <w:sz w:val="24"/>
          <w:szCs w:val="24"/>
        </w:rPr>
        <w:t>, to indicate that in all that time, no one had been able, or willing to help free this man from the domination of th</w:t>
      </w:r>
      <w:r w:rsidR="002A6923">
        <w:rPr>
          <w:rFonts w:ascii="Century" w:hAnsi="Century"/>
          <w:sz w:val="24"/>
          <w:szCs w:val="24"/>
        </w:rPr>
        <w:t>e</w:t>
      </w:r>
      <w:r w:rsidR="003B216C">
        <w:rPr>
          <w:rFonts w:ascii="Century" w:hAnsi="Century"/>
          <w:sz w:val="24"/>
          <w:szCs w:val="24"/>
        </w:rPr>
        <w:t>s</w:t>
      </w:r>
      <w:r w:rsidR="002A6923">
        <w:rPr>
          <w:rFonts w:ascii="Century" w:hAnsi="Century"/>
          <w:sz w:val="24"/>
          <w:szCs w:val="24"/>
        </w:rPr>
        <w:t>e</w:t>
      </w:r>
      <w:r w:rsidR="003B216C">
        <w:rPr>
          <w:rFonts w:ascii="Century" w:hAnsi="Century"/>
          <w:sz w:val="24"/>
          <w:szCs w:val="24"/>
        </w:rPr>
        <w:t xml:space="preserve"> demon</w:t>
      </w:r>
      <w:r w:rsidR="002A6923">
        <w:rPr>
          <w:rFonts w:ascii="Century" w:hAnsi="Century"/>
          <w:sz w:val="24"/>
          <w:szCs w:val="24"/>
        </w:rPr>
        <w:t>s</w:t>
      </w:r>
      <w:r w:rsidR="003B216C">
        <w:rPr>
          <w:rFonts w:ascii="Century" w:hAnsi="Century"/>
          <w:sz w:val="24"/>
          <w:szCs w:val="24"/>
        </w:rPr>
        <w:t>.</w:t>
      </w:r>
    </w:p>
    <w:p w14:paraId="6E5501FD" w14:textId="6EA2461B" w:rsidR="00F95ECC" w:rsidRDefault="003B216C" w:rsidP="00F95ECC">
      <w:pPr>
        <w:pStyle w:val="NoSpacing"/>
        <w:rPr>
          <w:rFonts w:ascii="Century" w:hAnsi="Century"/>
          <w:sz w:val="24"/>
          <w:szCs w:val="24"/>
        </w:rPr>
      </w:pPr>
      <w:r>
        <w:rPr>
          <w:rFonts w:ascii="Century" w:hAnsi="Century"/>
          <w:sz w:val="24"/>
          <w:szCs w:val="24"/>
        </w:rPr>
        <w:t xml:space="preserve">     </w:t>
      </w:r>
      <w:r w:rsidR="00F95ECC">
        <w:rPr>
          <w:rFonts w:ascii="Century" w:hAnsi="Century"/>
          <w:sz w:val="24"/>
          <w:szCs w:val="24"/>
        </w:rPr>
        <w:t xml:space="preserve">Luke goes on to give us more biographical information on the demoniac; </w:t>
      </w:r>
      <w:r>
        <w:rPr>
          <w:rFonts w:ascii="Century" w:hAnsi="Century"/>
          <w:sz w:val="24"/>
          <w:szCs w:val="24"/>
        </w:rPr>
        <w:t>“</w:t>
      </w:r>
      <w:r w:rsidR="00F95ECC" w:rsidRPr="00F95ECC">
        <w:rPr>
          <w:rFonts w:ascii="Century" w:hAnsi="Century"/>
          <w:i/>
          <w:iCs/>
          <w:sz w:val="24"/>
          <w:szCs w:val="24"/>
        </w:rPr>
        <w:t>and he wore no clothes, nor did he live in a house but in the tombs</w:t>
      </w:r>
      <w:r>
        <w:rPr>
          <w:rFonts w:ascii="Century" w:hAnsi="Century"/>
          <w:sz w:val="24"/>
          <w:szCs w:val="24"/>
        </w:rPr>
        <w:t>”</w:t>
      </w:r>
      <w:r w:rsidR="00F95ECC">
        <w:rPr>
          <w:rFonts w:ascii="Century" w:hAnsi="Century"/>
          <w:sz w:val="24"/>
          <w:szCs w:val="24"/>
        </w:rPr>
        <w:t xml:space="preserve"> (vs.27b).  </w:t>
      </w:r>
      <w:r w:rsidR="00407E9B">
        <w:rPr>
          <w:rFonts w:ascii="Century" w:hAnsi="Century"/>
          <w:sz w:val="24"/>
          <w:szCs w:val="24"/>
        </w:rPr>
        <w:t>We were told that this man was “</w:t>
      </w:r>
      <w:r w:rsidR="00407E9B">
        <w:rPr>
          <w:rFonts w:ascii="Century" w:hAnsi="Century"/>
          <w:i/>
          <w:iCs/>
          <w:sz w:val="24"/>
          <w:szCs w:val="24"/>
        </w:rPr>
        <w:t>of the city</w:t>
      </w:r>
      <w:r w:rsidR="00407E9B">
        <w:rPr>
          <w:rFonts w:ascii="Century" w:hAnsi="Century"/>
          <w:sz w:val="24"/>
          <w:szCs w:val="24"/>
        </w:rPr>
        <w:t xml:space="preserve">” of </w:t>
      </w:r>
      <w:proofErr w:type="spellStart"/>
      <w:r w:rsidR="00407E9B">
        <w:rPr>
          <w:rFonts w:ascii="Century" w:hAnsi="Century"/>
          <w:sz w:val="24"/>
          <w:szCs w:val="24"/>
        </w:rPr>
        <w:t>Gergesa</w:t>
      </w:r>
      <w:proofErr w:type="spellEnd"/>
      <w:r w:rsidR="00407E9B">
        <w:rPr>
          <w:rFonts w:ascii="Century" w:hAnsi="Century"/>
          <w:sz w:val="24"/>
          <w:szCs w:val="24"/>
        </w:rPr>
        <w:t xml:space="preserve">.  This </w:t>
      </w:r>
      <w:r w:rsidR="00F95ECC">
        <w:rPr>
          <w:rFonts w:ascii="Century" w:hAnsi="Century"/>
          <w:sz w:val="24"/>
          <w:szCs w:val="24"/>
        </w:rPr>
        <w:t xml:space="preserve">informs us that this man had at one time been in his right mind, and had </w:t>
      </w:r>
      <w:r w:rsidR="00407E9B">
        <w:rPr>
          <w:rFonts w:ascii="Century" w:hAnsi="Century"/>
          <w:sz w:val="24"/>
          <w:szCs w:val="24"/>
        </w:rPr>
        <w:t xml:space="preserve">led </w:t>
      </w:r>
      <w:r w:rsidR="00F95ECC">
        <w:rPr>
          <w:rFonts w:ascii="Century" w:hAnsi="Century"/>
          <w:sz w:val="24"/>
          <w:szCs w:val="24"/>
        </w:rPr>
        <w:t>a normal life; but at some point</w:t>
      </w:r>
      <w:r w:rsidR="002A6923">
        <w:rPr>
          <w:rFonts w:ascii="Century" w:hAnsi="Century"/>
          <w:sz w:val="24"/>
          <w:szCs w:val="24"/>
        </w:rPr>
        <w:t>,</w:t>
      </w:r>
      <w:r w:rsidR="00407E9B">
        <w:rPr>
          <w:rFonts w:ascii="Century" w:hAnsi="Century"/>
          <w:sz w:val="24"/>
          <w:szCs w:val="24"/>
        </w:rPr>
        <w:t xml:space="preserve"> he had come</w:t>
      </w:r>
      <w:r w:rsidR="00F95ECC">
        <w:rPr>
          <w:rFonts w:ascii="Century" w:hAnsi="Century"/>
          <w:sz w:val="24"/>
          <w:szCs w:val="24"/>
        </w:rPr>
        <w:t xml:space="preserve"> under the domination of demons.</w:t>
      </w:r>
      <w:r w:rsidR="00407E9B">
        <w:rPr>
          <w:rFonts w:ascii="Century" w:hAnsi="Century"/>
          <w:sz w:val="24"/>
          <w:szCs w:val="24"/>
        </w:rPr>
        <w:t xml:space="preserve">  </w:t>
      </w:r>
      <w:r w:rsidR="002A6923">
        <w:rPr>
          <w:rFonts w:ascii="Century" w:hAnsi="Century"/>
          <w:sz w:val="24"/>
          <w:szCs w:val="24"/>
        </w:rPr>
        <w:t xml:space="preserve">As a result of the demonic </w:t>
      </w:r>
      <w:r w:rsidR="00407E9B">
        <w:rPr>
          <w:rFonts w:ascii="Century" w:hAnsi="Century"/>
          <w:sz w:val="24"/>
          <w:szCs w:val="24"/>
        </w:rPr>
        <w:t>influence</w:t>
      </w:r>
      <w:r w:rsidR="002A6923">
        <w:rPr>
          <w:rFonts w:ascii="Century" w:hAnsi="Century"/>
          <w:sz w:val="24"/>
          <w:szCs w:val="24"/>
        </w:rPr>
        <w:t>, the man</w:t>
      </w:r>
      <w:r w:rsidR="00407E9B">
        <w:rPr>
          <w:rFonts w:ascii="Century" w:hAnsi="Century"/>
          <w:sz w:val="24"/>
          <w:szCs w:val="24"/>
        </w:rPr>
        <w:t xml:space="preserve"> ran around naked, which demonstrated that he was living outside of all social conventions without any restraint on his behavior.  </w:t>
      </w:r>
      <w:r w:rsidR="002A6923">
        <w:rPr>
          <w:rFonts w:ascii="Century" w:hAnsi="Century"/>
          <w:sz w:val="24"/>
          <w:szCs w:val="24"/>
        </w:rPr>
        <w:t xml:space="preserve">Also, he </w:t>
      </w:r>
      <w:r w:rsidR="00407E9B">
        <w:rPr>
          <w:rFonts w:ascii="Century" w:hAnsi="Century"/>
          <w:sz w:val="24"/>
          <w:szCs w:val="24"/>
        </w:rPr>
        <w:t>liv</w:t>
      </w:r>
      <w:r w:rsidR="002A6923">
        <w:rPr>
          <w:rFonts w:ascii="Century" w:hAnsi="Century"/>
          <w:sz w:val="24"/>
          <w:szCs w:val="24"/>
        </w:rPr>
        <w:t>ed</w:t>
      </w:r>
      <w:r w:rsidR="00407E9B">
        <w:rPr>
          <w:rFonts w:ascii="Century" w:hAnsi="Century"/>
          <w:sz w:val="24"/>
          <w:szCs w:val="24"/>
        </w:rPr>
        <w:t xml:space="preserve"> among the tombs</w:t>
      </w:r>
      <w:r w:rsidR="002A6923">
        <w:rPr>
          <w:rFonts w:ascii="Century" w:hAnsi="Century"/>
          <w:sz w:val="24"/>
          <w:szCs w:val="24"/>
        </w:rPr>
        <w:t>.  This</w:t>
      </w:r>
      <w:r w:rsidR="00407E9B">
        <w:rPr>
          <w:rFonts w:ascii="Century" w:hAnsi="Century"/>
          <w:sz w:val="24"/>
          <w:szCs w:val="24"/>
        </w:rPr>
        <w:t xml:space="preserve"> indicates that he was isolated from others, as the tombs was not a place that normal people would </w:t>
      </w:r>
      <w:r w:rsidR="002A6923">
        <w:rPr>
          <w:rFonts w:ascii="Century" w:hAnsi="Century"/>
          <w:sz w:val="24"/>
          <w:szCs w:val="24"/>
        </w:rPr>
        <w:t>b</w:t>
      </w:r>
      <w:r w:rsidR="00407E9B">
        <w:rPr>
          <w:rFonts w:ascii="Century" w:hAnsi="Century"/>
          <w:sz w:val="24"/>
          <w:szCs w:val="24"/>
        </w:rPr>
        <w:t>e.  This imagery in the first century would suggest that the man was more at home among the dead than among the living.</w:t>
      </w:r>
    </w:p>
    <w:p w14:paraId="0B8CEB95" w14:textId="77777777" w:rsidR="00334B01" w:rsidRDefault="00334B01" w:rsidP="00646C24">
      <w:pPr>
        <w:pStyle w:val="NoSpacing"/>
        <w:rPr>
          <w:rFonts w:ascii="Century" w:hAnsi="Century"/>
          <w:sz w:val="24"/>
          <w:szCs w:val="24"/>
        </w:rPr>
      </w:pPr>
    </w:p>
    <w:p w14:paraId="047D5AA8" w14:textId="4CCACEBF" w:rsidR="00334B01" w:rsidRPr="00334B01" w:rsidRDefault="00334B01" w:rsidP="00646C24">
      <w:pPr>
        <w:pStyle w:val="NoSpacing"/>
        <w:rPr>
          <w:rFonts w:ascii="Century" w:hAnsi="Century"/>
          <w:b/>
          <w:bCs/>
          <w:sz w:val="24"/>
          <w:szCs w:val="24"/>
        </w:rPr>
      </w:pPr>
      <w:r w:rsidRPr="00334B01">
        <w:rPr>
          <w:rFonts w:ascii="Century" w:hAnsi="Century"/>
          <w:b/>
          <w:bCs/>
          <w:sz w:val="24"/>
          <w:szCs w:val="24"/>
        </w:rPr>
        <w:t xml:space="preserve">II. </w:t>
      </w:r>
      <w:r w:rsidRPr="00334B01">
        <w:rPr>
          <w:rFonts w:ascii="Century" w:hAnsi="Century"/>
          <w:b/>
          <w:bCs/>
          <w:sz w:val="24"/>
          <w:szCs w:val="24"/>
          <w:u w:val="single"/>
        </w:rPr>
        <w:t>The Act of Deliverance</w:t>
      </w:r>
      <w:r w:rsidRPr="00334B01">
        <w:rPr>
          <w:rFonts w:ascii="Century" w:hAnsi="Century"/>
          <w:b/>
          <w:bCs/>
          <w:sz w:val="24"/>
          <w:szCs w:val="24"/>
        </w:rPr>
        <w:t>: (vs.28-33)</w:t>
      </w:r>
    </w:p>
    <w:p w14:paraId="65E8ECBE" w14:textId="54CE6945" w:rsidR="0031407E" w:rsidRDefault="00407E9B" w:rsidP="0031407E">
      <w:pPr>
        <w:pStyle w:val="NoSpacing"/>
        <w:rPr>
          <w:rFonts w:ascii="Century" w:hAnsi="Century"/>
          <w:sz w:val="24"/>
          <w:szCs w:val="24"/>
        </w:rPr>
      </w:pPr>
      <w:r>
        <w:rPr>
          <w:rFonts w:ascii="Century" w:hAnsi="Century"/>
          <w:sz w:val="24"/>
          <w:szCs w:val="24"/>
        </w:rPr>
        <w:t xml:space="preserve">     </w:t>
      </w:r>
      <w:r w:rsidR="0031407E">
        <w:rPr>
          <w:rFonts w:ascii="Century" w:hAnsi="Century"/>
          <w:sz w:val="24"/>
          <w:szCs w:val="24"/>
        </w:rPr>
        <w:t>It is helpful to see side by side, the order in which Luke records the following events, and the chronological order in which they took place:</w:t>
      </w:r>
    </w:p>
    <w:p w14:paraId="68C37911" w14:textId="77777777" w:rsidR="0031407E" w:rsidRPr="005714F0" w:rsidRDefault="0031407E" w:rsidP="0031407E">
      <w:pPr>
        <w:pStyle w:val="NoSpacing"/>
        <w:rPr>
          <w:rFonts w:ascii="Century" w:hAnsi="Century"/>
          <w:sz w:val="16"/>
          <w:szCs w:val="16"/>
        </w:rPr>
      </w:pPr>
    </w:p>
    <w:tbl>
      <w:tblPr>
        <w:tblStyle w:val="TableGrid"/>
        <w:tblW w:w="0" w:type="auto"/>
        <w:tblLook w:val="04A0" w:firstRow="1" w:lastRow="0" w:firstColumn="1" w:lastColumn="0" w:noHBand="0" w:noVBand="1"/>
      </w:tblPr>
      <w:tblGrid>
        <w:gridCol w:w="4675"/>
        <w:gridCol w:w="4675"/>
      </w:tblGrid>
      <w:tr w:rsidR="0031407E" w14:paraId="03B459E2" w14:textId="77777777" w:rsidTr="00C47724">
        <w:tc>
          <w:tcPr>
            <w:tcW w:w="4675" w:type="dxa"/>
          </w:tcPr>
          <w:p w14:paraId="2E086821" w14:textId="77777777" w:rsidR="0031407E" w:rsidRDefault="0031407E" w:rsidP="00C47724">
            <w:pPr>
              <w:pStyle w:val="NoSpacing"/>
              <w:jc w:val="center"/>
              <w:rPr>
                <w:rFonts w:ascii="Century" w:hAnsi="Century"/>
                <w:sz w:val="24"/>
                <w:szCs w:val="24"/>
              </w:rPr>
            </w:pPr>
            <w:r>
              <w:rPr>
                <w:rFonts w:ascii="Century" w:hAnsi="Century"/>
                <w:sz w:val="24"/>
                <w:szCs w:val="24"/>
              </w:rPr>
              <w:t>Events in real chronological time</w:t>
            </w:r>
          </w:p>
        </w:tc>
        <w:tc>
          <w:tcPr>
            <w:tcW w:w="4675" w:type="dxa"/>
          </w:tcPr>
          <w:p w14:paraId="138F837F" w14:textId="77777777" w:rsidR="0031407E" w:rsidRDefault="0031407E" w:rsidP="00C47724">
            <w:pPr>
              <w:pStyle w:val="NoSpacing"/>
              <w:jc w:val="center"/>
              <w:rPr>
                <w:rFonts w:ascii="Century" w:hAnsi="Century"/>
                <w:sz w:val="24"/>
                <w:szCs w:val="24"/>
              </w:rPr>
            </w:pPr>
            <w:r>
              <w:rPr>
                <w:rFonts w:ascii="Century" w:hAnsi="Century"/>
                <w:sz w:val="24"/>
                <w:szCs w:val="24"/>
              </w:rPr>
              <w:t>Events in Luke’s narrative order</w:t>
            </w:r>
          </w:p>
        </w:tc>
      </w:tr>
      <w:tr w:rsidR="0031407E" w14:paraId="4220258A" w14:textId="77777777" w:rsidTr="00C47724">
        <w:tc>
          <w:tcPr>
            <w:tcW w:w="4675" w:type="dxa"/>
          </w:tcPr>
          <w:p w14:paraId="38E8F62A" w14:textId="77777777" w:rsidR="0031407E" w:rsidRDefault="0031407E" w:rsidP="00C47724">
            <w:pPr>
              <w:pStyle w:val="NoSpacing"/>
              <w:rPr>
                <w:rFonts w:ascii="Century" w:hAnsi="Century"/>
                <w:sz w:val="24"/>
                <w:szCs w:val="24"/>
              </w:rPr>
            </w:pPr>
            <w:r>
              <w:rPr>
                <w:rFonts w:ascii="Century" w:hAnsi="Century"/>
                <w:sz w:val="24"/>
                <w:szCs w:val="24"/>
              </w:rPr>
              <w:t xml:space="preserve">1. For a long time the man was </w:t>
            </w:r>
          </w:p>
          <w:p w14:paraId="5C387289" w14:textId="77777777" w:rsidR="0031407E" w:rsidRDefault="0031407E" w:rsidP="00C47724">
            <w:pPr>
              <w:pStyle w:val="NoSpacing"/>
              <w:rPr>
                <w:rFonts w:ascii="Century" w:hAnsi="Century"/>
                <w:sz w:val="24"/>
                <w:szCs w:val="24"/>
              </w:rPr>
            </w:pPr>
            <w:r>
              <w:rPr>
                <w:rFonts w:ascii="Century" w:hAnsi="Century"/>
                <w:sz w:val="24"/>
                <w:szCs w:val="24"/>
              </w:rPr>
              <w:t xml:space="preserve">    demonized.</w:t>
            </w:r>
          </w:p>
          <w:p w14:paraId="7C8EE455" w14:textId="77777777" w:rsidR="0031407E" w:rsidRDefault="0031407E" w:rsidP="00C47724">
            <w:pPr>
              <w:pStyle w:val="NoSpacing"/>
              <w:rPr>
                <w:rFonts w:ascii="Century" w:hAnsi="Century"/>
                <w:sz w:val="24"/>
                <w:szCs w:val="24"/>
              </w:rPr>
            </w:pPr>
            <w:r>
              <w:rPr>
                <w:rFonts w:ascii="Century" w:hAnsi="Century"/>
                <w:sz w:val="24"/>
                <w:szCs w:val="24"/>
              </w:rPr>
              <w:t>2. Jesus arrived.</w:t>
            </w:r>
          </w:p>
          <w:p w14:paraId="10DA86AB" w14:textId="77777777" w:rsidR="0031407E" w:rsidRDefault="0031407E" w:rsidP="00C47724">
            <w:pPr>
              <w:pStyle w:val="NoSpacing"/>
              <w:rPr>
                <w:rFonts w:ascii="Century" w:hAnsi="Century"/>
                <w:sz w:val="24"/>
                <w:szCs w:val="24"/>
              </w:rPr>
            </w:pPr>
            <w:r>
              <w:rPr>
                <w:rFonts w:ascii="Century" w:hAnsi="Century"/>
                <w:sz w:val="24"/>
                <w:szCs w:val="24"/>
              </w:rPr>
              <w:t xml:space="preserve">3. Jesus commanded the demons to </w:t>
            </w:r>
          </w:p>
          <w:p w14:paraId="2A6D1647" w14:textId="77777777" w:rsidR="0031407E" w:rsidRDefault="0031407E" w:rsidP="00C47724">
            <w:pPr>
              <w:pStyle w:val="NoSpacing"/>
              <w:rPr>
                <w:rFonts w:ascii="Century" w:hAnsi="Century"/>
                <w:sz w:val="24"/>
                <w:szCs w:val="24"/>
              </w:rPr>
            </w:pPr>
            <w:r>
              <w:rPr>
                <w:rFonts w:ascii="Century" w:hAnsi="Century"/>
                <w:sz w:val="24"/>
                <w:szCs w:val="24"/>
              </w:rPr>
              <w:t xml:space="preserve">    depart from their host.</w:t>
            </w:r>
          </w:p>
          <w:p w14:paraId="35FC7890" w14:textId="77777777" w:rsidR="0031407E" w:rsidRDefault="0031407E" w:rsidP="00C47724">
            <w:pPr>
              <w:pStyle w:val="NoSpacing"/>
              <w:rPr>
                <w:rFonts w:ascii="Century" w:hAnsi="Century"/>
                <w:sz w:val="24"/>
                <w:szCs w:val="24"/>
              </w:rPr>
            </w:pPr>
            <w:r>
              <w:rPr>
                <w:rFonts w:ascii="Century" w:hAnsi="Century"/>
                <w:sz w:val="24"/>
                <w:szCs w:val="24"/>
              </w:rPr>
              <w:t xml:space="preserve">4. The demonized man fell down before </w:t>
            </w:r>
          </w:p>
          <w:p w14:paraId="31A9ECD4" w14:textId="77777777" w:rsidR="0031407E" w:rsidRDefault="0031407E" w:rsidP="00C47724">
            <w:pPr>
              <w:pStyle w:val="NoSpacing"/>
              <w:rPr>
                <w:rFonts w:ascii="Century" w:hAnsi="Century"/>
                <w:sz w:val="24"/>
                <w:szCs w:val="24"/>
              </w:rPr>
            </w:pPr>
            <w:r>
              <w:rPr>
                <w:rFonts w:ascii="Century" w:hAnsi="Century"/>
                <w:sz w:val="24"/>
                <w:szCs w:val="24"/>
              </w:rPr>
              <w:t xml:space="preserve">    Jesus, shouting.</w:t>
            </w:r>
          </w:p>
          <w:p w14:paraId="5EEF438D" w14:textId="77777777" w:rsidR="0031407E" w:rsidRDefault="0031407E" w:rsidP="00C47724">
            <w:pPr>
              <w:pStyle w:val="NoSpacing"/>
              <w:rPr>
                <w:rFonts w:ascii="Century" w:hAnsi="Century"/>
                <w:sz w:val="24"/>
                <w:szCs w:val="24"/>
              </w:rPr>
            </w:pPr>
            <w:r>
              <w:rPr>
                <w:rFonts w:ascii="Century" w:hAnsi="Century"/>
                <w:sz w:val="24"/>
                <w:szCs w:val="24"/>
              </w:rPr>
              <w:t>5. Jesus asks for a name.</w:t>
            </w:r>
          </w:p>
        </w:tc>
        <w:tc>
          <w:tcPr>
            <w:tcW w:w="4675" w:type="dxa"/>
          </w:tcPr>
          <w:p w14:paraId="1BFF5D74" w14:textId="77777777" w:rsidR="0031407E" w:rsidRDefault="0031407E" w:rsidP="00C47724">
            <w:pPr>
              <w:pStyle w:val="NoSpacing"/>
              <w:rPr>
                <w:rFonts w:ascii="Century" w:hAnsi="Century"/>
                <w:sz w:val="24"/>
                <w:szCs w:val="24"/>
              </w:rPr>
            </w:pPr>
            <w:r>
              <w:rPr>
                <w:rFonts w:ascii="Century" w:hAnsi="Century"/>
                <w:sz w:val="24"/>
                <w:szCs w:val="24"/>
              </w:rPr>
              <w:t>1. Jesus arrived.</w:t>
            </w:r>
          </w:p>
          <w:p w14:paraId="2EB0EDD4" w14:textId="77777777" w:rsidR="0031407E" w:rsidRDefault="0031407E" w:rsidP="00C47724">
            <w:pPr>
              <w:pStyle w:val="NoSpacing"/>
              <w:rPr>
                <w:rFonts w:ascii="Century" w:hAnsi="Century"/>
                <w:sz w:val="24"/>
                <w:szCs w:val="24"/>
              </w:rPr>
            </w:pPr>
            <w:r>
              <w:rPr>
                <w:rFonts w:ascii="Century" w:hAnsi="Century"/>
                <w:sz w:val="24"/>
                <w:szCs w:val="24"/>
              </w:rPr>
              <w:t xml:space="preserve">2. For a long time the man was </w:t>
            </w:r>
          </w:p>
          <w:p w14:paraId="54A0AAD1" w14:textId="77777777" w:rsidR="0031407E" w:rsidRDefault="0031407E" w:rsidP="00C47724">
            <w:pPr>
              <w:pStyle w:val="NoSpacing"/>
              <w:rPr>
                <w:rFonts w:ascii="Century" w:hAnsi="Century"/>
                <w:sz w:val="24"/>
                <w:szCs w:val="24"/>
              </w:rPr>
            </w:pPr>
            <w:r>
              <w:rPr>
                <w:rFonts w:ascii="Century" w:hAnsi="Century"/>
                <w:sz w:val="24"/>
                <w:szCs w:val="24"/>
              </w:rPr>
              <w:t xml:space="preserve">    demonized.</w:t>
            </w:r>
          </w:p>
          <w:p w14:paraId="32C5F4BC" w14:textId="77777777" w:rsidR="0031407E" w:rsidRDefault="0031407E" w:rsidP="00C47724">
            <w:pPr>
              <w:pStyle w:val="NoSpacing"/>
              <w:rPr>
                <w:rFonts w:ascii="Century" w:hAnsi="Century"/>
                <w:sz w:val="24"/>
                <w:szCs w:val="24"/>
              </w:rPr>
            </w:pPr>
            <w:r>
              <w:rPr>
                <w:rFonts w:ascii="Century" w:hAnsi="Century"/>
                <w:sz w:val="24"/>
                <w:szCs w:val="24"/>
              </w:rPr>
              <w:t xml:space="preserve">3. The demonized man fell down before </w:t>
            </w:r>
          </w:p>
          <w:p w14:paraId="6F4A9DD8" w14:textId="77777777" w:rsidR="0031407E" w:rsidRDefault="0031407E" w:rsidP="00C47724">
            <w:pPr>
              <w:pStyle w:val="NoSpacing"/>
              <w:rPr>
                <w:rFonts w:ascii="Century" w:hAnsi="Century"/>
                <w:sz w:val="24"/>
                <w:szCs w:val="24"/>
              </w:rPr>
            </w:pPr>
            <w:r>
              <w:rPr>
                <w:rFonts w:ascii="Century" w:hAnsi="Century"/>
                <w:sz w:val="24"/>
                <w:szCs w:val="24"/>
              </w:rPr>
              <w:t xml:space="preserve">    Jesus, shouting.</w:t>
            </w:r>
          </w:p>
          <w:p w14:paraId="1C966799" w14:textId="77777777" w:rsidR="0031407E" w:rsidRDefault="0031407E" w:rsidP="00C47724">
            <w:pPr>
              <w:pStyle w:val="NoSpacing"/>
              <w:rPr>
                <w:rFonts w:ascii="Century" w:hAnsi="Century"/>
                <w:sz w:val="24"/>
                <w:szCs w:val="24"/>
              </w:rPr>
            </w:pPr>
            <w:r>
              <w:rPr>
                <w:rFonts w:ascii="Century" w:hAnsi="Century"/>
                <w:sz w:val="24"/>
                <w:szCs w:val="24"/>
              </w:rPr>
              <w:t xml:space="preserve">4. Jesus commanded the demons to </w:t>
            </w:r>
          </w:p>
          <w:p w14:paraId="5111236F" w14:textId="77777777" w:rsidR="0031407E" w:rsidRDefault="0031407E" w:rsidP="00C47724">
            <w:pPr>
              <w:pStyle w:val="NoSpacing"/>
              <w:rPr>
                <w:rFonts w:ascii="Century" w:hAnsi="Century"/>
                <w:sz w:val="24"/>
                <w:szCs w:val="24"/>
              </w:rPr>
            </w:pPr>
            <w:r>
              <w:rPr>
                <w:rFonts w:ascii="Century" w:hAnsi="Century"/>
                <w:sz w:val="24"/>
                <w:szCs w:val="24"/>
              </w:rPr>
              <w:t xml:space="preserve">    depart from their host.</w:t>
            </w:r>
          </w:p>
          <w:p w14:paraId="198944C6" w14:textId="77777777" w:rsidR="0031407E" w:rsidRDefault="0031407E" w:rsidP="00C47724">
            <w:pPr>
              <w:pStyle w:val="NoSpacing"/>
              <w:rPr>
                <w:rFonts w:ascii="Century" w:hAnsi="Century"/>
                <w:sz w:val="24"/>
                <w:szCs w:val="24"/>
              </w:rPr>
            </w:pPr>
            <w:r>
              <w:rPr>
                <w:rFonts w:ascii="Century" w:hAnsi="Century"/>
                <w:sz w:val="24"/>
                <w:szCs w:val="24"/>
              </w:rPr>
              <w:t>5. Jesus asks for a name.</w:t>
            </w:r>
          </w:p>
        </w:tc>
      </w:tr>
    </w:tbl>
    <w:p w14:paraId="664CEF27" w14:textId="77777777" w:rsidR="0031407E" w:rsidRPr="0031407E" w:rsidRDefault="0031407E" w:rsidP="0031407E">
      <w:pPr>
        <w:pStyle w:val="NoSpacing"/>
        <w:rPr>
          <w:rFonts w:ascii="Century" w:hAnsi="Century"/>
          <w:sz w:val="16"/>
          <w:szCs w:val="16"/>
        </w:rPr>
      </w:pPr>
    </w:p>
    <w:p w14:paraId="7322C3C2" w14:textId="2B1F60B1" w:rsidR="003A2CC0" w:rsidRDefault="0031407E" w:rsidP="0031407E">
      <w:pPr>
        <w:pStyle w:val="NoSpacing"/>
        <w:rPr>
          <w:rFonts w:ascii="Century" w:hAnsi="Century"/>
          <w:sz w:val="24"/>
          <w:szCs w:val="24"/>
        </w:rPr>
      </w:pPr>
      <w:r>
        <w:rPr>
          <w:rFonts w:ascii="Century" w:hAnsi="Century"/>
          <w:sz w:val="24"/>
          <w:szCs w:val="24"/>
        </w:rPr>
        <w:lastRenderedPageBreak/>
        <w:t xml:space="preserve">     Luke records what happened when the demoniac saw Jesus; </w:t>
      </w:r>
      <w:r w:rsidR="00407E9B">
        <w:rPr>
          <w:rFonts w:ascii="Century" w:hAnsi="Century"/>
          <w:sz w:val="24"/>
          <w:szCs w:val="24"/>
        </w:rPr>
        <w:t>“</w:t>
      </w:r>
      <w:r w:rsidRPr="0031407E">
        <w:rPr>
          <w:rFonts w:ascii="Century" w:hAnsi="Century"/>
          <w:i/>
          <w:iCs/>
          <w:sz w:val="24"/>
          <w:szCs w:val="24"/>
        </w:rPr>
        <w:t>When he saw Jesus, he cried out, fell down before Him</w:t>
      </w:r>
      <w:r w:rsidR="00407E9B">
        <w:rPr>
          <w:rFonts w:ascii="Century" w:hAnsi="Century"/>
          <w:sz w:val="24"/>
          <w:szCs w:val="24"/>
        </w:rPr>
        <w:t>”</w:t>
      </w:r>
      <w:r>
        <w:rPr>
          <w:rFonts w:ascii="Century" w:hAnsi="Century"/>
          <w:sz w:val="24"/>
          <w:szCs w:val="24"/>
        </w:rPr>
        <w:t xml:space="preserve"> (vs.28a).  The words “</w:t>
      </w:r>
      <w:r>
        <w:rPr>
          <w:rFonts w:ascii="Century" w:hAnsi="Century"/>
          <w:i/>
          <w:iCs/>
          <w:sz w:val="24"/>
          <w:szCs w:val="24"/>
        </w:rPr>
        <w:t>he cried out</w:t>
      </w:r>
      <w:r>
        <w:rPr>
          <w:rFonts w:ascii="Century" w:hAnsi="Century"/>
          <w:sz w:val="24"/>
          <w:szCs w:val="24"/>
        </w:rPr>
        <w:t>”</w:t>
      </w:r>
      <w:r w:rsidR="00576A0E">
        <w:rPr>
          <w:rFonts w:ascii="Century" w:hAnsi="Century"/>
          <w:sz w:val="24"/>
          <w:szCs w:val="24"/>
        </w:rPr>
        <w:t xml:space="preserve"> mean to express loudly some strong emotional outburst.  The nature of the outburst depends on the context.  In this case, in light of what is said by the demoniac, it is an expression of both fear and resentment.  The Greek words translated as “</w:t>
      </w:r>
      <w:r w:rsidR="00576A0E">
        <w:rPr>
          <w:rFonts w:ascii="Century" w:hAnsi="Century"/>
          <w:i/>
          <w:iCs/>
          <w:sz w:val="24"/>
          <w:szCs w:val="24"/>
        </w:rPr>
        <w:t>fell down before Him</w:t>
      </w:r>
      <w:r w:rsidR="00576A0E">
        <w:rPr>
          <w:rFonts w:ascii="Century" w:hAnsi="Century"/>
          <w:sz w:val="24"/>
          <w:szCs w:val="24"/>
        </w:rPr>
        <w:t xml:space="preserve">” convey that the demoniac was prostrating himself before Jesus, in a way that </w:t>
      </w:r>
      <w:r w:rsidR="002A6923">
        <w:rPr>
          <w:rFonts w:ascii="Century" w:hAnsi="Century"/>
          <w:sz w:val="24"/>
          <w:szCs w:val="24"/>
        </w:rPr>
        <w:t xml:space="preserve">in the culture of the day </w:t>
      </w:r>
      <w:r w:rsidR="00576A0E">
        <w:rPr>
          <w:rFonts w:ascii="Century" w:hAnsi="Century"/>
          <w:sz w:val="24"/>
          <w:szCs w:val="24"/>
        </w:rPr>
        <w:t>would reflect submission.</w:t>
      </w:r>
    </w:p>
    <w:p w14:paraId="5DF8EF6A" w14:textId="2F33AAA7" w:rsidR="005B361E" w:rsidRDefault="00576A0E" w:rsidP="00576A0E">
      <w:pPr>
        <w:pStyle w:val="NoSpacing"/>
        <w:rPr>
          <w:rFonts w:ascii="Century" w:hAnsi="Century"/>
          <w:sz w:val="24"/>
          <w:szCs w:val="24"/>
        </w:rPr>
      </w:pPr>
      <w:r>
        <w:rPr>
          <w:rFonts w:ascii="Century" w:hAnsi="Century"/>
          <w:sz w:val="24"/>
          <w:szCs w:val="24"/>
        </w:rPr>
        <w:t xml:space="preserve">     Luke then writes that what the demoniac said as he prostrated himself before Jesus; “</w:t>
      </w:r>
      <w:r w:rsidRPr="00576A0E">
        <w:rPr>
          <w:rFonts w:ascii="Century" w:hAnsi="Century"/>
          <w:i/>
          <w:iCs/>
          <w:sz w:val="24"/>
          <w:szCs w:val="24"/>
        </w:rPr>
        <w:t>and with a loud voice said, ‘What have I to do with You, Jesus, Son of the Most High God? I beg You, do not torment me!</w:t>
      </w:r>
      <w:r>
        <w:rPr>
          <w:rFonts w:ascii="Century" w:hAnsi="Century"/>
          <w:sz w:val="24"/>
          <w:szCs w:val="24"/>
        </w:rPr>
        <w:t>’”  Luke adds that the demoniac said the following words with a loud voice</w:t>
      </w:r>
      <w:r w:rsidR="00F95FD5">
        <w:rPr>
          <w:rFonts w:ascii="Century" w:hAnsi="Century"/>
          <w:sz w:val="24"/>
          <w:szCs w:val="24"/>
        </w:rPr>
        <w:t>.  This</w:t>
      </w:r>
      <w:r>
        <w:rPr>
          <w:rFonts w:ascii="Century" w:hAnsi="Century"/>
          <w:sz w:val="24"/>
          <w:szCs w:val="24"/>
        </w:rPr>
        <w:t xml:space="preserve"> indicates that the outcry was not in words, but was an inarticulate scream.  When the demoniac says “</w:t>
      </w:r>
      <w:r>
        <w:rPr>
          <w:rFonts w:ascii="Century" w:hAnsi="Century"/>
          <w:i/>
          <w:iCs/>
          <w:sz w:val="24"/>
          <w:szCs w:val="24"/>
        </w:rPr>
        <w:t>what have I to do with You, Jesus</w:t>
      </w:r>
      <w:r>
        <w:rPr>
          <w:rFonts w:ascii="Century" w:hAnsi="Century"/>
          <w:sz w:val="24"/>
          <w:szCs w:val="24"/>
        </w:rPr>
        <w:t xml:space="preserve">”, he was </w:t>
      </w:r>
      <w:r w:rsidR="00032F20">
        <w:rPr>
          <w:rFonts w:ascii="Century" w:hAnsi="Century"/>
          <w:sz w:val="24"/>
          <w:szCs w:val="24"/>
        </w:rPr>
        <w:t>expressing an idiom</w:t>
      </w:r>
      <w:r w:rsidR="00F95FD5">
        <w:rPr>
          <w:rFonts w:ascii="Century" w:hAnsi="Century"/>
          <w:sz w:val="24"/>
          <w:szCs w:val="24"/>
        </w:rPr>
        <w:t xml:space="preserve"> that meant “</w:t>
      </w:r>
      <w:r w:rsidR="00F95FD5" w:rsidRPr="00F95FD5">
        <w:rPr>
          <w:rFonts w:ascii="Century" w:hAnsi="Century"/>
          <w:i/>
          <w:iCs/>
          <w:sz w:val="24"/>
          <w:szCs w:val="24"/>
        </w:rPr>
        <w:t xml:space="preserve">what do the two of us have </w:t>
      </w:r>
      <w:r w:rsidR="00032F20" w:rsidRPr="00F95FD5">
        <w:rPr>
          <w:rFonts w:ascii="Century" w:hAnsi="Century"/>
          <w:i/>
          <w:iCs/>
          <w:sz w:val="24"/>
          <w:szCs w:val="24"/>
        </w:rPr>
        <w:t>in common</w:t>
      </w:r>
      <w:r w:rsidR="00F95FD5" w:rsidRPr="00F95FD5">
        <w:rPr>
          <w:rFonts w:ascii="Century" w:hAnsi="Century"/>
          <w:i/>
          <w:iCs/>
          <w:sz w:val="24"/>
          <w:szCs w:val="24"/>
        </w:rPr>
        <w:t>?</w:t>
      </w:r>
      <w:r w:rsidR="00F95FD5">
        <w:rPr>
          <w:rFonts w:ascii="Century" w:hAnsi="Century"/>
          <w:sz w:val="24"/>
          <w:szCs w:val="24"/>
        </w:rPr>
        <w:t xml:space="preserve">”  The </w:t>
      </w:r>
      <w:r w:rsidR="00032F20">
        <w:rPr>
          <w:rFonts w:ascii="Century" w:hAnsi="Century"/>
          <w:sz w:val="24"/>
          <w:szCs w:val="24"/>
        </w:rPr>
        <w:t>idea</w:t>
      </w:r>
      <w:r w:rsidR="00F95FD5">
        <w:rPr>
          <w:rFonts w:ascii="Century" w:hAnsi="Century"/>
          <w:sz w:val="24"/>
          <w:szCs w:val="24"/>
        </w:rPr>
        <w:t xml:space="preserve"> is</w:t>
      </w:r>
      <w:r w:rsidR="00032F20">
        <w:rPr>
          <w:rFonts w:ascii="Century" w:hAnsi="Century"/>
          <w:sz w:val="24"/>
          <w:szCs w:val="24"/>
        </w:rPr>
        <w:t xml:space="preserve">, </w:t>
      </w:r>
      <w:r w:rsidR="00F95FD5">
        <w:rPr>
          <w:rFonts w:ascii="Century" w:hAnsi="Century"/>
          <w:sz w:val="24"/>
          <w:szCs w:val="24"/>
        </w:rPr>
        <w:t>“</w:t>
      </w:r>
      <w:r w:rsidR="00032F20" w:rsidRPr="00F95FD5">
        <w:rPr>
          <w:rFonts w:ascii="Century" w:hAnsi="Century"/>
          <w:i/>
          <w:iCs/>
          <w:sz w:val="24"/>
          <w:szCs w:val="24"/>
        </w:rPr>
        <w:t>why are You here before me?</w:t>
      </w:r>
      <w:r w:rsidR="00F95FD5">
        <w:rPr>
          <w:rFonts w:ascii="Century" w:hAnsi="Century"/>
          <w:sz w:val="24"/>
          <w:szCs w:val="24"/>
        </w:rPr>
        <w:t>”</w:t>
      </w:r>
      <w:r w:rsidR="00032F20">
        <w:rPr>
          <w:rFonts w:ascii="Century" w:hAnsi="Century"/>
          <w:sz w:val="24"/>
          <w:szCs w:val="24"/>
        </w:rPr>
        <w:t xml:space="preserve">  The demoniac </w:t>
      </w:r>
      <w:r w:rsidR="00F95FD5">
        <w:rPr>
          <w:rFonts w:ascii="Century" w:hAnsi="Century"/>
          <w:sz w:val="24"/>
          <w:szCs w:val="24"/>
        </w:rPr>
        <w:t>wa</w:t>
      </w:r>
      <w:r w:rsidR="00032F20">
        <w:rPr>
          <w:rFonts w:ascii="Century" w:hAnsi="Century"/>
          <w:sz w:val="24"/>
          <w:szCs w:val="24"/>
        </w:rPr>
        <w:t xml:space="preserve">s expressing concern regarding why Jesus </w:t>
      </w:r>
      <w:r w:rsidR="001704AB">
        <w:rPr>
          <w:rFonts w:ascii="Century" w:hAnsi="Century"/>
          <w:sz w:val="24"/>
          <w:szCs w:val="24"/>
        </w:rPr>
        <w:t>wa</w:t>
      </w:r>
      <w:r w:rsidR="00032F20">
        <w:rPr>
          <w:rFonts w:ascii="Century" w:hAnsi="Century"/>
          <w:sz w:val="24"/>
          <w:szCs w:val="24"/>
        </w:rPr>
        <w:t>s present in th</w:t>
      </w:r>
      <w:r w:rsidR="001704AB">
        <w:rPr>
          <w:rFonts w:ascii="Century" w:hAnsi="Century"/>
          <w:sz w:val="24"/>
          <w:szCs w:val="24"/>
        </w:rPr>
        <w:t>at</w:t>
      </w:r>
      <w:r w:rsidR="00032F20">
        <w:rPr>
          <w:rFonts w:ascii="Century" w:hAnsi="Century"/>
          <w:sz w:val="24"/>
          <w:szCs w:val="24"/>
        </w:rPr>
        <w:t xml:space="preserve"> place.  The reason for the demoniac’s concern is revealed in how he refers to Jesus; as “</w:t>
      </w:r>
      <w:r w:rsidR="00032F20">
        <w:rPr>
          <w:rFonts w:ascii="Century" w:hAnsi="Century"/>
          <w:i/>
          <w:iCs/>
          <w:sz w:val="24"/>
          <w:szCs w:val="24"/>
        </w:rPr>
        <w:t>Son of the Most High God</w:t>
      </w:r>
      <w:r w:rsidR="00032F20">
        <w:rPr>
          <w:rFonts w:ascii="Century" w:hAnsi="Century"/>
          <w:sz w:val="24"/>
          <w:szCs w:val="24"/>
        </w:rPr>
        <w:t>”.  The title “</w:t>
      </w:r>
      <w:r w:rsidR="00032F20">
        <w:rPr>
          <w:rFonts w:ascii="Century" w:hAnsi="Century"/>
          <w:i/>
          <w:iCs/>
          <w:sz w:val="24"/>
          <w:szCs w:val="24"/>
        </w:rPr>
        <w:t>Most High</w:t>
      </w:r>
      <w:r w:rsidR="00032F20">
        <w:rPr>
          <w:rFonts w:ascii="Century" w:hAnsi="Century"/>
          <w:sz w:val="24"/>
          <w:szCs w:val="24"/>
        </w:rPr>
        <w:t xml:space="preserve">” has its roots in Canaanite polytheism.  The term was used to refer to the one particular god that had absolute mastery over all others.  This was applied to different gods, depending upon the beliefs of the worshipper.  However, this term was picked up early in the Bible and applied to Yahweh.  This was a way of saying that of all the gods that people </w:t>
      </w:r>
      <w:r w:rsidR="001704AB">
        <w:rPr>
          <w:rFonts w:ascii="Century" w:hAnsi="Century"/>
          <w:sz w:val="24"/>
          <w:szCs w:val="24"/>
        </w:rPr>
        <w:t>be</w:t>
      </w:r>
      <w:r w:rsidR="00032F20">
        <w:rPr>
          <w:rFonts w:ascii="Century" w:hAnsi="Century"/>
          <w:sz w:val="24"/>
          <w:szCs w:val="24"/>
        </w:rPr>
        <w:t>li</w:t>
      </w:r>
      <w:r w:rsidR="001704AB">
        <w:rPr>
          <w:rFonts w:ascii="Century" w:hAnsi="Century"/>
          <w:sz w:val="24"/>
          <w:szCs w:val="24"/>
        </w:rPr>
        <w:t>e</w:t>
      </w:r>
      <w:r w:rsidR="00032F20">
        <w:rPr>
          <w:rFonts w:ascii="Century" w:hAnsi="Century"/>
          <w:sz w:val="24"/>
          <w:szCs w:val="24"/>
        </w:rPr>
        <w:t>ved in, Yahweh was the greatest of all, and was sovereign over them all.  Therefore, for the demoniac to use this title meant that he recognized Jesus as carrying the absolute authority of the one true God as Yahweh’s messianic Son.  The reader is meant to pick up on the irony, that though the disciples are confused, and do not know exactly what to make of Jesus; the demon</w:t>
      </w:r>
      <w:r w:rsidR="001704AB">
        <w:rPr>
          <w:rFonts w:ascii="Century" w:hAnsi="Century"/>
          <w:sz w:val="24"/>
          <w:szCs w:val="24"/>
        </w:rPr>
        <w:t xml:space="preserve">s have </w:t>
      </w:r>
      <w:r w:rsidR="00032F20">
        <w:rPr>
          <w:rFonts w:ascii="Century" w:hAnsi="Century"/>
          <w:sz w:val="24"/>
          <w:szCs w:val="24"/>
        </w:rPr>
        <w:t>a precise and correct understanding of Jesus’ identity.  The demon</w:t>
      </w:r>
      <w:r w:rsidR="001704AB">
        <w:rPr>
          <w:rFonts w:ascii="Century" w:hAnsi="Century"/>
          <w:sz w:val="24"/>
          <w:szCs w:val="24"/>
        </w:rPr>
        <w:t>s</w:t>
      </w:r>
      <w:r w:rsidR="00032F20">
        <w:rPr>
          <w:rFonts w:ascii="Century" w:hAnsi="Century"/>
          <w:sz w:val="24"/>
          <w:szCs w:val="24"/>
        </w:rPr>
        <w:t xml:space="preserve"> then plead that Jesus not torment </w:t>
      </w:r>
      <w:r w:rsidR="001704AB">
        <w:rPr>
          <w:rFonts w:ascii="Century" w:hAnsi="Century"/>
          <w:sz w:val="24"/>
          <w:szCs w:val="24"/>
        </w:rPr>
        <w:t>them</w:t>
      </w:r>
      <w:r w:rsidR="00032F20">
        <w:rPr>
          <w:rFonts w:ascii="Century" w:hAnsi="Century"/>
          <w:sz w:val="24"/>
          <w:szCs w:val="24"/>
        </w:rPr>
        <w:t>.  The Greek word translated as “</w:t>
      </w:r>
      <w:r w:rsidR="00032F20">
        <w:rPr>
          <w:rFonts w:ascii="Century" w:hAnsi="Century"/>
          <w:i/>
          <w:iCs/>
          <w:sz w:val="24"/>
          <w:szCs w:val="24"/>
        </w:rPr>
        <w:t>begged</w:t>
      </w:r>
      <w:r w:rsidR="00032F20">
        <w:rPr>
          <w:rFonts w:ascii="Century" w:hAnsi="Century"/>
          <w:sz w:val="24"/>
          <w:szCs w:val="24"/>
        </w:rPr>
        <w:t>” is used three times; emphasizing that the demons are completely under Jesus’ authority.  They have no freedom to act outside of what Jesus will permit.</w:t>
      </w:r>
      <w:r w:rsidR="00E36757">
        <w:rPr>
          <w:rFonts w:ascii="Century" w:hAnsi="Century"/>
          <w:sz w:val="24"/>
          <w:szCs w:val="24"/>
        </w:rPr>
        <w:t xml:space="preserve">  </w:t>
      </w:r>
      <w:bookmarkStart w:id="0" w:name="_Hlk21341096"/>
      <w:r w:rsidR="00E36757">
        <w:rPr>
          <w:rFonts w:ascii="Century" w:hAnsi="Century"/>
          <w:sz w:val="24"/>
          <w:szCs w:val="24"/>
        </w:rPr>
        <w:t>The Greek word translated as “</w:t>
      </w:r>
      <w:r w:rsidR="00E36757">
        <w:rPr>
          <w:rFonts w:ascii="Century" w:hAnsi="Century"/>
          <w:i/>
          <w:iCs/>
          <w:sz w:val="24"/>
          <w:szCs w:val="24"/>
        </w:rPr>
        <w:t>torment</w:t>
      </w:r>
      <w:r w:rsidR="00E36757">
        <w:rPr>
          <w:rFonts w:ascii="Century" w:hAnsi="Century"/>
          <w:sz w:val="24"/>
          <w:szCs w:val="24"/>
        </w:rPr>
        <w:t xml:space="preserve">” means </w:t>
      </w:r>
      <w:bookmarkEnd w:id="0"/>
      <w:r w:rsidR="00E36757">
        <w:rPr>
          <w:rFonts w:ascii="Century" w:hAnsi="Century"/>
          <w:sz w:val="24"/>
          <w:szCs w:val="24"/>
        </w:rPr>
        <w:t xml:space="preserve">to inflict pain as a part of </w:t>
      </w:r>
      <w:r w:rsidR="00B751C8">
        <w:rPr>
          <w:rFonts w:ascii="Century" w:hAnsi="Century"/>
          <w:sz w:val="24"/>
          <w:szCs w:val="24"/>
        </w:rPr>
        <w:t>being punished for wrong-doing.</w:t>
      </w:r>
      <w:r w:rsidR="005B361E">
        <w:rPr>
          <w:rFonts w:ascii="Century" w:hAnsi="Century"/>
          <w:sz w:val="24"/>
          <w:szCs w:val="24"/>
        </w:rPr>
        <w:t xml:space="preserve">  The torment that the demon has in mind is that which is associated with the final judgment; as indicat</w:t>
      </w:r>
      <w:r w:rsidR="001704AB">
        <w:rPr>
          <w:rFonts w:ascii="Century" w:hAnsi="Century"/>
          <w:sz w:val="24"/>
          <w:szCs w:val="24"/>
        </w:rPr>
        <w:t>ed</w:t>
      </w:r>
      <w:r w:rsidR="005B361E">
        <w:rPr>
          <w:rFonts w:ascii="Century" w:hAnsi="Century"/>
          <w:sz w:val="24"/>
          <w:szCs w:val="24"/>
        </w:rPr>
        <w:t xml:space="preserve"> in the following parallel account:</w:t>
      </w:r>
    </w:p>
    <w:p w14:paraId="19CC4158" w14:textId="77777777" w:rsidR="005B361E" w:rsidRPr="005B361E" w:rsidRDefault="005B361E" w:rsidP="00576A0E">
      <w:pPr>
        <w:pStyle w:val="NoSpacing"/>
        <w:rPr>
          <w:rFonts w:ascii="Century" w:hAnsi="Century"/>
          <w:sz w:val="16"/>
          <w:szCs w:val="16"/>
        </w:rPr>
      </w:pPr>
    </w:p>
    <w:p w14:paraId="272E8B1E" w14:textId="77777777" w:rsidR="005B361E" w:rsidRDefault="005B361E" w:rsidP="005B361E">
      <w:pPr>
        <w:pStyle w:val="NoSpacing"/>
        <w:jc w:val="center"/>
        <w:rPr>
          <w:rFonts w:ascii="Century" w:hAnsi="Century"/>
          <w:i/>
          <w:iCs/>
          <w:sz w:val="24"/>
          <w:szCs w:val="24"/>
        </w:rPr>
      </w:pPr>
      <w:r>
        <w:rPr>
          <w:rFonts w:ascii="Century" w:hAnsi="Century"/>
          <w:sz w:val="24"/>
          <w:szCs w:val="24"/>
        </w:rPr>
        <w:t>“</w:t>
      </w:r>
      <w:r w:rsidRPr="005B361E">
        <w:rPr>
          <w:rFonts w:ascii="Century" w:hAnsi="Century"/>
          <w:i/>
          <w:iCs/>
          <w:sz w:val="24"/>
          <w:szCs w:val="24"/>
        </w:rPr>
        <w:t xml:space="preserve">What have we to do with You, Jesus, You Son of God? </w:t>
      </w:r>
    </w:p>
    <w:p w14:paraId="07A6074F" w14:textId="47692147" w:rsidR="005B361E" w:rsidRPr="005B361E" w:rsidRDefault="005B361E" w:rsidP="005B361E">
      <w:pPr>
        <w:pStyle w:val="NoSpacing"/>
        <w:jc w:val="center"/>
        <w:rPr>
          <w:rFonts w:ascii="Century" w:hAnsi="Century"/>
          <w:sz w:val="24"/>
          <w:szCs w:val="24"/>
        </w:rPr>
      </w:pPr>
      <w:r w:rsidRPr="005B361E">
        <w:rPr>
          <w:rFonts w:ascii="Century" w:hAnsi="Century"/>
          <w:i/>
          <w:iCs/>
          <w:sz w:val="24"/>
          <w:szCs w:val="24"/>
        </w:rPr>
        <w:t xml:space="preserve">Have You come here to torment us </w:t>
      </w:r>
      <w:r w:rsidRPr="005B361E">
        <w:rPr>
          <w:rFonts w:ascii="Century" w:hAnsi="Century"/>
          <w:b/>
          <w:bCs/>
          <w:i/>
          <w:iCs/>
          <w:sz w:val="24"/>
          <w:szCs w:val="24"/>
        </w:rPr>
        <w:t>before the time</w:t>
      </w:r>
      <w:r w:rsidRPr="005B361E">
        <w:rPr>
          <w:rFonts w:ascii="Century" w:hAnsi="Century"/>
          <w:i/>
          <w:iCs/>
          <w:sz w:val="24"/>
          <w:szCs w:val="24"/>
        </w:rPr>
        <w:t>?</w:t>
      </w:r>
      <w:r>
        <w:rPr>
          <w:rFonts w:ascii="Century" w:hAnsi="Century"/>
          <w:sz w:val="24"/>
          <w:szCs w:val="24"/>
        </w:rPr>
        <w:t>”</w:t>
      </w:r>
    </w:p>
    <w:p w14:paraId="38232D11" w14:textId="43A33BEC" w:rsidR="00576A0E" w:rsidRDefault="005B361E" w:rsidP="005B361E">
      <w:pPr>
        <w:pStyle w:val="NoSpacing"/>
        <w:rPr>
          <w:rFonts w:ascii="Century" w:hAnsi="Century"/>
          <w:sz w:val="24"/>
          <w:szCs w:val="24"/>
        </w:rPr>
      </w:pPr>
      <w:r>
        <w:rPr>
          <w:rFonts w:ascii="Century" w:hAnsi="Century"/>
          <w:sz w:val="24"/>
          <w:szCs w:val="24"/>
        </w:rPr>
        <w:t xml:space="preserve">                                                                                 Matthew 8:29b</w:t>
      </w:r>
    </w:p>
    <w:p w14:paraId="1AFD2268" w14:textId="77777777" w:rsidR="0031407E" w:rsidRPr="005B361E" w:rsidRDefault="0031407E" w:rsidP="0031407E">
      <w:pPr>
        <w:pStyle w:val="NoSpacing"/>
        <w:rPr>
          <w:rFonts w:ascii="Century" w:hAnsi="Century"/>
          <w:sz w:val="16"/>
          <w:szCs w:val="16"/>
        </w:rPr>
      </w:pPr>
    </w:p>
    <w:p w14:paraId="417AF6B4" w14:textId="4026792E" w:rsidR="003A2CC0" w:rsidRDefault="005B361E" w:rsidP="003A2CC0">
      <w:pPr>
        <w:pStyle w:val="NoSpacing"/>
        <w:rPr>
          <w:rFonts w:ascii="Century" w:hAnsi="Century"/>
          <w:sz w:val="24"/>
          <w:szCs w:val="24"/>
        </w:rPr>
      </w:pPr>
      <w:r>
        <w:rPr>
          <w:rFonts w:ascii="Century" w:hAnsi="Century"/>
          <w:sz w:val="24"/>
          <w:szCs w:val="24"/>
        </w:rPr>
        <w:t>The “</w:t>
      </w:r>
      <w:r>
        <w:rPr>
          <w:rFonts w:ascii="Century" w:hAnsi="Century"/>
          <w:i/>
          <w:iCs/>
          <w:sz w:val="24"/>
          <w:szCs w:val="24"/>
        </w:rPr>
        <w:t>time</w:t>
      </w:r>
      <w:r>
        <w:rPr>
          <w:rFonts w:ascii="Century" w:hAnsi="Century"/>
          <w:sz w:val="24"/>
          <w:szCs w:val="24"/>
        </w:rPr>
        <w:t>” that the demoniac spoke about could only be the final judgment.  Therefore, the demon is worried that Jesus was intending to send them into eternal punishment at that very moment, and the</w:t>
      </w:r>
      <w:r w:rsidR="001704AB">
        <w:rPr>
          <w:rFonts w:ascii="Century" w:hAnsi="Century"/>
          <w:sz w:val="24"/>
          <w:szCs w:val="24"/>
        </w:rPr>
        <w:t>y</w:t>
      </w:r>
      <w:r>
        <w:rPr>
          <w:rFonts w:ascii="Century" w:hAnsi="Century"/>
          <w:sz w:val="24"/>
          <w:szCs w:val="24"/>
        </w:rPr>
        <w:t xml:space="preserve"> beg Jesus not </w:t>
      </w:r>
      <w:r w:rsidR="001704AB">
        <w:rPr>
          <w:rFonts w:ascii="Century" w:hAnsi="Century"/>
          <w:sz w:val="24"/>
          <w:szCs w:val="24"/>
        </w:rPr>
        <w:t xml:space="preserve">to </w:t>
      </w:r>
      <w:r>
        <w:rPr>
          <w:rFonts w:ascii="Century" w:hAnsi="Century"/>
          <w:sz w:val="24"/>
          <w:szCs w:val="24"/>
        </w:rPr>
        <w:t>do so.</w:t>
      </w:r>
    </w:p>
    <w:p w14:paraId="37EEECCB" w14:textId="426F3CF4" w:rsidR="005B361E" w:rsidRDefault="005B361E" w:rsidP="005B361E">
      <w:pPr>
        <w:pStyle w:val="NoSpacing"/>
        <w:rPr>
          <w:rFonts w:ascii="Century" w:hAnsi="Century"/>
          <w:sz w:val="24"/>
          <w:szCs w:val="24"/>
        </w:rPr>
      </w:pPr>
      <w:r>
        <w:rPr>
          <w:rFonts w:ascii="Century" w:hAnsi="Century"/>
          <w:sz w:val="24"/>
          <w:szCs w:val="24"/>
        </w:rPr>
        <w:t xml:space="preserve">     Next, Luke explains why the demoniac said these things; “</w:t>
      </w:r>
      <w:r w:rsidRPr="005B361E">
        <w:rPr>
          <w:rFonts w:ascii="Century" w:hAnsi="Century"/>
          <w:i/>
          <w:iCs/>
          <w:sz w:val="24"/>
          <w:szCs w:val="24"/>
        </w:rPr>
        <w:t>For He had commanded the unclean spirit to come out of the man</w:t>
      </w:r>
      <w:r>
        <w:rPr>
          <w:rFonts w:ascii="Century" w:hAnsi="Century"/>
          <w:sz w:val="24"/>
          <w:szCs w:val="24"/>
        </w:rPr>
        <w:t>” (vs.29a).  The Greek verb translated as “</w:t>
      </w:r>
      <w:r>
        <w:rPr>
          <w:rFonts w:ascii="Century" w:hAnsi="Century"/>
          <w:i/>
          <w:iCs/>
          <w:sz w:val="24"/>
          <w:szCs w:val="24"/>
        </w:rPr>
        <w:t>had commanded</w:t>
      </w:r>
      <w:r>
        <w:rPr>
          <w:rFonts w:ascii="Century" w:hAnsi="Century"/>
          <w:sz w:val="24"/>
          <w:szCs w:val="24"/>
        </w:rPr>
        <w:t xml:space="preserve">” is </w:t>
      </w:r>
      <w:r w:rsidR="001C2CCC">
        <w:rPr>
          <w:rFonts w:ascii="Century" w:hAnsi="Century"/>
          <w:sz w:val="24"/>
          <w:szCs w:val="24"/>
        </w:rPr>
        <w:t xml:space="preserve">in a tense that indicates a completed action, and in this context, it indicates something done prior to the demoniacs pleading.  </w:t>
      </w:r>
      <w:r w:rsidR="001C2CCC">
        <w:rPr>
          <w:rFonts w:ascii="Century" w:hAnsi="Century"/>
          <w:sz w:val="24"/>
          <w:szCs w:val="24"/>
        </w:rPr>
        <w:lastRenderedPageBreak/>
        <w:t>Therefore, the reason that the demoniac fell before Jesus, and said what he said, was in response to Jesus’ command that the demon depart from him.  The use of the description “</w:t>
      </w:r>
      <w:r w:rsidR="001C2CCC">
        <w:rPr>
          <w:rFonts w:ascii="Century" w:hAnsi="Century"/>
          <w:i/>
          <w:iCs/>
          <w:sz w:val="24"/>
          <w:szCs w:val="24"/>
        </w:rPr>
        <w:t>unclean spirit</w:t>
      </w:r>
      <w:r w:rsidR="001C2CCC">
        <w:rPr>
          <w:rFonts w:ascii="Century" w:hAnsi="Century"/>
          <w:sz w:val="24"/>
          <w:szCs w:val="24"/>
        </w:rPr>
        <w:t>” (</w:t>
      </w:r>
      <w:r w:rsidR="001704AB">
        <w:rPr>
          <w:rFonts w:ascii="Century" w:hAnsi="Century"/>
          <w:sz w:val="24"/>
          <w:szCs w:val="24"/>
        </w:rPr>
        <w:t xml:space="preserve">which </w:t>
      </w:r>
      <w:r w:rsidR="001C2CCC">
        <w:rPr>
          <w:rFonts w:ascii="Century" w:hAnsi="Century"/>
          <w:sz w:val="24"/>
          <w:szCs w:val="24"/>
        </w:rPr>
        <w:t>is another way of referring to a demon), is due to what will come later in the context.  The “</w:t>
      </w:r>
      <w:r w:rsidR="001C2CCC">
        <w:rPr>
          <w:rFonts w:ascii="Century" w:hAnsi="Century"/>
          <w:i/>
          <w:iCs/>
          <w:sz w:val="24"/>
          <w:szCs w:val="24"/>
        </w:rPr>
        <w:t>uncleanness</w:t>
      </w:r>
      <w:r w:rsidR="001C2CCC">
        <w:rPr>
          <w:rFonts w:ascii="Century" w:hAnsi="Century"/>
          <w:sz w:val="24"/>
          <w:szCs w:val="24"/>
        </w:rPr>
        <w:t xml:space="preserve">” related to ceremonial impurity and indicated something unfit to be in the holy presence of God.  Why this spirit did not come immediately out of the man as previous demons did (4:35) in response to Jesus’ command is not clear. </w:t>
      </w:r>
    </w:p>
    <w:p w14:paraId="2696C1C2" w14:textId="00C3F534" w:rsidR="005B361E" w:rsidRDefault="001C2CCC" w:rsidP="001C2CCC">
      <w:pPr>
        <w:pStyle w:val="NoSpacing"/>
        <w:rPr>
          <w:rFonts w:ascii="Century" w:hAnsi="Century"/>
          <w:sz w:val="24"/>
          <w:szCs w:val="24"/>
        </w:rPr>
      </w:pPr>
      <w:r>
        <w:rPr>
          <w:rFonts w:ascii="Century" w:hAnsi="Century"/>
          <w:sz w:val="24"/>
          <w:szCs w:val="24"/>
        </w:rPr>
        <w:t xml:space="preserve">     </w:t>
      </w:r>
      <w:r w:rsidR="006F7ADF">
        <w:rPr>
          <w:rFonts w:ascii="Century" w:hAnsi="Century"/>
          <w:sz w:val="24"/>
          <w:szCs w:val="24"/>
        </w:rPr>
        <w:t xml:space="preserve">Next, Luke reviews what the demons had done to this man in the past; </w:t>
      </w:r>
      <w:r>
        <w:rPr>
          <w:rFonts w:ascii="Century" w:hAnsi="Century"/>
          <w:sz w:val="24"/>
          <w:szCs w:val="24"/>
        </w:rPr>
        <w:t>“</w:t>
      </w:r>
      <w:r w:rsidRPr="006F7ADF">
        <w:rPr>
          <w:rFonts w:ascii="Century" w:hAnsi="Century"/>
          <w:i/>
          <w:iCs/>
          <w:sz w:val="24"/>
          <w:szCs w:val="24"/>
        </w:rPr>
        <w:t>For it had often seized him, and he was kept under guard, bound with chains and shackles; and he broke the bonds and was driven by the demon into the wilderness</w:t>
      </w:r>
      <w:r>
        <w:rPr>
          <w:rFonts w:ascii="Century" w:hAnsi="Century"/>
          <w:sz w:val="24"/>
          <w:szCs w:val="24"/>
        </w:rPr>
        <w:t>”</w:t>
      </w:r>
      <w:r w:rsidR="006F7ADF">
        <w:rPr>
          <w:rFonts w:ascii="Century" w:hAnsi="Century"/>
          <w:sz w:val="24"/>
          <w:szCs w:val="24"/>
        </w:rPr>
        <w:t xml:space="preserve"> (vs.29b).  </w:t>
      </w:r>
      <w:r w:rsidR="002C27EB">
        <w:rPr>
          <w:rFonts w:ascii="Century" w:hAnsi="Century"/>
          <w:sz w:val="24"/>
          <w:szCs w:val="24"/>
        </w:rPr>
        <w:t xml:space="preserve">Luke describes something that took place at intermittent times, rather than a constant experience.  The Greek word translated as </w:t>
      </w:r>
      <w:r w:rsidR="001704AB">
        <w:rPr>
          <w:rFonts w:ascii="Century" w:hAnsi="Century"/>
          <w:sz w:val="24"/>
          <w:szCs w:val="24"/>
        </w:rPr>
        <w:t>“</w:t>
      </w:r>
      <w:r w:rsidR="002C27EB" w:rsidRPr="001704AB">
        <w:rPr>
          <w:rFonts w:ascii="Century" w:hAnsi="Century"/>
          <w:i/>
          <w:iCs/>
          <w:sz w:val="24"/>
          <w:szCs w:val="24"/>
        </w:rPr>
        <w:t>seized</w:t>
      </w:r>
      <w:r w:rsidR="001704AB">
        <w:rPr>
          <w:rFonts w:ascii="Century" w:hAnsi="Century"/>
          <w:sz w:val="24"/>
          <w:szCs w:val="24"/>
        </w:rPr>
        <w:t>”</w:t>
      </w:r>
      <w:r w:rsidR="002C27EB">
        <w:rPr>
          <w:rFonts w:ascii="Century" w:hAnsi="Century"/>
          <w:sz w:val="24"/>
          <w:szCs w:val="24"/>
        </w:rPr>
        <w:t xml:space="preserve"> means to be snatched away by something, and refers to being taken somewhere by someone or something that has overpowered the one that was snatched.  The idea then is that at </w:t>
      </w:r>
      <w:r w:rsidR="001704AB">
        <w:rPr>
          <w:rFonts w:ascii="Century" w:hAnsi="Century"/>
          <w:sz w:val="24"/>
          <w:szCs w:val="24"/>
        </w:rPr>
        <w:t xml:space="preserve">various </w:t>
      </w:r>
      <w:r w:rsidR="002C27EB">
        <w:rPr>
          <w:rFonts w:ascii="Century" w:hAnsi="Century"/>
          <w:sz w:val="24"/>
          <w:szCs w:val="24"/>
        </w:rPr>
        <w:t>time</w:t>
      </w:r>
      <w:r w:rsidR="001704AB">
        <w:rPr>
          <w:rFonts w:ascii="Century" w:hAnsi="Century"/>
          <w:sz w:val="24"/>
          <w:szCs w:val="24"/>
        </w:rPr>
        <w:t>s</w:t>
      </w:r>
      <w:r w:rsidR="002C27EB">
        <w:rPr>
          <w:rFonts w:ascii="Century" w:hAnsi="Century"/>
          <w:sz w:val="24"/>
          <w:szCs w:val="24"/>
        </w:rPr>
        <w:t xml:space="preserve"> the demonic presence would take control of the demonized man.  When this took place, </w:t>
      </w:r>
      <w:r w:rsidR="001704AB">
        <w:rPr>
          <w:rFonts w:ascii="Century" w:hAnsi="Century"/>
          <w:sz w:val="24"/>
          <w:szCs w:val="24"/>
        </w:rPr>
        <w:t>t</w:t>
      </w:r>
      <w:r w:rsidR="002C27EB">
        <w:rPr>
          <w:rFonts w:ascii="Century" w:hAnsi="Century"/>
          <w:sz w:val="24"/>
          <w:szCs w:val="24"/>
        </w:rPr>
        <w:t xml:space="preserve">he </w:t>
      </w:r>
      <w:r w:rsidR="001704AB">
        <w:rPr>
          <w:rFonts w:ascii="Century" w:hAnsi="Century"/>
          <w:sz w:val="24"/>
          <w:szCs w:val="24"/>
        </w:rPr>
        <w:t xml:space="preserve">man </w:t>
      </w:r>
      <w:r w:rsidR="002C27EB">
        <w:rPr>
          <w:rFonts w:ascii="Century" w:hAnsi="Century"/>
          <w:sz w:val="24"/>
          <w:szCs w:val="24"/>
        </w:rPr>
        <w:t xml:space="preserve">apparently </w:t>
      </w:r>
      <w:r w:rsidR="001704AB">
        <w:rPr>
          <w:rFonts w:ascii="Century" w:hAnsi="Century"/>
          <w:sz w:val="24"/>
          <w:szCs w:val="24"/>
        </w:rPr>
        <w:t xml:space="preserve">was made to </w:t>
      </w:r>
      <w:r w:rsidR="002C27EB">
        <w:rPr>
          <w:rFonts w:ascii="Century" w:hAnsi="Century"/>
          <w:sz w:val="24"/>
          <w:szCs w:val="24"/>
        </w:rPr>
        <w:t>cause harm or destruction</w:t>
      </w:r>
      <w:r w:rsidR="001704AB">
        <w:rPr>
          <w:rFonts w:ascii="Century" w:hAnsi="Century"/>
          <w:sz w:val="24"/>
          <w:szCs w:val="24"/>
        </w:rPr>
        <w:t xml:space="preserve">.  This conclusion is based on the fact </w:t>
      </w:r>
      <w:r w:rsidR="002C27EB">
        <w:rPr>
          <w:rFonts w:ascii="Century" w:hAnsi="Century"/>
          <w:sz w:val="24"/>
          <w:szCs w:val="24"/>
        </w:rPr>
        <w:t>that others had attempted to keep him locked u</w:t>
      </w:r>
      <w:r w:rsidR="001704AB">
        <w:rPr>
          <w:rFonts w:ascii="Century" w:hAnsi="Century"/>
          <w:sz w:val="24"/>
          <w:szCs w:val="24"/>
        </w:rPr>
        <w:t>p.  But the demoniac</w:t>
      </w:r>
      <w:r w:rsidR="002C27EB">
        <w:rPr>
          <w:rFonts w:ascii="Century" w:hAnsi="Century"/>
          <w:sz w:val="24"/>
          <w:szCs w:val="24"/>
        </w:rPr>
        <w:t xml:space="preserve"> broke out of anything they used to restrain him.  History and Scripture suggest that such demonstrations of great physical strength have been common in those afflicted with a demonic presence.  Perhaps because of the attempts to restrain him, the man had been driven away from people by the demon within him.</w:t>
      </w:r>
    </w:p>
    <w:p w14:paraId="50297D67" w14:textId="491BE916" w:rsidR="00E60271" w:rsidRDefault="002C27EB" w:rsidP="002C27EB">
      <w:pPr>
        <w:pStyle w:val="NoSpacing"/>
        <w:rPr>
          <w:rFonts w:ascii="Century" w:hAnsi="Century"/>
          <w:sz w:val="24"/>
          <w:szCs w:val="24"/>
        </w:rPr>
      </w:pPr>
      <w:r>
        <w:rPr>
          <w:rFonts w:ascii="Century" w:hAnsi="Century"/>
          <w:sz w:val="24"/>
          <w:szCs w:val="24"/>
        </w:rPr>
        <w:t xml:space="preserve">     Next, Luke records that “</w:t>
      </w:r>
      <w:r w:rsidRPr="002C27EB">
        <w:rPr>
          <w:rFonts w:ascii="Century" w:hAnsi="Century"/>
          <w:i/>
          <w:iCs/>
          <w:sz w:val="24"/>
          <w:szCs w:val="24"/>
        </w:rPr>
        <w:t>Jesus asked him, saying, ‘What is your name?</w:t>
      </w:r>
      <w:r>
        <w:rPr>
          <w:rFonts w:ascii="Century" w:hAnsi="Century"/>
          <w:sz w:val="24"/>
          <w:szCs w:val="24"/>
        </w:rPr>
        <w:t xml:space="preserve">’” (vs.30a).  A number of interpreters suggest that the demon’s efforts to name Jesus, and Jesus’ inquiry about the demon’s name revolve around ancient practices of exorcism.  In the ancient world, exorcisms were seen in a similar way as magic.  It was believed that certain incantations, potions, or manipulative techniques would enable one to </w:t>
      </w:r>
      <w:r w:rsidR="0029311D">
        <w:rPr>
          <w:rFonts w:ascii="Century" w:hAnsi="Century"/>
          <w:sz w:val="24"/>
          <w:szCs w:val="24"/>
        </w:rPr>
        <w:t>exorcise a demon.  However, these ancient beliefs have nothing to do with what Jesus does in this passage.  Jesus, being God incarnate, had the inherent authority to com</w:t>
      </w:r>
      <w:r w:rsidR="00C84FB9">
        <w:rPr>
          <w:rFonts w:ascii="Century" w:hAnsi="Century"/>
          <w:sz w:val="24"/>
          <w:szCs w:val="24"/>
        </w:rPr>
        <w:t>pel</w:t>
      </w:r>
      <w:r w:rsidR="0029311D">
        <w:rPr>
          <w:rFonts w:ascii="Century" w:hAnsi="Century"/>
          <w:sz w:val="24"/>
          <w:szCs w:val="24"/>
        </w:rPr>
        <w:t xml:space="preserve"> demon</w:t>
      </w:r>
      <w:r w:rsidR="00C84FB9">
        <w:rPr>
          <w:rFonts w:ascii="Century" w:hAnsi="Century"/>
          <w:sz w:val="24"/>
          <w:szCs w:val="24"/>
        </w:rPr>
        <w:t>s</w:t>
      </w:r>
      <w:r w:rsidR="0029311D">
        <w:rPr>
          <w:rFonts w:ascii="Century" w:hAnsi="Century"/>
          <w:sz w:val="24"/>
          <w:szCs w:val="24"/>
        </w:rPr>
        <w:t xml:space="preserve"> to do whatever He wished; therefore, there was no need for any manipulative technique</w:t>
      </w:r>
      <w:r w:rsidR="0018370F">
        <w:rPr>
          <w:rFonts w:ascii="Century" w:hAnsi="Century"/>
          <w:sz w:val="24"/>
          <w:szCs w:val="24"/>
        </w:rPr>
        <w:t>s</w:t>
      </w:r>
      <w:r w:rsidR="0029311D">
        <w:rPr>
          <w:rFonts w:ascii="Century" w:hAnsi="Century"/>
          <w:sz w:val="24"/>
          <w:szCs w:val="24"/>
        </w:rPr>
        <w:t xml:space="preserve">.  Instead, Jesus commanded that the demon reveal itself more fully </w:t>
      </w:r>
      <w:r w:rsidR="0018370F">
        <w:rPr>
          <w:rFonts w:ascii="Century" w:hAnsi="Century"/>
          <w:sz w:val="24"/>
          <w:szCs w:val="24"/>
        </w:rPr>
        <w:t xml:space="preserve">for the benefit of </w:t>
      </w:r>
      <w:r w:rsidR="0029311D">
        <w:rPr>
          <w:rFonts w:ascii="Century" w:hAnsi="Century"/>
          <w:sz w:val="24"/>
          <w:szCs w:val="24"/>
        </w:rPr>
        <w:t>Jesus’ disciples who were watching and listening.</w:t>
      </w:r>
    </w:p>
    <w:p w14:paraId="70D57A60" w14:textId="55C08674" w:rsidR="0029311D" w:rsidRDefault="0029311D" w:rsidP="0029311D">
      <w:pPr>
        <w:pStyle w:val="NoSpacing"/>
        <w:rPr>
          <w:rFonts w:ascii="Century" w:hAnsi="Century"/>
          <w:sz w:val="24"/>
          <w:szCs w:val="24"/>
        </w:rPr>
      </w:pPr>
      <w:r>
        <w:rPr>
          <w:rFonts w:ascii="Century" w:hAnsi="Century"/>
          <w:sz w:val="24"/>
          <w:szCs w:val="24"/>
        </w:rPr>
        <w:t xml:space="preserve">     Then Luke records the demoniac’s response; “</w:t>
      </w:r>
      <w:r w:rsidRPr="0029311D">
        <w:rPr>
          <w:rFonts w:ascii="Century" w:hAnsi="Century"/>
          <w:i/>
          <w:iCs/>
          <w:sz w:val="24"/>
          <w:szCs w:val="24"/>
        </w:rPr>
        <w:t>and he said, ‘Legion”, because many demons had entered him</w:t>
      </w:r>
      <w:r>
        <w:rPr>
          <w:rFonts w:ascii="Century" w:hAnsi="Century"/>
          <w:sz w:val="24"/>
          <w:szCs w:val="24"/>
        </w:rPr>
        <w:t>” (vs.30b).  The demons give a one-word answer.  “</w:t>
      </w:r>
      <w:r w:rsidRPr="0029311D">
        <w:rPr>
          <w:rFonts w:ascii="Century" w:hAnsi="Century"/>
          <w:i/>
          <w:iCs/>
          <w:sz w:val="24"/>
          <w:szCs w:val="24"/>
        </w:rPr>
        <w:t>Legion</w:t>
      </w:r>
      <w:r>
        <w:rPr>
          <w:rFonts w:ascii="Century" w:hAnsi="Century"/>
          <w:sz w:val="24"/>
          <w:szCs w:val="24"/>
        </w:rPr>
        <w:t xml:space="preserve">” is not a name per se, but rather a title of a Roman military unit.  In the Roman army, a legion was composed of six thousand men.  Luke then interprets the meaning of the demons’ response, saying that many demons had entered the man.  It is possible that there were literally six thousand demons in the man, </w:t>
      </w:r>
      <w:r w:rsidR="0018370F">
        <w:rPr>
          <w:rFonts w:ascii="Century" w:hAnsi="Century"/>
          <w:sz w:val="24"/>
          <w:szCs w:val="24"/>
        </w:rPr>
        <w:t xml:space="preserve">but it is </w:t>
      </w:r>
      <w:proofErr w:type="spellStart"/>
      <w:r w:rsidR="0018370F">
        <w:rPr>
          <w:rFonts w:ascii="Century" w:hAnsi="Century"/>
          <w:sz w:val="24"/>
          <w:szCs w:val="24"/>
        </w:rPr>
        <w:t>aso</w:t>
      </w:r>
      <w:proofErr w:type="spellEnd"/>
      <w:r w:rsidR="0018370F">
        <w:rPr>
          <w:rFonts w:ascii="Century" w:hAnsi="Century"/>
          <w:sz w:val="24"/>
          <w:szCs w:val="24"/>
        </w:rPr>
        <w:t xml:space="preserve"> possible that </w:t>
      </w:r>
      <w:r>
        <w:rPr>
          <w:rFonts w:ascii="Century" w:hAnsi="Century"/>
          <w:sz w:val="24"/>
          <w:szCs w:val="24"/>
        </w:rPr>
        <w:t>the word “</w:t>
      </w:r>
      <w:r>
        <w:rPr>
          <w:rFonts w:ascii="Century" w:hAnsi="Century"/>
          <w:i/>
          <w:iCs/>
          <w:sz w:val="24"/>
          <w:szCs w:val="24"/>
        </w:rPr>
        <w:t>legion</w:t>
      </w:r>
      <w:r>
        <w:rPr>
          <w:rFonts w:ascii="Century" w:hAnsi="Century"/>
          <w:sz w:val="24"/>
          <w:szCs w:val="24"/>
        </w:rPr>
        <w:t xml:space="preserve">” </w:t>
      </w:r>
      <w:r w:rsidR="0018370F">
        <w:rPr>
          <w:rFonts w:ascii="Century" w:hAnsi="Century"/>
          <w:sz w:val="24"/>
          <w:szCs w:val="24"/>
        </w:rPr>
        <w:t xml:space="preserve">was </w:t>
      </w:r>
      <w:r>
        <w:rPr>
          <w:rFonts w:ascii="Century" w:hAnsi="Century"/>
          <w:sz w:val="24"/>
          <w:szCs w:val="24"/>
        </w:rPr>
        <w:t>used to simply convey that there were an army of demons within the man.  Mark adds a detail, which Luke does not.  Mark informs us that there were two-thousand swine (</w:t>
      </w:r>
      <w:r w:rsidR="00992362">
        <w:rPr>
          <w:rFonts w:ascii="Century" w:hAnsi="Century"/>
          <w:sz w:val="24"/>
          <w:szCs w:val="24"/>
        </w:rPr>
        <w:t>5:13</w:t>
      </w:r>
      <w:r>
        <w:rPr>
          <w:rFonts w:ascii="Century" w:hAnsi="Century"/>
          <w:sz w:val="24"/>
          <w:szCs w:val="24"/>
        </w:rPr>
        <w:t>) that will later be indwelt by these demons.  Therefore, we know that there were at least that many demons in th</w:t>
      </w:r>
      <w:r w:rsidR="0018370F">
        <w:rPr>
          <w:rFonts w:ascii="Century" w:hAnsi="Century"/>
          <w:sz w:val="24"/>
          <w:szCs w:val="24"/>
        </w:rPr>
        <w:t xml:space="preserve">is </w:t>
      </w:r>
      <w:r>
        <w:rPr>
          <w:rFonts w:ascii="Century" w:hAnsi="Century"/>
          <w:sz w:val="24"/>
          <w:szCs w:val="24"/>
        </w:rPr>
        <w:t>individual.</w:t>
      </w:r>
      <w:r w:rsidR="00992362">
        <w:rPr>
          <w:rFonts w:ascii="Century" w:hAnsi="Century"/>
          <w:sz w:val="24"/>
          <w:szCs w:val="24"/>
        </w:rPr>
        <w:t xml:space="preserve">  For the original disciples, and Luke’s readers, this staggering figure </w:t>
      </w:r>
      <w:r w:rsidR="00992362">
        <w:rPr>
          <w:rFonts w:ascii="Century" w:hAnsi="Century"/>
          <w:sz w:val="24"/>
          <w:szCs w:val="24"/>
        </w:rPr>
        <w:lastRenderedPageBreak/>
        <w:t>indicates that Jesus possesses such staggering authority that even an army of demons are powerless to resist Him.</w:t>
      </w:r>
    </w:p>
    <w:p w14:paraId="2B7D8489" w14:textId="728B1A82" w:rsidR="00992362" w:rsidRDefault="00992362" w:rsidP="00992362">
      <w:pPr>
        <w:pStyle w:val="NoSpacing"/>
        <w:rPr>
          <w:rFonts w:ascii="Century" w:hAnsi="Century"/>
          <w:sz w:val="24"/>
          <w:szCs w:val="24"/>
        </w:rPr>
      </w:pPr>
      <w:r>
        <w:rPr>
          <w:rFonts w:ascii="Century" w:hAnsi="Century"/>
          <w:sz w:val="24"/>
          <w:szCs w:val="24"/>
        </w:rPr>
        <w:t xml:space="preserve">     Luke then returns to a concession that the demons seek to receive from Jesus; “</w:t>
      </w:r>
      <w:r w:rsidRPr="00992362">
        <w:rPr>
          <w:rFonts w:ascii="Century" w:hAnsi="Century"/>
          <w:i/>
          <w:iCs/>
          <w:sz w:val="24"/>
          <w:szCs w:val="24"/>
        </w:rPr>
        <w:t>And they begged Him that He would not command them to go out into the abyss</w:t>
      </w:r>
      <w:r>
        <w:rPr>
          <w:rFonts w:ascii="Century" w:hAnsi="Century"/>
          <w:sz w:val="24"/>
          <w:szCs w:val="24"/>
        </w:rPr>
        <w:t>” (vs.31).  The demons do not even suggest that Jesus does not have the authority to command them to do as He says.  Instead, they plead with Him to grant them a request, that He not send them into the “</w:t>
      </w:r>
      <w:r>
        <w:rPr>
          <w:rFonts w:ascii="Century" w:hAnsi="Century"/>
          <w:i/>
          <w:iCs/>
          <w:sz w:val="24"/>
          <w:szCs w:val="24"/>
        </w:rPr>
        <w:t>abyss</w:t>
      </w:r>
      <w:r>
        <w:rPr>
          <w:rFonts w:ascii="Century" w:hAnsi="Century"/>
          <w:sz w:val="24"/>
          <w:szCs w:val="24"/>
        </w:rPr>
        <w:t xml:space="preserve">”.  This word refers to that which is bottomless.  In the Greek translation of the OT, this word was used to refer </w:t>
      </w:r>
      <w:r w:rsidR="0018370F">
        <w:rPr>
          <w:rFonts w:ascii="Century" w:hAnsi="Century"/>
          <w:sz w:val="24"/>
          <w:szCs w:val="24"/>
        </w:rPr>
        <w:t>oceans and seas.  These were u</w:t>
      </w:r>
      <w:r>
        <w:rPr>
          <w:rFonts w:ascii="Century" w:hAnsi="Century"/>
          <w:sz w:val="24"/>
          <w:szCs w:val="24"/>
        </w:rPr>
        <w:t>nderstood to be the deep (</w:t>
      </w:r>
      <w:r w:rsidR="0018370F">
        <w:rPr>
          <w:rFonts w:ascii="Century" w:hAnsi="Century"/>
          <w:sz w:val="24"/>
          <w:szCs w:val="24"/>
        </w:rPr>
        <w:t xml:space="preserve">in the sense of being bottomless; at least according to the perceptions of these </w:t>
      </w:r>
      <w:r>
        <w:rPr>
          <w:rFonts w:ascii="Century" w:hAnsi="Century"/>
          <w:sz w:val="24"/>
          <w:szCs w:val="24"/>
        </w:rPr>
        <w:t xml:space="preserve">ancient peoples).  In the New Testament, the word refers to a place of confinement and punishment for demons (Rev.9:1-2), and </w:t>
      </w:r>
      <w:r w:rsidR="0018370F">
        <w:rPr>
          <w:rFonts w:ascii="Century" w:hAnsi="Century"/>
          <w:sz w:val="24"/>
          <w:szCs w:val="24"/>
        </w:rPr>
        <w:t xml:space="preserve">it </w:t>
      </w:r>
      <w:r>
        <w:rPr>
          <w:rFonts w:ascii="Century" w:hAnsi="Century"/>
          <w:sz w:val="24"/>
          <w:szCs w:val="24"/>
        </w:rPr>
        <w:t xml:space="preserve">is the place </w:t>
      </w:r>
      <w:r w:rsidR="0018370F">
        <w:rPr>
          <w:rFonts w:ascii="Century" w:hAnsi="Century"/>
          <w:sz w:val="24"/>
          <w:szCs w:val="24"/>
        </w:rPr>
        <w:t xml:space="preserve">where </w:t>
      </w:r>
      <w:r>
        <w:rPr>
          <w:rFonts w:ascii="Century" w:hAnsi="Century"/>
          <w:sz w:val="24"/>
          <w:szCs w:val="24"/>
        </w:rPr>
        <w:t>the devil will be held during the thousand-year reign of Christ on earth (Rev.20:3).  Clearly, the demons are terrified at the prospect of being sent there.</w:t>
      </w:r>
    </w:p>
    <w:p w14:paraId="473C80A4" w14:textId="7BD450BF" w:rsidR="00004B90" w:rsidRDefault="00004B90" w:rsidP="00004B90">
      <w:pPr>
        <w:pStyle w:val="NoSpacing"/>
        <w:rPr>
          <w:rFonts w:ascii="Century" w:hAnsi="Century"/>
          <w:sz w:val="24"/>
          <w:szCs w:val="24"/>
        </w:rPr>
      </w:pPr>
      <w:r>
        <w:rPr>
          <w:rFonts w:ascii="Century" w:hAnsi="Century"/>
          <w:sz w:val="24"/>
          <w:szCs w:val="24"/>
        </w:rPr>
        <w:t xml:space="preserve">     Luke then continues to record what the legion of demons request of Jesus; “</w:t>
      </w:r>
      <w:r w:rsidRPr="00004B90">
        <w:rPr>
          <w:rFonts w:ascii="Century" w:hAnsi="Century"/>
          <w:i/>
          <w:iCs/>
          <w:sz w:val="24"/>
          <w:szCs w:val="24"/>
        </w:rPr>
        <w:t>Now a herd of many swine was feeding there on the mountain.  So they begged Him that He would permit them to enter them.  And He permitted them</w:t>
      </w:r>
      <w:r>
        <w:rPr>
          <w:rFonts w:ascii="Century" w:hAnsi="Century"/>
          <w:sz w:val="24"/>
          <w:szCs w:val="24"/>
        </w:rPr>
        <w:t xml:space="preserve">” (vs.32).  Here we are told about the large herd of two thousand pigs feeding nearby.  This detail indicates that the incident definitely takes place in a Gentile area, as pigs were considered to be the most unclean of all animals by the Jewish people.  The demons continue to beg Jesus not to send them into the abyss for eternal punishment.  Now </w:t>
      </w:r>
      <w:r w:rsidR="0018370F">
        <w:rPr>
          <w:rFonts w:ascii="Century" w:hAnsi="Century"/>
          <w:sz w:val="24"/>
          <w:szCs w:val="24"/>
        </w:rPr>
        <w:t xml:space="preserve">however, </w:t>
      </w:r>
      <w:r>
        <w:rPr>
          <w:rFonts w:ascii="Century" w:hAnsi="Century"/>
          <w:sz w:val="24"/>
          <w:szCs w:val="24"/>
        </w:rPr>
        <w:t xml:space="preserve">they </w:t>
      </w:r>
      <w:r w:rsidR="0018370F">
        <w:rPr>
          <w:rFonts w:ascii="Century" w:hAnsi="Century"/>
          <w:sz w:val="24"/>
          <w:szCs w:val="24"/>
        </w:rPr>
        <w:t xml:space="preserve">suggest </w:t>
      </w:r>
      <w:r>
        <w:rPr>
          <w:rFonts w:ascii="Century" w:hAnsi="Century"/>
          <w:sz w:val="24"/>
          <w:szCs w:val="24"/>
        </w:rPr>
        <w:t>an alternative.  Th</w:t>
      </w:r>
      <w:r w:rsidR="0018370F">
        <w:rPr>
          <w:rFonts w:ascii="Century" w:hAnsi="Century"/>
          <w:sz w:val="24"/>
          <w:szCs w:val="24"/>
        </w:rPr>
        <w:t xml:space="preserve">ey ask that as </w:t>
      </w:r>
      <w:r>
        <w:rPr>
          <w:rFonts w:ascii="Century" w:hAnsi="Century"/>
          <w:sz w:val="24"/>
          <w:szCs w:val="24"/>
        </w:rPr>
        <w:t xml:space="preserve">they leave the man in whom they </w:t>
      </w:r>
      <w:r w:rsidR="0018370F">
        <w:rPr>
          <w:rFonts w:ascii="Century" w:hAnsi="Century"/>
          <w:sz w:val="24"/>
          <w:szCs w:val="24"/>
        </w:rPr>
        <w:t xml:space="preserve">had been </w:t>
      </w:r>
      <w:r>
        <w:rPr>
          <w:rFonts w:ascii="Century" w:hAnsi="Century"/>
          <w:sz w:val="24"/>
          <w:szCs w:val="24"/>
        </w:rPr>
        <w:t xml:space="preserve">inhabiting, </w:t>
      </w:r>
      <w:r w:rsidR="0018370F">
        <w:rPr>
          <w:rFonts w:ascii="Century" w:hAnsi="Century"/>
          <w:sz w:val="24"/>
          <w:szCs w:val="24"/>
        </w:rPr>
        <w:t xml:space="preserve">that they be </w:t>
      </w:r>
      <w:r>
        <w:rPr>
          <w:rFonts w:ascii="Century" w:hAnsi="Century"/>
          <w:sz w:val="24"/>
          <w:szCs w:val="24"/>
        </w:rPr>
        <w:t>permitted to go into the pigs.  The dual use of the word “</w:t>
      </w:r>
      <w:r>
        <w:rPr>
          <w:rFonts w:ascii="Century" w:hAnsi="Century"/>
          <w:i/>
          <w:iCs/>
          <w:sz w:val="24"/>
          <w:szCs w:val="24"/>
        </w:rPr>
        <w:t>permit</w:t>
      </w:r>
      <w:r>
        <w:rPr>
          <w:rFonts w:ascii="Century" w:hAnsi="Century"/>
          <w:sz w:val="24"/>
          <w:szCs w:val="24"/>
        </w:rPr>
        <w:t xml:space="preserve">” once again puts the emphasis on the authority of Jesus.  </w:t>
      </w:r>
      <w:r w:rsidR="0018370F">
        <w:rPr>
          <w:rFonts w:ascii="Century" w:hAnsi="Century"/>
          <w:sz w:val="24"/>
          <w:szCs w:val="24"/>
        </w:rPr>
        <w:t>Concerning the demons’ request, t</w:t>
      </w:r>
      <w:r>
        <w:rPr>
          <w:rFonts w:ascii="Century" w:hAnsi="Century"/>
          <w:sz w:val="24"/>
          <w:szCs w:val="24"/>
        </w:rPr>
        <w:t>here is much we do not known about the unseen world of spiritual creatures.  But, for some reason they prefer to be embodied rather than to be apart from a body; and in some way they believe</w:t>
      </w:r>
      <w:r w:rsidR="0018370F">
        <w:rPr>
          <w:rFonts w:ascii="Century" w:hAnsi="Century"/>
          <w:sz w:val="24"/>
          <w:szCs w:val="24"/>
        </w:rPr>
        <w:t>d</w:t>
      </w:r>
      <w:r>
        <w:rPr>
          <w:rFonts w:ascii="Century" w:hAnsi="Century"/>
          <w:sz w:val="24"/>
          <w:szCs w:val="24"/>
        </w:rPr>
        <w:t xml:space="preserve"> th</w:t>
      </w:r>
      <w:r w:rsidR="0018370F">
        <w:rPr>
          <w:rFonts w:ascii="Century" w:hAnsi="Century"/>
          <w:sz w:val="24"/>
          <w:szCs w:val="24"/>
        </w:rPr>
        <w:t>at being in the pigs would</w:t>
      </w:r>
      <w:r>
        <w:rPr>
          <w:rFonts w:ascii="Century" w:hAnsi="Century"/>
          <w:sz w:val="24"/>
          <w:szCs w:val="24"/>
        </w:rPr>
        <w:t xml:space="preserve"> keep them out of the abyss</w:t>
      </w:r>
      <w:r w:rsidR="0018370F">
        <w:rPr>
          <w:rFonts w:ascii="Century" w:hAnsi="Century"/>
          <w:sz w:val="24"/>
          <w:szCs w:val="24"/>
        </w:rPr>
        <w:t>.</w:t>
      </w:r>
    </w:p>
    <w:p w14:paraId="5EBB15BF" w14:textId="2B5D71BE" w:rsidR="001C2CCC" w:rsidRDefault="00004B90" w:rsidP="003A2CC0">
      <w:pPr>
        <w:pStyle w:val="NoSpacing"/>
        <w:rPr>
          <w:rFonts w:ascii="Century" w:hAnsi="Century"/>
          <w:sz w:val="24"/>
          <w:szCs w:val="24"/>
        </w:rPr>
      </w:pPr>
      <w:r>
        <w:rPr>
          <w:rFonts w:ascii="Century" w:hAnsi="Century"/>
          <w:sz w:val="24"/>
          <w:szCs w:val="24"/>
        </w:rPr>
        <w:t xml:space="preserve">     Luke then recorded what happened when the demons were given permission to enter the pigs; “</w:t>
      </w:r>
      <w:r w:rsidRPr="00004B90">
        <w:rPr>
          <w:rFonts w:ascii="Century" w:hAnsi="Century"/>
          <w:i/>
          <w:iCs/>
          <w:sz w:val="24"/>
          <w:szCs w:val="24"/>
        </w:rPr>
        <w:t>Then the demons went out of the man and entered the swine, and the herd ran violently down the steep place into the lake and drowned</w:t>
      </w:r>
      <w:r>
        <w:rPr>
          <w:rFonts w:ascii="Century" w:hAnsi="Century"/>
          <w:sz w:val="24"/>
          <w:szCs w:val="24"/>
        </w:rPr>
        <w:t xml:space="preserve">” (vs.33).  Immediately upon entering the pigs, the pigs </w:t>
      </w:r>
      <w:r w:rsidR="006912D9">
        <w:rPr>
          <w:rFonts w:ascii="Century" w:hAnsi="Century"/>
          <w:sz w:val="24"/>
          <w:szCs w:val="24"/>
        </w:rPr>
        <w:t xml:space="preserve">are somehow incited to run as fast </w:t>
      </w:r>
      <w:r w:rsidR="005D32E9">
        <w:rPr>
          <w:rFonts w:ascii="Century" w:hAnsi="Century"/>
          <w:sz w:val="24"/>
          <w:szCs w:val="24"/>
        </w:rPr>
        <w:t xml:space="preserve">as they can </w:t>
      </w:r>
      <w:r w:rsidR="006912D9">
        <w:rPr>
          <w:rFonts w:ascii="Century" w:hAnsi="Century"/>
          <w:sz w:val="24"/>
          <w:szCs w:val="24"/>
        </w:rPr>
        <w:t xml:space="preserve">down the steep hillside into the lake, where they are all drowned.  Luke does not interpret this incident for us, but some of the details help </w:t>
      </w:r>
      <w:r w:rsidR="005D32E9">
        <w:rPr>
          <w:rFonts w:ascii="Century" w:hAnsi="Century"/>
          <w:sz w:val="24"/>
          <w:szCs w:val="24"/>
        </w:rPr>
        <w:t xml:space="preserve">us </w:t>
      </w:r>
      <w:r w:rsidR="006912D9">
        <w:rPr>
          <w:rFonts w:ascii="Century" w:hAnsi="Century"/>
          <w:sz w:val="24"/>
          <w:szCs w:val="24"/>
        </w:rPr>
        <w:t xml:space="preserve">understand a few things about this.  One, </w:t>
      </w:r>
      <w:r w:rsidR="005D32E9">
        <w:rPr>
          <w:rFonts w:ascii="Century" w:hAnsi="Century"/>
          <w:sz w:val="24"/>
          <w:szCs w:val="24"/>
        </w:rPr>
        <w:t xml:space="preserve">the incident </w:t>
      </w:r>
      <w:r w:rsidR="006912D9">
        <w:rPr>
          <w:rFonts w:ascii="Century" w:hAnsi="Century"/>
          <w:sz w:val="24"/>
          <w:szCs w:val="24"/>
        </w:rPr>
        <w:t>it</w:t>
      </w:r>
      <w:r w:rsidR="005D32E9">
        <w:rPr>
          <w:rFonts w:ascii="Century" w:hAnsi="Century"/>
          <w:sz w:val="24"/>
          <w:szCs w:val="24"/>
        </w:rPr>
        <w:t>self</w:t>
      </w:r>
      <w:r w:rsidR="006912D9">
        <w:rPr>
          <w:rFonts w:ascii="Century" w:hAnsi="Century"/>
          <w:sz w:val="24"/>
          <w:szCs w:val="24"/>
        </w:rPr>
        <w:t xml:space="preserve"> informs us of the nature of demons; whether in human or animal life, their presence leads to destruction.  Second, it is unlikely that this is the end that the demons intended, because they wanted to be in bodies, and had not asked to simply go free.  Third, from a Jewish perspective, given the close link between deep water, and the mysterious place of punishment of the demons, it would seem that the demons were sent by Jesus into the abyss anyway, they merely were taken there by the pigs.  The pigs as unclean animals would have been seen from a Jewish perspective as the ideal vessel in which to hold the unclean spirits.  Therefore, it is best to see this as the demons unwittingly asking for an alternative way for them to be brought to judgement.</w:t>
      </w:r>
    </w:p>
    <w:p w14:paraId="7840B1AB" w14:textId="57F38669" w:rsidR="00690E85" w:rsidRPr="00690E85" w:rsidRDefault="00690E85" w:rsidP="002439D5">
      <w:pPr>
        <w:pStyle w:val="NoSpacing"/>
        <w:rPr>
          <w:rFonts w:ascii="Century" w:hAnsi="Century"/>
          <w:b/>
          <w:bCs/>
          <w:sz w:val="24"/>
          <w:szCs w:val="24"/>
        </w:rPr>
      </w:pPr>
      <w:r w:rsidRPr="00690E85">
        <w:rPr>
          <w:rFonts w:ascii="Century" w:hAnsi="Century"/>
          <w:b/>
          <w:bCs/>
          <w:sz w:val="24"/>
          <w:szCs w:val="24"/>
        </w:rPr>
        <w:lastRenderedPageBreak/>
        <w:t xml:space="preserve">III. </w:t>
      </w:r>
      <w:r w:rsidRPr="00690E85">
        <w:rPr>
          <w:rFonts w:ascii="Century" w:hAnsi="Century"/>
          <w:b/>
          <w:bCs/>
          <w:sz w:val="24"/>
          <w:szCs w:val="24"/>
          <w:u w:val="single"/>
        </w:rPr>
        <w:t xml:space="preserve">Two Responses to the </w:t>
      </w:r>
      <w:r>
        <w:rPr>
          <w:rFonts w:ascii="Century" w:hAnsi="Century"/>
          <w:b/>
          <w:bCs/>
          <w:sz w:val="24"/>
          <w:szCs w:val="24"/>
          <w:u w:val="single"/>
        </w:rPr>
        <w:t>Deliverance</w:t>
      </w:r>
      <w:r w:rsidRPr="00690E85">
        <w:rPr>
          <w:rFonts w:ascii="Century" w:hAnsi="Century"/>
          <w:b/>
          <w:bCs/>
          <w:sz w:val="24"/>
          <w:szCs w:val="24"/>
        </w:rPr>
        <w:t>: (vs.34-39)</w:t>
      </w:r>
    </w:p>
    <w:p w14:paraId="418A7CD5" w14:textId="7CC91D50" w:rsidR="003A2CC0" w:rsidRDefault="008E5271" w:rsidP="008E5271">
      <w:pPr>
        <w:pStyle w:val="NoSpacing"/>
        <w:rPr>
          <w:rFonts w:ascii="Century" w:hAnsi="Century"/>
          <w:sz w:val="24"/>
          <w:szCs w:val="24"/>
        </w:rPr>
      </w:pPr>
      <w:r>
        <w:rPr>
          <w:rFonts w:ascii="Century" w:hAnsi="Century"/>
          <w:sz w:val="24"/>
          <w:szCs w:val="24"/>
        </w:rPr>
        <w:t xml:space="preserve">      </w:t>
      </w:r>
      <w:r w:rsidR="002367C7">
        <w:rPr>
          <w:rFonts w:ascii="Century" w:hAnsi="Century"/>
          <w:sz w:val="24"/>
          <w:szCs w:val="24"/>
        </w:rPr>
        <w:t xml:space="preserve">Luke opens this third part of the passage by telling the reader of the reaction of the local eyewitnesses to Jesus deliverance of the demonized man; </w:t>
      </w:r>
      <w:r>
        <w:rPr>
          <w:rFonts w:ascii="Century" w:hAnsi="Century"/>
          <w:sz w:val="24"/>
          <w:szCs w:val="24"/>
        </w:rPr>
        <w:t>“</w:t>
      </w:r>
      <w:r w:rsidRPr="008E5271">
        <w:rPr>
          <w:rFonts w:ascii="Century" w:hAnsi="Century"/>
          <w:i/>
          <w:iCs/>
          <w:sz w:val="24"/>
          <w:szCs w:val="24"/>
        </w:rPr>
        <w:t>When those who fed them saw what had happened, they fled and told it in the city and in the country</w:t>
      </w:r>
      <w:r>
        <w:rPr>
          <w:rFonts w:ascii="Century" w:hAnsi="Century"/>
          <w:sz w:val="24"/>
          <w:szCs w:val="24"/>
        </w:rPr>
        <w:t>” (vs.34).</w:t>
      </w:r>
      <w:r w:rsidR="002367C7">
        <w:rPr>
          <w:rFonts w:ascii="Century" w:hAnsi="Century"/>
          <w:sz w:val="24"/>
          <w:szCs w:val="24"/>
        </w:rPr>
        <w:t xml:space="preserve">  </w:t>
      </w:r>
      <w:r w:rsidR="00C47724">
        <w:rPr>
          <w:rFonts w:ascii="Century" w:hAnsi="Century"/>
          <w:sz w:val="24"/>
          <w:szCs w:val="24"/>
        </w:rPr>
        <w:t xml:space="preserve">In this verse we simply read that those who were tending to the pigs, having seen the supernatural deliverance of the demoniac, and the destruction of the pigs went to the nearby town of </w:t>
      </w:r>
      <w:proofErr w:type="spellStart"/>
      <w:r w:rsidR="00C47724">
        <w:rPr>
          <w:rFonts w:ascii="Century" w:hAnsi="Century"/>
          <w:sz w:val="24"/>
          <w:szCs w:val="24"/>
        </w:rPr>
        <w:t>Gergesa</w:t>
      </w:r>
      <w:proofErr w:type="spellEnd"/>
      <w:r w:rsidR="00C47724">
        <w:rPr>
          <w:rFonts w:ascii="Century" w:hAnsi="Century"/>
          <w:sz w:val="24"/>
          <w:szCs w:val="24"/>
        </w:rPr>
        <w:t>, and told the residents about what they had witnessed, as well as those in the surrounding countryside.  The Greek word translated as “</w:t>
      </w:r>
      <w:r w:rsidR="00C47724">
        <w:rPr>
          <w:rFonts w:ascii="Century" w:hAnsi="Century"/>
          <w:i/>
          <w:iCs/>
          <w:sz w:val="24"/>
          <w:szCs w:val="24"/>
        </w:rPr>
        <w:t>fled</w:t>
      </w:r>
      <w:r w:rsidR="00C47724">
        <w:rPr>
          <w:rFonts w:ascii="Century" w:hAnsi="Century"/>
          <w:sz w:val="24"/>
          <w:szCs w:val="24"/>
        </w:rPr>
        <w:t xml:space="preserve">” just like this English counterpart, means to escape, to </w:t>
      </w:r>
      <w:proofErr w:type="spellStart"/>
      <w:r w:rsidR="00C47724">
        <w:rPr>
          <w:rFonts w:ascii="Century" w:hAnsi="Century"/>
          <w:sz w:val="24"/>
          <w:szCs w:val="24"/>
        </w:rPr>
        <w:t>runaway</w:t>
      </w:r>
      <w:proofErr w:type="spellEnd"/>
      <w:r w:rsidR="00C47724">
        <w:rPr>
          <w:rFonts w:ascii="Century" w:hAnsi="Century"/>
          <w:sz w:val="24"/>
          <w:szCs w:val="24"/>
        </w:rPr>
        <w:t xml:space="preserve"> from something that one sees as a threat.  Therefore, the reaction of those who had been tending the pigs was fear.</w:t>
      </w:r>
    </w:p>
    <w:p w14:paraId="5573F34F" w14:textId="6EA3EBB8" w:rsidR="003A2CC0" w:rsidRDefault="00C47724" w:rsidP="00C47724">
      <w:pPr>
        <w:pStyle w:val="NoSpacing"/>
        <w:rPr>
          <w:rFonts w:ascii="Century" w:hAnsi="Century"/>
          <w:sz w:val="24"/>
          <w:szCs w:val="24"/>
        </w:rPr>
      </w:pPr>
      <w:r>
        <w:rPr>
          <w:rFonts w:ascii="Century" w:hAnsi="Century"/>
          <w:sz w:val="24"/>
          <w:szCs w:val="24"/>
        </w:rPr>
        <w:t xml:space="preserve">     The Luke records what took place in light of that report; “</w:t>
      </w:r>
      <w:r w:rsidRPr="00C47724">
        <w:rPr>
          <w:rFonts w:ascii="Century" w:hAnsi="Century"/>
          <w:i/>
          <w:iCs/>
          <w:sz w:val="24"/>
          <w:szCs w:val="24"/>
        </w:rPr>
        <w:t>Then they went out to see what had happened, and came to Jesus, and found the man from whom the demons had departed, sitting at the feet of Jesus, clothed and in his right mind. And they were afraid</w:t>
      </w:r>
      <w:r>
        <w:rPr>
          <w:rFonts w:ascii="Century" w:hAnsi="Century"/>
          <w:sz w:val="24"/>
          <w:szCs w:val="24"/>
        </w:rPr>
        <w:t>” (vs.35).  The pronoun “</w:t>
      </w:r>
      <w:r>
        <w:rPr>
          <w:rFonts w:ascii="Century" w:hAnsi="Century"/>
          <w:i/>
          <w:iCs/>
          <w:sz w:val="24"/>
          <w:szCs w:val="24"/>
        </w:rPr>
        <w:t>they</w:t>
      </w:r>
      <w:r>
        <w:rPr>
          <w:rFonts w:ascii="Century" w:hAnsi="Century"/>
          <w:sz w:val="24"/>
          <w:szCs w:val="24"/>
        </w:rPr>
        <w:t xml:space="preserve">” can’t refer to the men who were tending the pigs, because obviously </w:t>
      </w:r>
      <w:r w:rsidR="005D32E9">
        <w:rPr>
          <w:rFonts w:ascii="Century" w:hAnsi="Century"/>
          <w:sz w:val="24"/>
          <w:szCs w:val="24"/>
        </w:rPr>
        <w:t xml:space="preserve">they had </w:t>
      </w:r>
      <w:r>
        <w:rPr>
          <w:rFonts w:ascii="Century" w:hAnsi="Century"/>
          <w:sz w:val="24"/>
          <w:szCs w:val="24"/>
        </w:rPr>
        <w:t xml:space="preserve">already seen what had happened.  Therefore, the pronoun refers to those who had heard the report.  It is written that they came to Jesus, which indicates that He was what they wanted to check out.  At Jesus’ feet they see the former demoniac.  The description of him here is just the opposite from what we read about him earlier in the passage.  The man was no longer acting like a lunatic, he was instead in his right mind; he no longer was among the tombs, but was now comfortably at the feet of Jesus (showing not only his affinity toward Jesus, but that the former hostility to those around him was gone); and he was no longer naked, but rather properly clothed.  </w:t>
      </w:r>
      <w:r w:rsidR="00AE4AD6">
        <w:rPr>
          <w:rFonts w:ascii="Century" w:hAnsi="Century"/>
          <w:sz w:val="24"/>
          <w:szCs w:val="24"/>
        </w:rPr>
        <w:t>All of this would reveal the authenticity of the man’s deliverance from the demon</w:t>
      </w:r>
      <w:r w:rsidR="005D32E9">
        <w:rPr>
          <w:rFonts w:ascii="Century" w:hAnsi="Century"/>
          <w:sz w:val="24"/>
          <w:szCs w:val="24"/>
        </w:rPr>
        <w:t>s</w:t>
      </w:r>
      <w:r w:rsidR="00AE4AD6">
        <w:rPr>
          <w:rFonts w:ascii="Century" w:hAnsi="Century"/>
          <w:sz w:val="24"/>
          <w:szCs w:val="24"/>
        </w:rPr>
        <w:t>.  Instead of reading about any joy or amazement at the man’s deliverance, the only response that we are told is that they were afraid.</w:t>
      </w:r>
    </w:p>
    <w:p w14:paraId="50DB02A0" w14:textId="77D6C189" w:rsidR="00AE4AD6" w:rsidRDefault="00AE4AD6" w:rsidP="00AE4AD6">
      <w:pPr>
        <w:pStyle w:val="NoSpacing"/>
        <w:rPr>
          <w:rFonts w:ascii="Century" w:hAnsi="Century"/>
          <w:sz w:val="24"/>
          <w:szCs w:val="24"/>
        </w:rPr>
      </w:pPr>
      <w:r>
        <w:rPr>
          <w:rFonts w:ascii="Century" w:hAnsi="Century"/>
          <w:sz w:val="24"/>
          <w:szCs w:val="24"/>
        </w:rPr>
        <w:t xml:space="preserve">     Then Luke writes; “</w:t>
      </w:r>
      <w:r w:rsidRPr="00AE4AD6">
        <w:rPr>
          <w:rFonts w:ascii="Century" w:hAnsi="Century"/>
          <w:i/>
          <w:iCs/>
          <w:sz w:val="24"/>
          <w:szCs w:val="24"/>
        </w:rPr>
        <w:t>They also who had seen it told them by what means he who had been demon-possessed was healed</w:t>
      </w:r>
      <w:r>
        <w:rPr>
          <w:rFonts w:ascii="Century" w:hAnsi="Century"/>
          <w:sz w:val="24"/>
          <w:szCs w:val="24"/>
        </w:rPr>
        <w:t>” (vs.36).  The eye-witnesses of the deliverance then tell the people who had come out from the city the means by which the man had been delivered.  There are a few words in this short verse that need clarification.  The NKJV speaks of the man being “</w:t>
      </w:r>
      <w:r w:rsidRPr="00AE4AD6">
        <w:rPr>
          <w:rFonts w:ascii="Century" w:hAnsi="Century"/>
          <w:i/>
          <w:iCs/>
          <w:sz w:val="24"/>
          <w:szCs w:val="24"/>
        </w:rPr>
        <w:t>healed</w:t>
      </w:r>
      <w:r>
        <w:rPr>
          <w:rFonts w:ascii="Century" w:hAnsi="Century"/>
          <w:sz w:val="24"/>
          <w:szCs w:val="24"/>
        </w:rPr>
        <w:t>”.  However, Luke used the common word in the NT for salvation.  Luke stresses that the man was rescued by Jesus.  Also, as noted before, Luke does not write “</w:t>
      </w:r>
      <w:r>
        <w:rPr>
          <w:rFonts w:ascii="Century" w:hAnsi="Century"/>
          <w:i/>
          <w:iCs/>
          <w:sz w:val="24"/>
          <w:szCs w:val="24"/>
        </w:rPr>
        <w:t>demon-possessed</w:t>
      </w:r>
      <w:r>
        <w:rPr>
          <w:rFonts w:ascii="Century" w:hAnsi="Century"/>
          <w:sz w:val="24"/>
          <w:szCs w:val="24"/>
        </w:rPr>
        <w:t>”, but rather demonized.  Finally, instead of the word “</w:t>
      </w:r>
      <w:r>
        <w:rPr>
          <w:rFonts w:ascii="Century" w:hAnsi="Century"/>
          <w:i/>
          <w:iCs/>
          <w:sz w:val="24"/>
          <w:szCs w:val="24"/>
        </w:rPr>
        <w:t>means</w:t>
      </w:r>
      <w:r>
        <w:rPr>
          <w:rFonts w:ascii="Century" w:hAnsi="Century"/>
          <w:sz w:val="24"/>
          <w:szCs w:val="24"/>
        </w:rPr>
        <w:t>”, Luke simply writes “</w:t>
      </w:r>
      <w:r w:rsidRPr="00AE4AD6">
        <w:rPr>
          <w:rFonts w:ascii="Century" w:hAnsi="Century"/>
          <w:i/>
          <w:iCs/>
          <w:sz w:val="24"/>
          <w:szCs w:val="24"/>
        </w:rPr>
        <w:t>how</w:t>
      </w:r>
      <w:r>
        <w:rPr>
          <w:rFonts w:ascii="Century" w:hAnsi="Century"/>
          <w:sz w:val="24"/>
          <w:szCs w:val="24"/>
        </w:rPr>
        <w:t>” the man was saved.  The emphasis in these words is that the eye-witnesses tell the people of the town that Jesus delivered the man by simply commanding the demons and they obeyed.  Often interpreters make a big deal about the loss of the pigs, because that is what modern readers tend to focus on.  However, nothing in this passage is said about financial loss.  The focus is entirely on the power and authority that Jesus possesses and how these Gentiles responded to this supernatural encounter.</w:t>
      </w:r>
    </w:p>
    <w:p w14:paraId="04CBAA5F" w14:textId="0B5FE46F" w:rsidR="00AE4AD6" w:rsidRDefault="00AE4AD6" w:rsidP="00AE4AD6">
      <w:pPr>
        <w:pStyle w:val="NoSpacing"/>
        <w:rPr>
          <w:rFonts w:ascii="Century" w:hAnsi="Century"/>
          <w:sz w:val="24"/>
          <w:szCs w:val="24"/>
        </w:rPr>
      </w:pPr>
      <w:r>
        <w:rPr>
          <w:rFonts w:ascii="Century" w:hAnsi="Century"/>
          <w:sz w:val="24"/>
          <w:szCs w:val="24"/>
        </w:rPr>
        <w:t xml:space="preserve">     Then </w:t>
      </w:r>
      <w:r w:rsidR="0016256D">
        <w:rPr>
          <w:rFonts w:ascii="Century" w:hAnsi="Century"/>
          <w:sz w:val="24"/>
          <w:szCs w:val="24"/>
        </w:rPr>
        <w:t xml:space="preserve">Luke records the final response of the people to this miracle of deliverance; </w:t>
      </w:r>
      <w:r>
        <w:rPr>
          <w:rFonts w:ascii="Century" w:hAnsi="Century"/>
          <w:sz w:val="24"/>
          <w:szCs w:val="24"/>
        </w:rPr>
        <w:t>“</w:t>
      </w:r>
      <w:r w:rsidRPr="0016256D">
        <w:rPr>
          <w:rFonts w:ascii="Century" w:hAnsi="Century"/>
          <w:i/>
          <w:iCs/>
          <w:sz w:val="24"/>
          <w:szCs w:val="24"/>
        </w:rPr>
        <w:t xml:space="preserve">Then the whole multitude of the surrounding region of the Gadarenes asked Him </w:t>
      </w:r>
      <w:r w:rsidRPr="0016256D">
        <w:rPr>
          <w:rFonts w:ascii="Century" w:hAnsi="Century"/>
          <w:i/>
          <w:iCs/>
          <w:sz w:val="24"/>
          <w:szCs w:val="24"/>
        </w:rPr>
        <w:lastRenderedPageBreak/>
        <w:t>to depart from them, for they were seized with great fear. And He got into the boat and returned</w:t>
      </w:r>
      <w:r>
        <w:rPr>
          <w:rFonts w:ascii="Century" w:hAnsi="Century"/>
          <w:sz w:val="24"/>
          <w:szCs w:val="24"/>
        </w:rPr>
        <w:t>”</w:t>
      </w:r>
      <w:r w:rsidR="0016256D">
        <w:rPr>
          <w:rFonts w:ascii="Century" w:hAnsi="Century"/>
          <w:sz w:val="24"/>
          <w:szCs w:val="24"/>
        </w:rPr>
        <w:t xml:space="preserve"> (vs.37).  Luke tells us that those who have come out are a multitude, and that they are from the entire Gadarene region, and not just from the nearby town of </w:t>
      </w:r>
      <w:proofErr w:type="spellStart"/>
      <w:r w:rsidR="0016256D">
        <w:rPr>
          <w:rFonts w:ascii="Century" w:hAnsi="Century"/>
          <w:sz w:val="24"/>
          <w:szCs w:val="24"/>
        </w:rPr>
        <w:t>Gergesa</w:t>
      </w:r>
      <w:proofErr w:type="spellEnd"/>
      <w:r w:rsidR="0016256D">
        <w:rPr>
          <w:rFonts w:ascii="Century" w:hAnsi="Century"/>
          <w:sz w:val="24"/>
          <w:szCs w:val="24"/>
        </w:rPr>
        <w:t>.  The purpose of doing ss at this point is to stress that the response reflects not just a few people, but the entire populace of the area, and that populace is in agreement about their response.  They were all not merely afraid, but were greatly afraid, and they were afraid of Jesus.  The disciples had been frightened by Jesus’ display of power on the lake, but this reaction of fear by the residents of Gadara included a desire to escape from Jesus, rather than the fear that would lead the disciples to worship Jesus.  Further we are told that their fear had taken hold of them, in the sense that they were under the control of their fear.  And in their fear, they all asked Jesus to go away from their land.  Jesus responded by doing what they asked.</w:t>
      </w:r>
    </w:p>
    <w:p w14:paraId="58AC2E59" w14:textId="3D075B7F" w:rsidR="00C47724" w:rsidRDefault="0016256D" w:rsidP="0016256D">
      <w:pPr>
        <w:pStyle w:val="NoSpacing"/>
        <w:rPr>
          <w:rFonts w:ascii="Century" w:hAnsi="Century"/>
          <w:sz w:val="24"/>
          <w:szCs w:val="24"/>
        </w:rPr>
      </w:pPr>
      <w:r>
        <w:rPr>
          <w:rFonts w:ascii="Century" w:hAnsi="Century"/>
          <w:sz w:val="24"/>
          <w:szCs w:val="24"/>
        </w:rPr>
        <w:t xml:space="preserve">     Luke closed this passage by writing; “</w:t>
      </w:r>
      <w:r w:rsidRPr="0016256D">
        <w:rPr>
          <w:rFonts w:ascii="Century" w:hAnsi="Century"/>
          <w:i/>
          <w:iCs/>
          <w:sz w:val="24"/>
          <w:szCs w:val="24"/>
        </w:rPr>
        <w:t>Now the man from whom the demons had departed begged Him that he might be with Him. But Jesus sent him away, saying, ‘Return to your own house, and tell what great things God has done for you’.  And he went his way and proclaimed throughout the whole city what great things Jesus had done for him</w:t>
      </w:r>
      <w:r>
        <w:rPr>
          <w:rFonts w:ascii="Century" w:hAnsi="Century"/>
          <w:sz w:val="24"/>
          <w:szCs w:val="24"/>
        </w:rPr>
        <w:t>” (vs.38-39).  The man who had been delivered from demonic control stands as a radical contrast to his fellow countrymen.  Unlike them, he did not want Jesus to leave; in fact</w:t>
      </w:r>
      <w:r w:rsidR="00B366F1">
        <w:rPr>
          <w:rFonts w:ascii="Century" w:hAnsi="Century"/>
          <w:sz w:val="24"/>
          <w:szCs w:val="24"/>
        </w:rPr>
        <w:t>,</w:t>
      </w:r>
      <w:r>
        <w:rPr>
          <w:rFonts w:ascii="Century" w:hAnsi="Century"/>
          <w:sz w:val="24"/>
          <w:szCs w:val="24"/>
        </w:rPr>
        <w:t xml:space="preserve"> he wanted to follow Jesus wherever He went.  We read of begging again, as the man sought Jesus’ permission to travel with Him.  </w:t>
      </w:r>
      <w:r w:rsidR="00B366F1">
        <w:rPr>
          <w:rFonts w:ascii="Century" w:hAnsi="Century"/>
          <w:sz w:val="24"/>
          <w:szCs w:val="24"/>
        </w:rPr>
        <w:t xml:space="preserve">Some interpreters suggest that this was not appropriate because the man was a Gentile, and having a Gentile as a disciple would be scandalous.  However, Jesus already courted scandal by inviting a tax-collector and women to be His disciples.  The Son of God was not intimidated by the reactions of the crowds, and would not turn away a follower because of them.  Jesus was not refusing to let this man be a follower; He simply had a different role for the man, than the man himself was seeking.  The role was to be a witness to his people about what Jesus had done for Him.  This was an expression of grace, for the crowds had rejected Jesus out of fear; but </w:t>
      </w:r>
      <w:r w:rsidR="008D0ED0">
        <w:rPr>
          <w:rFonts w:ascii="Century" w:hAnsi="Century"/>
          <w:sz w:val="24"/>
          <w:szCs w:val="24"/>
        </w:rPr>
        <w:t>Jesus</w:t>
      </w:r>
      <w:r w:rsidR="00B366F1">
        <w:rPr>
          <w:rFonts w:ascii="Century" w:hAnsi="Century"/>
          <w:sz w:val="24"/>
          <w:szCs w:val="24"/>
        </w:rPr>
        <w:t xml:space="preserve"> would not leave them without a witness to the truth of the Gospel of salvation.  It was also an expression of grace to the individual, because he would be able to return to his home, his relatives, and his neighbors, and thus have restored to him, the life that the demons had stolen.  We are told that this man was a genuine disciple, because he faithfully did precisely what Jesus had told him to do.</w:t>
      </w:r>
    </w:p>
    <w:p w14:paraId="02A57038" w14:textId="77777777" w:rsidR="00690E85" w:rsidRDefault="00690E85" w:rsidP="00646C24">
      <w:pPr>
        <w:pStyle w:val="NoSpacing"/>
        <w:rPr>
          <w:rFonts w:ascii="Century" w:hAnsi="Century"/>
          <w:sz w:val="24"/>
          <w:szCs w:val="24"/>
        </w:rPr>
      </w:pPr>
    </w:p>
    <w:p w14:paraId="08CF6767" w14:textId="0AEACA0E" w:rsidR="000F4B15" w:rsidRPr="007B1BDC" w:rsidRDefault="000F4B15" w:rsidP="00646C24">
      <w:pPr>
        <w:pStyle w:val="NoSpacing"/>
        <w:rPr>
          <w:rFonts w:ascii="Century" w:hAnsi="Century"/>
          <w:b/>
          <w:bCs/>
          <w:sz w:val="24"/>
          <w:szCs w:val="24"/>
        </w:rPr>
      </w:pPr>
      <w:r w:rsidRPr="007B1BDC">
        <w:rPr>
          <w:rFonts w:ascii="Century" w:hAnsi="Century"/>
          <w:b/>
          <w:bCs/>
          <w:sz w:val="24"/>
          <w:szCs w:val="24"/>
          <w:u w:val="single"/>
        </w:rPr>
        <w:t>Conclusion</w:t>
      </w:r>
      <w:r w:rsidRPr="007B1BDC">
        <w:rPr>
          <w:rFonts w:ascii="Century" w:hAnsi="Century"/>
          <w:b/>
          <w:bCs/>
          <w:sz w:val="24"/>
          <w:szCs w:val="24"/>
        </w:rPr>
        <w:t>:</w:t>
      </w:r>
    </w:p>
    <w:p w14:paraId="1AB89DC1" w14:textId="53461EF5" w:rsidR="00B366F1" w:rsidRDefault="00B366F1" w:rsidP="00646C24">
      <w:pPr>
        <w:pStyle w:val="NoSpacing"/>
        <w:rPr>
          <w:rFonts w:ascii="Century" w:hAnsi="Century"/>
          <w:sz w:val="24"/>
          <w:szCs w:val="24"/>
        </w:rPr>
      </w:pPr>
      <w:r>
        <w:rPr>
          <w:rFonts w:ascii="Century" w:hAnsi="Century"/>
          <w:sz w:val="24"/>
          <w:szCs w:val="24"/>
        </w:rPr>
        <w:t xml:space="preserve">     This story of deliverance may seem distant to most of us in the modern </w:t>
      </w:r>
      <w:r w:rsidR="008D0ED0">
        <w:rPr>
          <w:rFonts w:ascii="Century" w:hAnsi="Century"/>
          <w:sz w:val="24"/>
          <w:szCs w:val="24"/>
        </w:rPr>
        <w:t>W</w:t>
      </w:r>
      <w:r>
        <w:rPr>
          <w:rFonts w:ascii="Century" w:hAnsi="Century"/>
          <w:sz w:val="24"/>
          <w:szCs w:val="24"/>
        </w:rPr>
        <w:t xml:space="preserve">est.  We may feel it has little application to us since </w:t>
      </w:r>
      <w:r w:rsidR="008D0ED0">
        <w:rPr>
          <w:rFonts w:ascii="Century" w:hAnsi="Century"/>
          <w:sz w:val="24"/>
          <w:szCs w:val="24"/>
        </w:rPr>
        <w:t xml:space="preserve">neither </w:t>
      </w:r>
      <w:r>
        <w:rPr>
          <w:rFonts w:ascii="Century" w:hAnsi="Century"/>
          <w:sz w:val="24"/>
          <w:szCs w:val="24"/>
        </w:rPr>
        <w:t>we, nor likely anyone we have ever known has been demon-possessed.  However, the reality is that every lost person is to some degree under the control and influence of Satan and the powers of darkness.  We have all been freed, and continue to be made even more free of their influence because of the Gospel, and the transformational work God does in human lives through it.  All believers should follow the example of this man, and in gratitude</w:t>
      </w:r>
      <w:r w:rsidR="008D0ED0">
        <w:rPr>
          <w:rFonts w:ascii="Century" w:hAnsi="Century"/>
          <w:sz w:val="24"/>
          <w:szCs w:val="24"/>
        </w:rPr>
        <w:t>,</w:t>
      </w:r>
      <w:r>
        <w:rPr>
          <w:rFonts w:ascii="Century" w:hAnsi="Century"/>
          <w:sz w:val="24"/>
          <w:szCs w:val="24"/>
        </w:rPr>
        <w:t xml:space="preserve"> obediently serve the Lord who set us free from the darkness.</w:t>
      </w:r>
      <w:bookmarkStart w:id="1" w:name="_GoBack"/>
      <w:bookmarkEnd w:id="1"/>
    </w:p>
    <w:sectPr w:rsidR="00B366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CBCB7" w14:textId="77777777" w:rsidR="00221D50" w:rsidRDefault="00221D50" w:rsidP="00E60EFC">
      <w:pPr>
        <w:spacing w:after="0" w:line="240" w:lineRule="auto"/>
      </w:pPr>
      <w:r>
        <w:separator/>
      </w:r>
    </w:p>
  </w:endnote>
  <w:endnote w:type="continuationSeparator" w:id="0">
    <w:p w14:paraId="0833D2A4" w14:textId="77777777" w:rsidR="00221D50" w:rsidRDefault="00221D50" w:rsidP="00E60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D116C" w14:textId="77777777" w:rsidR="00221D50" w:rsidRDefault="00221D50" w:rsidP="00E60EFC">
      <w:pPr>
        <w:spacing w:after="0" w:line="240" w:lineRule="auto"/>
      </w:pPr>
      <w:r>
        <w:separator/>
      </w:r>
    </w:p>
  </w:footnote>
  <w:footnote w:type="continuationSeparator" w:id="0">
    <w:p w14:paraId="6879A1B8" w14:textId="77777777" w:rsidR="00221D50" w:rsidRDefault="00221D50" w:rsidP="00E60E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B0DBF"/>
    <w:multiLevelType w:val="hybridMultilevel"/>
    <w:tmpl w:val="002E4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211317"/>
    <w:multiLevelType w:val="hybridMultilevel"/>
    <w:tmpl w:val="2DE64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477E69"/>
    <w:multiLevelType w:val="hybridMultilevel"/>
    <w:tmpl w:val="99DAC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B90087"/>
    <w:multiLevelType w:val="hybridMultilevel"/>
    <w:tmpl w:val="DAB28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C24"/>
    <w:rsid w:val="00004B90"/>
    <w:rsid w:val="00032F20"/>
    <w:rsid w:val="000F4B15"/>
    <w:rsid w:val="000F5541"/>
    <w:rsid w:val="0016256D"/>
    <w:rsid w:val="001704AB"/>
    <w:rsid w:val="0018370F"/>
    <w:rsid w:val="001C2CCC"/>
    <w:rsid w:val="00221D50"/>
    <w:rsid w:val="002367C7"/>
    <w:rsid w:val="002439D5"/>
    <w:rsid w:val="0029311D"/>
    <w:rsid w:val="002A6923"/>
    <w:rsid w:val="002C27EB"/>
    <w:rsid w:val="0031407E"/>
    <w:rsid w:val="00334B01"/>
    <w:rsid w:val="003A2CC0"/>
    <w:rsid w:val="003B216C"/>
    <w:rsid w:val="00407E9B"/>
    <w:rsid w:val="00542092"/>
    <w:rsid w:val="00576A0E"/>
    <w:rsid w:val="005B361E"/>
    <w:rsid w:val="005B76F1"/>
    <w:rsid w:val="005D32E9"/>
    <w:rsid w:val="006436B0"/>
    <w:rsid w:val="00646C24"/>
    <w:rsid w:val="00690E85"/>
    <w:rsid w:val="006912D9"/>
    <w:rsid w:val="006F7ADF"/>
    <w:rsid w:val="007B1BDC"/>
    <w:rsid w:val="007E3B68"/>
    <w:rsid w:val="008760D2"/>
    <w:rsid w:val="008D0ED0"/>
    <w:rsid w:val="008E5271"/>
    <w:rsid w:val="00992362"/>
    <w:rsid w:val="009D4279"/>
    <w:rsid w:val="00A03CD3"/>
    <w:rsid w:val="00A248EB"/>
    <w:rsid w:val="00A91475"/>
    <w:rsid w:val="00AE4AD6"/>
    <w:rsid w:val="00AF30AD"/>
    <w:rsid w:val="00B17FFC"/>
    <w:rsid w:val="00B366F1"/>
    <w:rsid w:val="00B751C8"/>
    <w:rsid w:val="00BC2366"/>
    <w:rsid w:val="00C476CB"/>
    <w:rsid w:val="00C47724"/>
    <w:rsid w:val="00C75EBD"/>
    <w:rsid w:val="00C84FB9"/>
    <w:rsid w:val="00E36757"/>
    <w:rsid w:val="00E4188A"/>
    <w:rsid w:val="00E60271"/>
    <w:rsid w:val="00E60EFC"/>
    <w:rsid w:val="00F34F75"/>
    <w:rsid w:val="00F95ECC"/>
    <w:rsid w:val="00F95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4B78"/>
  <w15:chartTrackingRefBased/>
  <w15:docId w15:val="{D57730CE-E8A3-41C8-80A8-320460B9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140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6C24"/>
    <w:pPr>
      <w:spacing w:after="0" w:line="240" w:lineRule="auto"/>
    </w:pPr>
  </w:style>
  <w:style w:type="paragraph" w:styleId="FootnoteText">
    <w:name w:val="footnote text"/>
    <w:basedOn w:val="Normal"/>
    <w:link w:val="FootnoteTextChar"/>
    <w:uiPriority w:val="99"/>
    <w:semiHidden/>
    <w:unhideWhenUsed/>
    <w:rsid w:val="00E60E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EFC"/>
    <w:rPr>
      <w:sz w:val="20"/>
      <w:szCs w:val="20"/>
    </w:rPr>
  </w:style>
  <w:style w:type="character" w:styleId="FootnoteReference">
    <w:name w:val="footnote reference"/>
    <w:basedOn w:val="DefaultParagraphFont"/>
    <w:uiPriority w:val="99"/>
    <w:semiHidden/>
    <w:unhideWhenUsed/>
    <w:rsid w:val="00E60EFC"/>
    <w:rPr>
      <w:vertAlign w:val="superscript"/>
    </w:rPr>
  </w:style>
  <w:style w:type="table" w:styleId="TableGrid">
    <w:name w:val="Table Grid"/>
    <w:basedOn w:val="TableNormal"/>
    <w:uiPriority w:val="39"/>
    <w:rsid w:val="00314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7</Pages>
  <Words>3463</Words>
  <Characters>19744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23</cp:revision>
  <dcterms:created xsi:type="dcterms:W3CDTF">2019-10-02T23:35:00Z</dcterms:created>
  <dcterms:modified xsi:type="dcterms:W3CDTF">2019-10-08T15:03:00Z</dcterms:modified>
</cp:coreProperties>
</file>