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506A3" w14:textId="77777777" w:rsidR="006D5EA4" w:rsidRPr="006D5EA4" w:rsidRDefault="006D5EA4" w:rsidP="006D5EA4">
      <w:pPr>
        <w:pStyle w:val="NoSpacing"/>
        <w:jc w:val="center"/>
        <w:rPr>
          <w:rFonts w:ascii="Century" w:hAnsi="Century"/>
          <w:b/>
          <w:sz w:val="24"/>
          <w:szCs w:val="24"/>
          <w:u w:val="single"/>
        </w:rPr>
      </w:pPr>
      <w:r w:rsidRPr="006D5EA4">
        <w:rPr>
          <w:rFonts w:ascii="Century" w:hAnsi="Century"/>
          <w:b/>
          <w:sz w:val="24"/>
          <w:szCs w:val="24"/>
          <w:u w:val="single"/>
        </w:rPr>
        <w:t>James 5:1-11</w:t>
      </w:r>
    </w:p>
    <w:p w14:paraId="05DC744F" w14:textId="15197070" w:rsidR="006D5EA4" w:rsidRPr="006D5EA4" w:rsidRDefault="006D5EA4" w:rsidP="006D5EA4">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The Time of Reckoning</w:t>
      </w:r>
      <w:r>
        <w:rPr>
          <w:rFonts w:ascii="Century" w:hAnsi="Century"/>
          <w:b/>
          <w:sz w:val="24"/>
          <w:szCs w:val="24"/>
        </w:rPr>
        <w:t>”</w:t>
      </w:r>
    </w:p>
    <w:p w14:paraId="479E8A98" w14:textId="0BFB35E8" w:rsidR="006D5EA4" w:rsidRDefault="006D5EA4" w:rsidP="006D5EA4">
      <w:pPr>
        <w:pStyle w:val="NoSpacing"/>
        <w:rPr>
          <w:rFonts w:ascii="Century" w:hAnsi="Century"/>
          <w:sz w:val="24"/>
          <w:szCs w:val="24"/>
        </w:rPr>
      </w:pPr>
    </w:p>
    <w:p w14:paraId="3F4FC81E" w14:textId="6561F67B" w:rsidR="006D5EA4" w:rsidRPr="006D5EA4" w:rsidRDefault="006D5EA4" w:rsidP="006D5EA4">
      <w:pPr>
        <w:pStyle w:val="NoSpacing"/>
        <w:rPr>
          <w:rFonts w:ascii="Century" w:hAnsi="Century"/>
          <w:b/>
          <w:sz w:val="24"/>
          <w:szCs w:val="24"/>
        </w:rPr>
      </w:pPr>
      <w:r w:rsidRPr="006D5EA4">
        <w:rPr>
          <w:rFonts w:ascii="Century" w:hAnsi="Century"/>
          <w:b/>
          <w:sz w:val="24"/>
          <w:szCs w:val="24"/>
          <w:u w:val="single"/>
        </w:rPr>
        <w:t>Introduction</w:t>
      </w:r>
      <w:r w:rsidRPr="006D5EA4">
        <w:rPr>
          <w:rFonts w:ascii="Century" w:hAnsi="Century"/>
          <w:b/>
          <w:sz w:val="24"/>
          <w:szCs w:val="24"/>
        </w:rPr>
        <w:t>:</w:t>
      </w:r>
    </w:p>
    <w:p w14:paraId="63D7E3DA" w14:textId="3D1E10AA" w:rsidR="00F12138" w:rsidRDefault="00F12138" w:rsidP="00F12138">
      <w:pPr>
        <w:pStyle w:val="NoSpacing"/>
        <w:rPr>
          <w:rFonts w:ascii="Century" w:hAnsi="Century"/>
          <w:sz w:val="24"/>
          <w:szCs w:val="24"/>
        </w:rPr>
      </w:pPr>
      <w:r>
        <w:rPr>
          <w:rFonts w:ascii="Century" w:hAnsi="Century"/>
          <w:sz w:val="24"/>
          <w:szCs w:val="24"/>
        </w:rPr>
        <w:t xml:space="preserve">     In the first century throughout the Roman Empire the vast majority of the populace (estimate</w:t>
      </w:r>
      <w:r w:rsidR="005F0FA0">
        <w:rPr>
          <w:rFonts w:ascii="Century" w:hAnsi="Century"/>
          <w:sz w:val="24"/>
          <w:szCs w:val="24"/>
        </w:rPr>
        <w:t>d to be</w:t>
      </w:r>
      <w:r>
        <w:rPr>
          <w:rFonts w:ascii="Century" w:hAnsi="Century"/>
          <w:sz w:val="24"/>
          <w:szCs w:val="24"/>
        </w:rPr>
        <w:t xml:space="preserve"> around 90%) lived in the rural portions of the Empire.  In those areas, the social structure was similar to the feudalism of the Middle Ages in Europe.  The majority of the land that was suitable for growing crops was owned by a very small number of families who possessed vast tracks of land.  Most of the populace that were sustained by agriculture were tenant farmers who were allotted a portion of the land owner’s fields under the agreement that a large percentage of the crop would go to the owner, and the tenant family would live on the rest.  Beyond this there were a number of laborers who were not attached to specific lands, but would hire themselves out on a day by day basis.  The result of this social structure was that very few were very wealthy, while the majority of those in the rural areas of the Empire were very poor.  This social reality forms the backdrop not only to what James writes here, but also to many of Jesus’ parables.</w:t>
      </w:r>
    </w:p>
    <w:p w14:paraId="3F450CDD" w14:textId="3DBB8CCF" w:rsidR="00265568" w:rsidRDefault="00F12138" w:rsidP="00F12138">
      <w:pPr>
        <w:pStyle w:val="NoSpacing"/>
        <w:rPr>
          <w:rFonts w:ascii="Century" w:hAnsi="Century"/>
          <w:sz w:val="24"/>
          <w:szCs w:val="24"/>
        </w:rPr>
      </w:pPr>
      <w:r>
        <w:rPr>
          <w:rFonts w:ascii="Century" w:hAnsi="Century"/>
          <w:sz w:val="24"/>
          <w:szCs w:val="24"/>
        </w:rPr>
        <w:t xml:space="preserve">     Another thing that is helpful to understand in studying this passage is the perspective on wealth that is taught by the Old Testament prophets.  One of the many sins that the prophets were sent by God to confront, was </w:t>
      </w:r>
      <w:r w:rsidR="004F207C">
        <w:rPr>
          <w:rFonts w:ascii="Century" w:hAnsi="Century"/>
          <w:sz w:val="24"/>
          <w:szCs w:val="24"/>
        </w:rPr>
        <w:t xml:space="preserve">the </w:t>
      </w:r>
      <w:r>
        <w:rPr>
          <w:rFonts w:ascii="Century" w:hAnsi="Century"/>
          <w:sz w:val="24"/>
          <w:szCs w:val="24"/>
        </w:rPr>
        <w:t>merciless greed of the rich land owners.  Contrary to the instructions of the Law of Moses, Israel and Judah</w:t>
      </w:r>
      <w:r w:rsidR="00265568">
        <w:rPr>
          <w:rFonts w:ascii="Century" w:hAnsi="Century"/>
          <w:sz w:val="24"/>
          <w:szCs w:val="24"/>
        </w:rPr>
        <w:t xml:space="preserve"> had developed a social structure that was</w:t>
      </w:r>
      <w:r>
        <w:rPr>
          <w:rFonts w:ascii="Century" w:hAnsi="Century"/>
          <w:sz w:val="24"/>
          <w:szCs w:val="24"/>
        </w:rPr>
        <w:t xml:space="preserve"> </w:t>
      </w:r>
      <w:r w:rsidR="00265568">
        <w:rPr>
          <w:rFonts w:ascii="Century" w:hAnsi="Century"/>
          <w:sz w:val="24"/>
          <w:szCs w:val="24"/>
        </w:rPr>
        <w:t xml:space="preserve">just like Rome where a minority of its citizens owned most of the land, and represented a wealthy class who routinely oppressed the poor in various ways.  The prophets did not teach that accumulating wealth was wrong; but confronted the rich with their harsh treatment and abuse of the poor all so that they could become even richer.  They valued wealth so much they were willing to steal, cheat, or even kill to gain even more; even if it came at the expense of those who were very poor.  The point then is that the things James writes </w:t>
      </w:r>
      <w:r w:rsidR="004F207C">
        <w:rPr>
          <w:rFonts w:ascii="Century" w:hAnsi="Century"/>
          <w:sz w:val="24"/>
          <w:szCs w:val="24"/>
        </w:rPr>
        <w:t xml:space="preserve">about </w:t>
      </w:r>
      <w:r w:rsidR="00265568">
        <w:rPr>
          <w:rFonts w:ascii="Century" w:hAnsi="Century"/>
          <w:sz w:val="24"/>
          <w:szCs w:val="24"/>
        </w:rPr>
        <w:t>in this passage have been sins that God had been confronting for a very long time.</w:t>
      </w:r>
    </w:p>
    <w:p w14:paraId="53B7EF7D" w14:textId="77777777" w:rsidR="00265568" w:rsidRDefault="00265568" w:rsidP="00F12138">
      <w:pPr>
        <w:pStyle w:val="NoSpacing"/>
        <w:rPr>
          <w:rFonts w:ascii="Century" w:hAnsi="Century"/>
          <w:sz w:val="24"/>
          <w:szCs w:val="24"/>
        </w:rPr>
      </w:pPr>
      <w:r>
        <w:rPr>
          <w:rFonts w:ascii="Century" w:hAnsi="Century"/>
          <w:sz w:val="24"/>
          <w:szCs w:val="24"/>
        </w:rPr>
        <w:t xml:space="preserve">     Finally, to understand what James writes about the coming of Christ; it is helpful to understand a key idea that Christ Himself taught about His second coming:</w:t>
      </w:r>
    </w:p>
    <w:p w14:paraId="7E76E650" w14:textId="77777777" w:rsidR="00265568" w:rsidRPr="00265568" w:rsidRDefault="00265568" w:rsidP="00F12138">
      <w:pPr>
        <w:pStyle w:val="NoSpacing"/>
        <w:rPr>
          <w:rFonts w:ascii="Century" w:hAnsi="Century"/>
          <w:sz w:val="16"/>
          <w:szCs w:val="16"/>
        </w:rPr>
      </w:pPr>
    </w:p>
    <w:p w14:paraId="1E27FC97" w14:textId="19B2D6F3" w:rsidR="00265568" w:rsidRPr="00265568" w:rsidRDefault="00265568" w:rsidP="00265568">
      <w:pPr>
        <w:pStyle w:val="NoSpacing"/>
        <w:jc w:val="center"/>
        <w:rPr>
          <w:rFonts w:ascii="Century" w:hAnsi="Century"/>
          <w:sz w:val="24"/>
          <w:szCs w:val="24"/>
        </w:rPr>
      </w:pPr>
      <w:r>
        <w:rPr>
          <w:rFonts w:ascii="Century" w:hAnsi="Century"/>
          <w:sz w:val="24"/>
          <w:szCs w:val="24"/>
        </w:rPr>
        <w:t>“</w:t>
      </w:r>
      <w:r w:rsidRPr="00265568">
        <w:rPr>
          <w:rFonts w:ascii="Century" w:hAnsi="Century"/>
          <w:i/>
          <w:sz w:val="24"/>
          <w:szCs w:val="24"/>
        </w:rPr>
        <w:t>But as the days of Noah were, so also will the coming of the Son of Man be.  For as in the days before the flood, they were eating and drinking, marrying and giving in marriage, until the day that Noah entered the ark, and did not know until the flood came and took them all away, so also will the coming of the Son of Man be</w:t>
      </w:r>
      <w:r w:rsidRPr="00265568">
        <w:rPr>
          <w:rFonts w:ascii="Century" w:hAnsi="Century"/>
          <w:sz w:val="24"/>
          <w:szCs w:val="24"/>
        </w:rPr>
        <w:t>.</w:t>
      </w:r>
      <w:r>
        <w:rPr>
          <w:rFonts w:ascii="Century" w:hAnsi="Century"/>
          <w:sz w:val="24"/>
          <w:szCs w:val="24"/>
        </w:rPr>
        <w:t>”</w:t>
      </w:r>
    </w:p>
    <w:p w14:paraId="7132B09D" w14:textId="37DB2565" w:rsidR="00265568" w:rsidRPr="00265568" w:rsidRDefault="00265568" w:rsidP="00265568">
      <w:pPr>
        <w:pStyle w:val="NoSpacing"/>
        <w:rPr>
          <w:rFonts w:ascii="Century" w:hAnsi="Century"/>
          <w:sz w:val="24"/>
          <w:szCs w:val="24"/>
        </w:rPr>
      </w:pPr>
      <w:r>
        <w:rPr>
          <w:rFonts w:ascii="Century" w:hAnsi="Century"/>
          <w:sz w:val="24"/>
          <w:szCs w:val="24"/>
        </w:rPr>
        <w:t xml:space="preserve">                                                                                         </w:t>
      </w:r>
      <w:r w:rsidRPr="00265568">
        <w:rPr>
          <w:rFonts w:ascii="Century" w:hAnsi="Century"/>
          <w:sz w:val="24"/>
          <w:szCs w:val="24"/>
        </w:rPr>
        <w:t>Matt</w:t>
      </w:r>
      <w:r>
        <w:rPr>
          <w:rFonts w:ascii="Century" w:hAnsi="Century"/>
          <w:sz w:val="24"/>
          <w:szCs w:val="24"/>
        </w:rPr>
        <w:t>hew</w:t>
      </w:r>
      <w:r w:rsidRPr="00265568">
        <w:rPr>
          <w:rFonts w:ascii="Century" w:hAnsi="Century"/>
          <w:sz w:val="24"/>
          <w:szCs w:val="24"/>
        </w:rPr>
        <w:t xml:space="preserve"> 24:37-39</w:t>
      </w:r>
    </w:p>
    <w:p w14:paraId="790C2119" w14:textId="613523C6" w:rsidR="00411DDC" w:rsidRDefault="00411DDC" w:rsidP="00F12138">
      <w:pPr>
        <w:pStyle w:val="NoSpacing"/>
        <w:rPr>
          <w:rFonts w:ascii="Century" w:hAnsi="Century"/>
          <w:sz w:val="24"/>
          <w:szCs w:val="24"/>
        </w:rPr>
      </w:pPr>
    </w:p>
    <w:p w14:paraId="49EAF817" w14:textId="3B8075CA" w:rsidR="006D5EA4" w:rsidRDefault="00342F49" w:rsidP="006D5EA4">
      <w:pPr>
        <w:pStyle w:val="NoSpacing"/>
        <w:rPr>
          <w:rFonts w:ascii="Century" w:hAnsi="Century"/>
          <w:sz w:val="24"/>
          <w:szCs w:val="24"/>
        </w:rPr>
      </w:pPr>
      <w:r>
        <w:rPr>
          <w:rFonts w:ascii="Century" w:hAnsi="Century"/>
          <w:sz w:val="24"/>
          <w:szCs w:val="24"/>
        </w:rPr>
        <w:t xml:space="preserve">Jesus explains that His return will mirror another day of reckoning that took place centuries ago.  Noah had </w:t>
      </w:r>
      <w:r w:rsidR="004F207C">
        <w:rPr>
          <w:rFonts w:ascii="Century" w:hAnsi="Century"/>
          <w:sz w:val="24"/>
          <w:szCs w:val="24"/>
        </w:rPr>
        <w:t xml:space="preserve">been </w:t>
      </w:r>
      <w:r>
        <w:rPr>
          <w:rFonts w:ascii="Century" w:hAnsi="Century"/>
          <w:sz w:val="24"/>
          <w:szCs w:val="24"/>
        </w:rPr>
        <w:t xml:space="preserve">commissioned to build an Ark in preparation for the judgment of all the wicked people on earth.  Jesus tells us that when the judgment fell approximately 100 years later, life was going on as if nothing was ever going to change.  The Antediluvian world was oblivious to the impending judgment despite </w:t>
      </w:r>
      <w:r>
        <w:rPr>
          <w:rFonts w:ascii="Century" w:hAnsi="Century"/>
          <w:sz w:val="24"/>
          <w:szCs w:val="24"/>
        </w:rPr>
        <w:lastRenderedPageBreak/>
        <w:t xml:space="preserve">Noah’s preaching and his long-term construction project.  Captured in this short teaching are two very important ideas about Christ’s coming that are relevant to what James writes in this passage.  First, His coming will involve judgment for the unbelieving and disobedient; and second, His coming will come without any sort of specific reference to the precise day of His coming.  </w:t>
      </w:r>
    </w:p>
    <w:p w14:paraId="780361AB" w14:textId="77777777" w:rsidR="00342F49" w:rsidRDefault="00342F49" w:rsidP="006D5EA4">
      <w:pPr>
        <w:pStyle w:val="NoSpacing"/>
        <w:rPr>
          <w:rFonts w:ascii="Century" w:hAnsi="Century"/>
          <w:sz w:val="24"/>
          <w:szCs w:val="24"/>
        </w:rPr>
      </w:pPr>
    </w:p>
    <w:p w14:paraId="30EB358E" w14:textId="281C87A1" w:rsidR="006D5EA4" w:rsidRPr="006D5EA4" w:rsidRDefault="006D5EA4" w:rsidP="006D5EA4">
      <w:pPr>
        <w:pStyle w:val="NoSpacing"/>
        <w:rPr>
          <w:rFonts w:ascii="Century" w:hAnsi="Century"/>
          <w:b/>
          <w:sz w:val="24"/>
          <w:szCs w:val="24"/>
        </w:rPr>
      </w:pPr>
      <w:r w:rsidRPr="006D5EA4">
        <w:rPr>
          <w:rFonts w:ascii="Century" w:hAnsi="Century"/>
          <w:b/>
          <w:sz w:val="24"/>
          <w:szCs w:val="24"/>
        </w:rPr>
        <w:t xml:space="preserve">I. </w:t>
      </w:r>
      <w:r w:rsidRPr="006D5EA4">
        <w:rPr>
          <w:rFonts w:ascii="Century" w:hAnsi="Century"/>
          <w:b/>
          <w:sz w:val="24"/>
          <w:szCs w:val="24"/>
          <w:u w:val="single"/>
        </w:rPr>
        <w:t>For the Oppressor</w:t>
      </w:r>
      <w:r w:rsidRPr="006D5EA4">
        <w:rPr>
          <w:rFonts w:ascii="Century" w:hAnsi="Century"/>
          <w:b/>
          <w:sz w:val="24"/>
          <w:szCs w:val="24"/>
        </w:rPr>
        <w:t>: (vs.1-6)</w:t>
      </w:r>
    </w:p>
    <w:p w14:paraId="7B7E28B9" w14:textId="1250FA15" w:rsidR="00E34B25" w:rsidRDefault="00342F49" w:rsidP="00342F49">
      <w:pPr>
        <w:pStyle w:val="NoSpacing"/>
        <w:rPr>
          <w:rFonts w:ascii="Century" w:hAnsi="Century"/>
          <w:sz w:val="24"/>
          <w:szCs w:val="24"/>
        </w:rPr>
      </w:pPr>
      <w:r>
        <w:rPr>
          <w:rFonts w:ascii="Century" w:hAnsi="Century"/>
          <w:sz w:val="24"/>
          <w:szCs w:val="24"/>
        </w:rPr>
        <w:t xml:space="preserve">   </w:t>
      </w:r>
      <w:r w:rsidR="004F7181">
        <w:rPr>
          <w:rFonts w:ascii="Century" w:hAnsi="Century"/>
          <w:sz w:val="24"/>
          <w:szCs w:val="24"/>
        </w:rPr>
        <w:t xml:space="preserve">In verse one, James opens the chapter with </w:t>
      </w:r>
      <w:r w:rsidR="00E34B25">
        <w:rPr>
          <w:rFonts w:ascii="Century" w:hAnsi="Century"/>
          <w:sz w:val="24"/>
          <w:szCs w:val="24"/>
        </w:rPr>
        <w:t>an observation that the “</w:t>
      </w:r>
      <w:r w:rsidR="00E34B25" w:rsidRPr="00E34B25">
        <w:rPr>
          <w:rFonts w:ascii="Century" w:hAnsi="Century"/>
          <w:i/>
          <w:sz w:val="24"/>
          <w:szCs w:val="24"/>
        </w:rPr>
        <w:t>rich</w:t>
      </w:r>
      <w:r w:rsidR="00E34B25">
        <w:rPr>
          <w:rFonts w:ascii="Century" w:hAnsi="Century"/>
          <w:sz w:val="24"/>
          <w:szCs w:val="24"/>
        </w:rPr>
        <w:t xml:space="preserve">” should </w:t>
      </w:r>
      <w:r w:rsidR="004F7181">
        <w:rPr>
          <w:rFonts w:ascii="Century" w:hAnsi="Century"/>
          <w:sz w:val="24"/>
          <w:szCs w:val="24"/>
        </w:rPr>
        <w:t xml:space="preserve">recognize the judgment they are facing; </w:t>
      </w:r>
      <w:r>
        <w:rPr>
          <w:rFonts w:ascii="Century" w:hAnsi="Century"/>
          <w:sz w:val="24"/>
          <w:szCs w:val="24"/>
        </w:rPr>
        <w:t>“</w:t>
      </w:r>
      <w:r w:rsidRPr="0015227A">
        <w:rPr>
          <w:rFonts w:ascii="Century" w:hAnsi="Century"/>
          <w:i/>
          <w:sz w:val="24"/>
          <w:szCs w:val="24"/>
        </w:rPr>
        <w:t>Come now, you rich, weep and howl for your miseries that are coming upon you!</w:t>
      </w:r>
      <w:r>
        <w:rPr>
          <w:rFonts w:ascii="Century" w:hAnsi="Century"/>
          <w:sz w:val="24"/>
          <w:szCs w:val="24"/>
        </w:rPr>
        <w:t>”</w:t>
      </w:r>
      <w:r w:rsidR="004F7181">
        <w:rPr>
          <w:rFonts w:ascii="Century" w:hAnsi="Century"/>
          <w:sz w:val="24"/>
          <w:szCs w:val="24"/>
        </w:rPr>
        <w:t xml:space="preserve">  The first thing that must be determined by the interpreter is whether or not the rich that James refers to are among the recipients of his letter.  There are some interpreters who have concluded that James is addressing believers, as he has throughout this letter.  However, this simply cannot be the case.  In addressing the rich, James </w:t>
      </w:r>
      <w:r w:rsidR="004F207C">
        <w:rPr>
          <w:rFonts w:ascii="Century" w:hAnsi="Century"/>
          <w:sz w:val="24"/>
          <w:szCs w:val="24"/>
        </w:rPr>
        <w:t>does</w:t>
      </w:r>
      <w:r w:rsidR="004F7181">
        <w:rPr>
          <w:rFonts w:ascii="Century" w:hAnsi="Century"/>
          <w:sz w:val="24"/>
          <w:szCs w:val="24"/>
        </w:rPr>
        <w:t xml:space="preserve"> not call on them to repent or change their ways.  Instead, James speaks about the inevitability of their judgment for their sinful ways.  This certainly could not be written either about genuine saints or even those who James was willing to address as Christians.  Instead, the rich are unsaved individuals, who are oppressing the poor as they seek to increase their wealth.  As to whether the rich include Jews or not</w:t>
      </w:r>
      <w:r w:rsidR="004F207C">
        <w:rPr>
          <w:rFonts w:ascii="Century" w:hAnsi="Century"/>
          <w:sz w:val="24"/>
          <w:szCs w:val="24"/>
        </w:rPr>
        <w:t>, it</w:t>
      </w:r>
      <w:r w:rsidR="004F7181">
        <w:rPr>
          <w:rFonts w:ascii="Century" w:hAnsi="Century"/>
          <w:sz w:val="24"/>
          <w:szCs w:val="24"/>
        </w:rPr>
        <w:t xml:space="preserve"> is impossible to say.  Since, James is addressing unrepentant unbelievers, he is </w:t>
      </w:r>
      <w:r w:rsidR="00E34B25">
        <w:rPr>
          <w:rFonts w:ascii="Century" w:hAnsi="Century"/>
          <w:sz w:val="24"/>
          <w:szCs w:val="24"/>
        </w:rPr>
        <w:t>not anticipating that they will read this epistle, and so the instruction is not meant for their benefit (which explains further why there is no call for repentance).  Instead, James is addressing the reality that these oppressors exist and how God will deal with them for the benefit of the believers for whom this epistle was written.</w:t>
      </w:r>
    </w:p>
    <w:p w14:paraId="1670EDD0" w14:textId="547C8B43" w:rsidR="00342F49" w:rsidRDefault="00E34B25" w:rsidP="00342F49">
      <w:pPr>
        <w:pStyle w:val="NoSpacing"/>
        <w:rPr>
          <w:rFonts w:ascii="Century" w:hAnsi="Century"/>
          <w:sz w:val="24"/>
          <w:szCs w:val="24"/>
        </w:rPr>
      </w:pPr>
      <w:r>
        <w:rPr>
          <w:rFonts w:ascii="Century" w:hAnsi="Century"/>
          <w:sz w:val="24"/>
          <w:szCs w:val="24"/>
        </w:rPr>
        <w:t xml:space="preserve">     The words “</w:t>
      </w:r>
      <w:r>
        <w:rPr>
          <w:rFonts w:ascii="Century" w:hAnsi="Century"/>
          <w:i/>
          <w:sz w:val="24"/>
          <w:szCs w:val="24"/>
        </w:rPr>
        <w:t>weep and howl</w:t>
      </w:r>
      <w:r>
        <w:rPr>
          <w:rFonts w:ascii="Century" w:hAnsi="Century"/>
          <w:sz w:val="24"/>
          <w:szCs w:val="24"/>
        </w:rPr>
        <w:t>” are best understood as expressing a single idea rather than two ideas.  James says that if the rich understood their true predicament they would cry out with wailing (or howling) laments of sorrow.  This is the sort of expression that would be common at Middle Eastern funerals or places of great mourning.  James says that the rich should be engaged in profound sorrow and tears because of “</w:t>
      </w:r>
      <w:r>
        <w:rPr>
          <w:rFonts w:ascii="Century" w:hAnsi="Century"/>
          <w:i/>
          <w:sz w:val="24"/>
          <w:szCs w:val="24"/>
        </w:rPr>
        <w:t>the miseries that are coming upon you</w:t>
      </w:r>
      <w:r>
        <w:rPr>
          <w:rFonts w:ascii="Century" w:hAnsi="Century"/>
          <w:sz w:val="24"/>
          <w:szCs w:val="24"/>
        </w:rPr>
        <w:t>”.  Based on the context and what James will write in the following verses, it is clear that the “</w:t>
      </w:r>
      <w:r w:rsidRPr="00E34B25">
        <w:rPr>
          <w:rFonts w:ascii="Century" w:hAnsi="Century"/>
          <w:i/>
          <w:sz w:val="24"/>
          <w:szCs w:val="24"/>
        </w:rPr>
        <w:t>miseries</w:t>
      </w:r>
      <w:r>
        <w:rPr>
          <w:rFonts w:ascii="Century" w:hAnsi="Century"/>
          <w:sz w:val="24"/>
          <w:szCs w:val="24"/>
        </w:rPr>
        <w:t>”</w:t>
      </w:r>
      <w:r w:rsidR="004F7181">
        <w:rPr>
          <w:rFonts w:ascii="Century" w:hAnsi="Century"/>
          <w:sz w:val="24"/>
          <w:szCs w:val="24"/>
        </w:rPr>
        <w:t xml:space="preserve"> </w:t>
      </w:r>
      <w:r>
        <w:rPr>
          <w:rFonts w:ascii="Century" w:hAnsi="Century"/>
          <w:sz w:val="24"/>
          <w:szCs w:val="24"/>
        </w:rPr>
        <w:t>James is referring to are those associated with being objects of God’s wrath on the Day of Judgment.</w:t>
      </w:r>
    </w:p>
    <w:p w14:paraId="34665C5B" w14:textId="77777777" w:rsidR="00E34B25" w:rsidRDefault="00E34B25" w:rsidP="00342F49">
      <w:pPr>
        <w:pStyle w:val="NoSpacing"/>
        <w:rPr>
          <w:rFonts w:ascii="Century" w:hAnsi="Century"/>
          <w:sz w:val="24"/>
          <w:szCs w:val="24"/>
        </w:rPr>
      </w:pPr>
      <w:r>
        <w:rPr>
          <w:rFonts w:ascii="Century" w:hAnsi="Century"/>
          <w:sz w:val="24"/>
          <w:szCs w:val="24"/>
        </w:rPr>
        <w:t xml:space="preserve">     In the next several verses James levels four charges against the rich that demonstrate that they deserve the eternal punishment that awaits them.  </w:t>
      </w:r>
    </w:p>
    <w:p w14:paraId="7C304B82" w14:textId="33F03325" w:rsidR="00350FEF" w:rsidRDefault="00E34B25" w:rsidP="00350FEF">
      <w:pPr>
        <w:pStyle w:val="NoSpacing"/>
        <w:rPr>
          <w:rFonts w:ascii="Century" w:hAnsi="Century"/>
          <w:sz w:val="24"/>
          <w:szCs w:val="24"/>
        </w:rPr>
      </w:pPr>
      <w:r>
        <w:rPr>
          <w:rFonts w:ascii="Century" w:hAnsi="Century"/>
          <w:sz w:val="24"/>
          <w:szCs w:val="24"/>
        </w:rPr>
        <w:t xml:space="preserve">     The first </w:t>
      </w:r>
      <w:r w:rsidR="00AD15B1">
        <w:rPr>
          <w:rFonts w:ascii="Century" w:hAnsi="Century"/>
          <w:sz w:val="24"/>
          <w:szCs w:val="24"/>
        </w:rPr>
        <w:t>sin</w:t>
      </w:r>
      <w:r>
        <w:rPr>
          <w:rFonts w:ascii="Century" w:hAnsi="Century"/>
          <w:sz w:val="24"/>
          <w:szCs w:val="24"/>
        </w:rPr>
        <w:t xml:space="preserve"> that James charges the rich with relates to their </w:t>
      </w:r>
      <w:r w:rsidR="00AD15B1">
        <w:rPr>
          <w:rFonts w:ascii="Century" w:hAnsi="Century"/>
          <w:sz w:val="24"/>
          <w:szCs w:val="24"/>
        </w:rPr>
        <w:t>vast wealth</w:t>
      </w:r>
      <w:r>
        <w:rPr>
          <w:rFonts w:ascii="Century" w:hAnsi="Century"/>
          <w:sz w:val="24"/>
          <w:szCs w:val="24"/>
        </w:rPr>
        <w:t>, “</w:t>
      </w:r>
      <w:r w:rsidR="00AD15B1" w:rsidRPr="00AD15B1">
        <w:rPr>
          <w:rFonts w:ascii="Century" w:hAnsi="Century"/>
          <w:i/>
          <w:sz w:val="24"/>
          <w:szCs w:val="24"/>
        </w:rPr>
        <w:t>Your riches are corrupted, and your garments are moth-eaten.</w:t>
      </w:r>
      <w:r w:rsidR="00AD15B1">
        <w:rPr>
          <w:rFonts w:ascii="Century" w:hAnsi="Century"/>
          <w:i/>
          <w:sz w:val="24"/>
          <w:szCs w:val="24"/>
        </w:rPr>
        <w:t xml:space="preserve">  </w:t>
      </w:r>
      <w:r w:rsidR="00AD15B1" w:rsidRPr="00AD15B1">
        <w:rPr>
          <w:rFonts w:ascii="Century" w:hAnsi="Century"/>
          <w:i/>
          <w:sz w:val="24"/>
          <w:szCs w:val="24"/>
        </w:rPr>
        <w:t>Your gold and silver are corroded</w:t>
      </w:r>
      <w:r>
        <w:rPr>
          <w:rFonts w:ascii="Century" w:hAnsi="Century"/>
          <w:sz w:val="24"/>
          <w:szCs w:val="24"/>
        </w:rPr>
        <w:t>”</w:t>
      </w:r>
      <w:r w:rsidR="00AD15B1">
        <w:rPr>
          <w:rFonts w:ascii="Century" w:hAnsi="Century"/>
          <w:sz w:val="24"/>
          <w:szCs w:val="24"/>
        </w:rPr>
        <w:t xml:space="preserve"> (vs.2-3a).</w:t>
      </w:r>
      <w:r w:rsidR="00AA6DF4">
        <w:rPr>
          <w:rFonts w:ascii="Century" w:hAnsi="Century"/>
          <w:sz w:val="24"/>
          <w:szCs w:val="24"/>
        </w:rPr>
        <w:t xml:space="preserve">  </w:t>
      </w:r>
      <w:r w:rsidR="00350FEF">
        <w:rPr>
          <w:rFonts w:ascii="Century" w:hAnsi="Century"/>
          <w:sz w:val="24"/>
          <w:szCs w:val="24"/>
        </w:rPr>
        <w:t>The word “</w:t>
      </w:r>
      <w:r w:rsidR="00350FEF">
        <w:rPr>
          <w:rFonts w:ascii="Century" w:hAnsi="Century"/>
          <w:i/>
          <w:sz w:val="24"/>
          <w:szCs w:val="24"/>
        </w:rPr>
        <w:t>riches</w:t>
      </w:r>
      <w:r w:rsidR="00350FEF">
        <w:rPr>
          <w:rFonts w:ascii="Century" w:hAnsi="Century"/>
          <w:sz w:val="24"/>
          <w:szCs w:val="24"/>
        </w:rPr>
        <w:t>” is a very general term for wealth, and in light of its use</w:t>
      </w:r>
      <w:r w:rsidR="004F207C">
        <w:rPr>
          <w:rFonts w:ascii="Century" w:hAnsi="Century"/>
          <w:sz w:val="24"/>
          <w:szCs w:val="24"/>
        </w:rPr>
        <w:t>,</w:t>
      </w:r>
      <w:r w:rsidR="00350FEF">
        <w:rPr>
          <w:rFonts w:ascii="Century" w:hAnsi="Century"/>
          <w:sz w:val="24"/>
          <w:szCs w:val="24"/>
        </w:rPr>
        <w:t xml:space="preserve"> the interpreter’s first instinct is to assume that James intends </w:t>
      </w:r>
      <w:r w:rsidR="004F207C">
        <w:rPr>
          <w:rFonts w:ascii="Century" w:hAnsi="Century"/>
          <w:sz w:val="24"/>
          <w:szCs w:val="24"/>
        </w:rPr>
        <w:t xml:space="preserve">his readers to understand that </w:t>
      </w:r>
      <w:r w:rsidR="00350FEF">
        <w:rPr>
          <w:rFonts w:ascii="Century" w:hAnsi="Century"/>
          <w:sz w:val="24"/>
          <w:szCs w:val="24"/>
        </w:rPr>
        <w:t>this general meaning</w:t>
      </w:r>
      <w:r w:rsidR="004F207C">
        <w:rPr>
          <w:rFonts w:ascii="Century" w:hAnsi="Century"/>
          <w:sz w:val="24"/>
          <w:szCs w:val="24"/>
        </w:rPr>
        <w:t xml:space="preserve"> applies here</w:t>
      </w:r>
      <w:r w:rsidR="00350FEF">
        <w:rPr>
          <w:rFonts w:ascii="Century" w:hAnsi="Century"/>
          <w:sz w:val="24"/>
          <w:szCs w:val="24"/>
        </w:rPr>
        <w:t>.  However, as James continues to write we find that “</w:t>
      </w:r>
      <w:r w:rsidR="00350FEF">
        <w:rPr>
          <w:rFonts w:ascii="Century" w:hAnsi="Century"/>
          <w:i/>
          <w:sz w:val="24"/>
          <w:szCs w:val="24"/>
        </w:rPr>
        <w:t>riches</w:t>
      </w:r>
      <w:r w:rsidR="00350FEF">
        <w:rPr>
          <w:rFonts w:ascii="Century" w:hAnsi="Century"/>
          <w:sz w:val="24"/>
          <w:szCs w:val="24"/>
        </w:rPr>
        <w:t xml:space="preserve">” is part of a list of wealth along with garments and precious metals.  The last two are specific and so could have been included in the first term.  Therefore, </w:t>
      </w:r>
      <w:r w:rsidR="004F207C">
        <w:rPr>
          <w:rFonts w:ascii="Century" w:hAnsi="Century"/>
          <w:sz w:val="24"/>
          <w:szCs w:val="24"/>
        </w:rPr>
        <w:t xml:space="preserve">in this way, </w:t>
      </w:r>
      <w:r w:rsidR="00350FEF">
        <w:rPr>
          <w:rFonts w:ascii="Century" w:hAnsi="Century"/>
          <w:sz w:val="24"/>
          <w:szCs w:val="24"/>
        </w:rPr>
        <w:t xml:space="preserve">the listing </w:t>
      </w:r>
      <w:r w:rsidR="004F207C">
        <w:rPr>
          <w:rFonts w:ascii="Century" w:hAnsi="Century"/>
          <w:sz w:val="24"/>
          <w:szCs w:val="24"/>
        </w:rPr>
        <w:t>doesn’t make much sense</w:t>
      </w:r>
      <w:r w:rsidR="00350FEF">
        <w:rPr>
          <w:rFonts w:ascii="Century" w:hAnsi="Century"/>
          <w:sz w:val="24"/>
          <w:szCs w:val="24"/>
        </w:rPr>
        <w:t>.  In addition to this, the Greek word translated as “</w:t>
      </w:r>
      <w:r w:rsidR="00350FEF">
        <w:rPr>
          <w:rFonts w:ascii="Century" w:hAnsi="Century"/>
          <w:i/>
          <w:sz w:val="24"/>
          <w:szCs w:val="24"/>
        </w:rPr>
        <w:t>corrupted</w:t>
      </w:r>
      <w:r w:rsidR="00350FEF">
        <w:rPr>
          <w:rFonts w:ascii="Century" w:hAnsi="Century"/>
          <w:sz w:val="24"/>
          <w:szCs w:val="24"/>
        </w:rPr>
        <w:t xml:space="preserve">”, means to rot or </w:t>
      </w:r>
      <w:r w:rsidR="00350FEF">
        <w:rPr>
          <w:rFonts w:ascii="Century" w:hAnsi="Century"/>
          <w:sz w:val="24"/>
          <w:szCs w:val="24"/>
        </w:rPr>
        <w:lastRenderedPageBreak/>
        <w:t>decay.  Not every form of wealth deteriorates this way.  So, the term could be used figuratively.  However, again the rest of the list is literal.  In light of the problems associated with taking this term in a general sense; it is better to recognize that James was referring to wealth in the form of food supplies that were being hoarded.  Th</w:t>
      </w:r>
      <w:r w:rsidR="004F207C">
        <w:rPr>
          <w:rFonts w:ascii="Century" w:hAnsi="Century"/>
          <w:sz w:val="24"/>
          <w:szCs w:val="24"/>
        </w:rPr>
        <w:t>ese</w:t>
      </w:r>
      <w:r w:rsidR="00350FEF">
        <w:rPr>
          <w:rFonts w:ascii="Century" w:hAnsi="Century"/>
          <w:sz w:val="24"/>
          <w:szCs w:val="24"/>
        </w:rPr>
        <w:t xml:space="preserve"> stored grains, fruits, oils, and other food products were stored in such quantity that they were beginning to rot because they sat untouched for so long.  This interpretation makes sense because other than land and homes; food, clothing, and precious metals were the three most prominent forms of measuring wealth in the ancient world.    </w:t>
      </w:r>
      <w:r w:rsidR="00091AB1">
        <w:rPr>
          <w:rFonts w:ascii="Century" w:hAnsi="Century"/>
          <w:sz w:val="24"/>
          <w:szCs w:val="24"/>
        </w:rPr>
        <w:t>Further</w:t>
      </w:r>
      <w:r w:rsidR="00350FEF">
        <w:rPr>
          <w:rFonts w:ascii="Century" w:hAnsi="Century"/>
          <w:sz w:val="24"/>
          <w:szCs w:val="24"/>
        </w:rPr>
        <w:t xml:space="preserve"> support for this conclusion is that the conjunction “</w:t>
      </w:r>
      <w:r w:rsidR="00350FEF">
        <w:rPr>
          <w:rFonts w:ascii="Century" w:hAnsi="Century"/>
          <w:i/>
          <w:sz w:val="24"/>
          <w:szCs w:val="24"/>
        </w:rPr>
        <w:t>and</w:t>
      </w:r>
      <w:r w:rsidR="00091AB1">
        <w:rPr>
          <w:rFonts w:ascii="Century" w:hAnsi="Century"/>
          <w:sz w:val="24"/>
          <w:szCs w:val="24"/>
        </w:rPr>
        <w:t>”</w:t>
      </w:r>
      <w:r w:rsidR="00350FEF">
        <w:rPr>
          <w:rFonts w:ascii="Century" w:hAnsi="Century"/>
          <w:sz w:val="24"/>
          <w:szCs w:val="24"/>
        </w:rPr>
        <w:t xml:space="preserve"> coordinates the statement about the corruption of riches with the garments that are moth-eaten</w:t>
      </w:r>
      <w:r w:rsidR="004F207C">
        <w:rPr>
          <w:rFonts w:ascii="Century" w:hAnsi="Century"/>
          <w:sz w:val="24"/>
          <w:szCs w:val="24"/>
        </w:rPr>
        <w:t>;</w:t>
      </w:r>
      <w:r w:rsidR="00350FEF">
        <w:rPr>
          <w:rFonts w:ascii="Century" w:hAnsi="Century"/>
          <w:sz w:val="24"/>
          <w:szCs w:val="24"/>
        </w:rPr>
        <w:t xml:space="preserve"> the latter of which clearly denotes literal destruction.  Therefore, the implication is that the previous verb also denotes literal destruction in the sense of rotting, rather than the idea of becoming useless as would be the case in a general reference to riches. </w:t>
      </w:r>
      <w:r w:rsidR="00091AB1">
        <w:rPr>
          <w:rFonts w:ascii="Century" w:hAnsi="Century"/>
          <w:sz w:val="24"/>
          <w:szCs w:val="24"/>
        </w:rPr>
        <w:t xml:space="preserve">  As James continues his first charge against the wealthy, he says that they hoarded so much clothing that the moths were destroying it, and so much gold and silver that it was corroding.  This last idea needs to be clarified.  The Greek word translated as “</w:t>
      </w:r>
      <w:r w:rsidR="00091AB1">
        <w:rPr>
          <w:rFonts w:ascii="Century" w:hAnsi="Century"/>
          <w:i/>
          <w:sz w:val="24"/>
          <w:szCs w:val="24"/>
        </w:rPr>
        <w:t>corroded</w:t>
      </w:r>
      <w:r w:rsidR="00091AB1">
        <w:rPr>
          <w:rFonts w:ascii="Century" w:hAnsi="Century"/>
          <w:sz w:val="24"/>
          <w:szCs w:val="24"/>
        </w:rPr>
        <w:t xml:space="preserve">” can mean this, however, silver and gold do not corrode.  The word can also refer to rust; but silver and gold do not rust either.  Finally, the word can refer to tarnishing.  And this is the idea that James has in mind; their precious metals were tarnishing because they were not used or handled, but were stored away. </w:t>
      </w:r>
    </w:p>
    <w:p w14:paraId="40F4E889" w14:textId="3EB29D9E" w:rsidR="00091AB1" w:rsidRDefault="00091AB1" w:rsidP="00350FEF">
      <w:pPr>
        <w:pStyle w:val="NoSpacing"/>
        <w:rPr>
          <w:rFonts w:ascii="Century" w:hAnsi="Century"/>
          <w:sz w:val="24"/>
          <w:szCs w:val="24"/>
        </w:rPr>
      </w:pPr>
      <w:r>
        <w:rPr>
          <w:rFonts w:ascii="Century" w:hAnsi="Century"/>
          <w:sz w:val="24"/>
          <w:szCs w:val="24"/>
        </w:rPr>
        <w:t xml:space="preserve">     The idea here is that these rich people had accumulated so much wealth that it was going to waste.  While people were starving, their storage facilities were filled with rotting food; while most people had only one set of clothing, the rich had so much that it could never be used and now was being destroyed by moths.  Even their gold and silver were not being used.  Their sin then was not simply having accumulated a lot.  It was that they accumulated more than they could ever use and therefore were wasting resources other people dearly needed.  The</w:t>
      </w:r>
      <w:r w:rsidR="004F207C">
        <w:rPr>
          <w:rFonts w:ascii="Century" w:hAnsi="Century"/>
          <w:sz w:val="24"/>
          <w:szCs w:val="24"/>
        </w:rPr>
        <w:t xml:space="preserve"> wasted portion of their</w:t>
      </w:r>
      <w:r>
        <w:rPr>
          <w:rFonts w:ascii="Century" w:hAnsi="Century"/>
          <w:sz w:val="24"/>
          <w:szCs w:val="24"/>
        </w:rPr>
        <w:t xml:space="preserve"> wealth was not even doing them any good.  This greedy hoarding that was resulting in so much waste was their sin.</w:t>
      </w:r>
    </w:p>
    <w:p w14:paraId="0B1FE144" w14:textId="77777777" w:rsidR="00691E2F" w:rsidRDefault="00091AB1" w:rsidP="00691E2F">
      <w:pPr>
        <w:pStyle w:val="NoSpacing"/>
        <w:rPr>
          <w:rFonts w:ascii="Century" w:hAnsi="Century"/>
          <w:sz w:val="24"/>
          <w:szCs w:val="24"/>
        </w:rPr>
      </w:pPr>
      <w:r>
        <w:rPr>
          <w:rFonts w:ascii="Century" w:hAnsi="Century"/>
          <w:sz w:val="24"/>
          <w:szCs w:val="24"/>
        </w:rPr>
        <w:t xml:space="preserve">     James goes on to write “</w:t>
      </w:r>
      <w:r w:rsidRPr="00091AB1">
        <w:rPr>
          <w:rFonts w:ascii="Century" w:hAnsi="Century"/>
          <w:i/>
          <w:sz w:val="24"/>
          <w:szCs w:val="24"/>
        </w:rPr>
        <w:t>and their corrosion will be a witness against you and will eat your flesh like fire</w:t>
      </w:r>
      <w:r>
        <w:rPr>
          <w:rFonts w:ascii="Century" w:hAnsi="Century"/>
          <w:sz w:val="24"/>
          <w:szCs w:val="24"/>
        </w:rPr>
        <w:t>” (vs.3b).</w:t>
      </w:r>
      <w:r w:rsidR="00963003">
        <w:rPr>
          <w:rFonts w:ascii="Century" w:hAnsi="Century"/>
          <w:sz w:val="24"/>
          <w:szCs w:val="24"/>
        </w:rPr>
        <w:t xml:space="preserve">  James says that these resources that were wasting away would be a witness against the rich.  The imagery is borrowed from a court of law, and in the figure, the wealth is called upon to give objective testimony to the sin of these rich men.  This waste proved that they had hoarded way beyond what they could need or even use.  In the background to this is that everything that every person has is given to them by God (whether they recognize that to be so or not).  When God gives us resources He gives it to us to use it in a way that reflects His values and priorities, and in the end each one will have to give account for what they did with those resources (Matt.25:14-29).  At the time of judgment, it will be revealed that the rich were guilty of selfishness, hard-heartedness, and an all-consuming greed.  When James says that the corrosion “</w:t>
      </w:r>
      <w:r w:rsidR="00963003" w:rsidRPr="00963003">
        <w:rPr>
          <w:rFonts w:ascii="Century" w:hAnsi="Century"/>
          <w:i/>
          <w:sz w:val="24"/>
          <w:szCs w:val="24"/>
        </w:rPr>
        <w:t>will eat your flesh like fire</w:t>
      </w:r>
      <w:r w:rsidR="00963003">
        <w:rPr>
          <w:rFonts w:ascii="Century" w:hAnsi="Century"/>
          <w:sz w:val="24"/>
          <w:szCs w:val="24"/>
        </w:rPr>
        <w:t>” he means that the degree of wasted resources will measure the degree of punishment that the individual experiences in the after-life.</w:t>
      </w:r>
      <w:r w:rsidR="00691E2F">
        <w:rPr>
          <w:rFonts w:ascii="Century" w:hAnsi="Century"/>
          <w:sz w:val="24"/>
          <w:szCs w:val="24"/>
        </w:rPr>
        <w:t xml:space="preserve">  </w:t>
      </w:r>
    </w:p>
    <w:p w14:paraId="370CFC5F" w14:textId="40510591" w:rsidR="00D63200" w:rsidRDefault="00691E2F" w:rsidP="00D63200">
      <w:pPr>
        <w:pStyle w:val="NoSpacing"/>
        <w:rPr>
          <w:rFonts w:ascii="Century" w:hAnsi="Century"/>
          <w:sz w:val="24"/>
          <w:szCs w:val="24"/>
        </w:rPr>
      </w:pPr>
      <w:r>
        <w:rPr>
          <w:rFonts w:ascii="Century" w:hAnsi="Century"/>
          <w:sz w:val="24"/>
          <w:szCs w:val="24"/>
        </w:rPr>
        <w:lastRenderedPageBreak/>
        <w:t xml:space="preserve">     James then adds “</w:t>
      </w:r>
      <w:r w:rsidRPr="00691E2F">
        <w:rPr>
          <w:rFonts w:ascii="Century" w:hAnsi="Century"/>
          <w:i/>
          <w:sz w:val="24"/>
          <w:szCs w:val="24"/>
        </w:rPr>
        <w:t>You have heaped up treasure in the last days</w:t>
      </w:r>
      <w:r>
        <w:rPr>
          <w:rFonts w:ascii="Century" w:hAnsi="Century"/>
          <w:sz w:val="24"/>
          <w:szCs w:val="24"/>
        </w:rPr>
        <w:t>” (vs.3c)</w:t>
      </w:r>
      <w:r w:rsidRPr="00691E2F">
        <w:rPr>
          <w:rFonts w:ascii="Century" w:hAnsi="Century"/>
          <w:sz w:val="24"/>
          <w:szCs w:val="24"/>
        </w:rPr>
        <w:t>.</w:t>
      </w:r>
      <w:r>
        <w:rPr>
          <w:rFonts w:ascii="Century" w:hAnsi="Century"/>
          <w:sz w:val="24"/>
          <w:szCs w:val="24"/>
        </w:rPr>
        <w:t xml:space="preserve">  Rather than </w:t>
      </w:r>
      <w:r w:rsidR="00D63200">
        <w:rPr>
          <w:rFonts w:ascii="Century" w:hAnsi="Century"/>
          <w:sz w:val="24"/>
          <w:szCs w:val="24"/>
        </w:rPr>
        <w:t xml:space="preserve">the rich </w:t>
      </w:r>
      <w:r>
        <w:rPr>
          <w:rFonts w:ascii="Century" w:hAnsi="Century"/>
          <w:sz w:val="24"/>
          <w:szCs w:val="24"/>
        </w:rPr>
        <w:t>using the resources</w:t>
      </w:r>
      <w:r w:rsidR="00D63200">
        <w:rPr>
          <w:rFonts w:ascii="Century" w:hAnsi="Century"/>
          <w:sz w:val="24"/>
          <w:szCs w:val="24"/>
        </w:rPr>
        <w:t xml:space="preserve"> they were given to fulfill God’s purposes; they had hoarded it for themselves alone.  The words “</w:t>
      </w:r>
      <w:r w:rsidR="00D63200">
        <w:rPr>
          <w:rFonts w:ascii="Century" w:hAnsi="Century"/>
          <w:i/>
          <w:sz w:val="24"/>
          <w:szCs w:val="24"/>
        </w:rPr>
        <w:t>you have heaped up treasure</w:t>
      </w:r>
      <w:r w:rsidR="00D63200">
        <w:rPr>
          <w:rFonts w:ascii="Century" w:hAnsi="Century"/>
          <w:sz w:val="24"/>
          <w:szCs w:val="24"/>
        </w:rPr>
        <w:t xml:space="preserve">” is a translation of a single Greek verb.  The verb means </w:t>
      </w:r>
      <w:r w:rsidR="00D63200" w:rsidRPr="00D63200">
        <w:rPr>
          <w:rFonts w:ascii="Century" w:hAnsi="Century"/>
          <w:sz w:val="24"/>
          <w:szCs w:val="24"/>
        </w:rPr>
        <w:t>to gather up, to store up</w:t>
      </w:r>
      <w:r w:rsidR="00D63200">
        <w:rPr>
          <w:rFonts w:ascii="Century" w:hAnsi="Century"/>
          <w:sz w:val="24"/>
          <w:szCs w:val="24"/>
        </w:rPr>
        <w:t xml:space="preserve">, or </w:t>
      </w:r>
      <w:r w:rsidR="00D63200" w:rsidRPr="00D63200">
        <w:rPr>
          <w:rFonts w:ascii="Century" w:hAnsi="Century"/>
          <w:sz w:val="24"/>
          <w:szCs w:val="24"/>
        </w:rPr>
        <w:t xml:space="preserve">to accumulate </w:t>
      </w:r>
      <w:r w:rsidR="00D63200">
        <w:rPr>
          <w:rFonts w:ascii="Century" w:hAnsi="Century"/>
          <w:sz w:val="24"/>
          <w:szCs w:val="24"/>
        </w:rPr>
        <w:t>something.</w:t>
      </w:r>
      <w:r w:rsidR="00D63200" w:rsidRPr="00D63200">
        <w:rPr>
          <w:rFonts w:ascii="Century" w:hAnsi="Century"/>
          <w:sz w:val="24"/>
          <w:szCs w:val="24"/>
        </w:rPr>
        <w:t xml:space="preserve"> </w:t>
      </w:r>
      <w:r w:rsidR="00D63200">
        <w:rPr>
          <w:rFonts w:ascii="Century" w:hAnsi="Century"/>
          <w:sz w:val="24"/>
          <w:szCs w:val="24"/>
        </w:rPr>
        <w:t xml:space="preserve"> Jesus used this same word in the Sermon on the Mount when He said:</w:t>
      </w:r>
    </w:p>
    <w:p w14:paraId="7F4F6DC1" w14:textId="25327C67" w:rsidR="00D63200" w:rsidRPr="00D63200" w:rsidRDefault="00D63200" w:rsidP="00D63200">
      <w:pPr>
        <w:pStyle w:val="NoSpacing"/>
        <w:rPr>
          <w:rFonts w:ascii="Century" w:hAnsi="Century"/>
          <w:sz w:val="16"/>
          <w:szCs w:val="16"/>
        </w:rPr>
      </w:pPr>
    </w:p>
    <w:p w14:paraId="55397D3E" w14:textId="71AA5A5A" w:rsidR="00D63200" w:rsidRPr="00D63200" w:rsidRDefault="00D63200" w:rsidP="00D63200">
      <w:pPr>
        <w:pStyle w:val="NoSpacing"/>
        <w:jc w:val="center"/>
        <w:rPr>
          <w:rFonts w:ascii="Century" w:hAnsi="Century"/>
          <w:sz w:val="24"/>
          <w:szCs w:val="24"/>
        </w:rPr>
      </w:pPr>
      <w:r>
        <w:rPr>
          <w:rFonts w:ascii="Century" w:hAnsi="Century"/>
          <w:sz w:val="24"/>
          <w:szCs w:val="24"/>
        </w:rPr>
        <w:t>“</w:t>
      </w:r>
      <w:r w:rsidRPr="00D63200">
        <w:rPr>
          <w:rFonts w:ascii="Century" w:hAnsi="Century"/>
          <w:i/>
          <w:sz w:val="24"/>
          <w:szCs w:val="24"/>
        </w:rPr>
        <w:t>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w:t>
      </w:r>
      <w:r w:rsidRPr="00D63200">
        <w:rPr>
          <w:rFonts w:ascii="Century" w:hAnsi="Century"/>
          <w:sz w:val="24"/>
          <w:szCs w:val="24"/>
        </w:rPr>
        <w:t>.</w:t>
      </w:r>
      <w:r>
        <w:rPr>
          <w:rFonts w:ascii="Century" w:hAnsi="Century"/>
          <w:sz w:val="24"/>
          <w:szCs w:val="24"/>
        </w:rPr>
        <w:t>”</w:t>
      </w:r>
    </w:p>
    <w:p w14:paraId="1CDB357D" w14:textId="177C9AF3" w:rsidR="00D63200" w:rsidRPr="00D63200" w:rsidRDefault="00D63200" w:rsidP="00D63200">
      <w:pPr>
        <w:pStyle w:val="NoSpacing"/>
        <w:rPr>
          <w:rFonts w:ascii="Century" w:hAnsi="Century"/>
          <w:sz w:val="24"/>
          <w:szCs w:val="24"/>
        </w:rPr>
      </w:pPr>
      <w:r>
        <w:rPr>
          <w:rFonts w:ascii="Century" w:hAnsi="Century"/>
          <w:sz w:val="24"/>
          <w:szCs w:val="24"/>
        </w:rPr>
        <w:t xml:space="preserve">                                                                                       Matthew 6:19-21</w:t>
      </w:r>
    </w:p>
    <w:p w14:paraId="511B908D" w14:textId="29854F56" w:rsidR="00E34B25" w:rsidRPr="00D63200" w:rsidRDefault="00E34B25" w:rsidP="00342F49">
      <w:pPr>
        <w:pStyle w:val="NoSpacing"/>
        <w:rPr>
          <w:rFonts w:ascii="Century" w:hAnsi="Century"/>
          <w:sz w:val="16"/>
          <w:szCs w:val="16"/>
        </w:rPr>
      </w:pPr>
    </w:p>
    <w:p w14:paraId="518CBD55" w14:textId="120C491F" w:rsidR="00342F49" w:rsidRDefault="00D63200" w:rsidP="00342F49">
      <w:pPr>
        <w:pStyle w:val="NoSpacing"/>
        <w:rPr>
          <w:rFonts w:ascii="Century" w:hAnsi="Century"/>
          <w:sz w:val="24"/>
          <w:szCs w:val="24"/>
        </w:rPr>
      </w:pPr>
      <w:r>
        <w:rPr>
          <w:rFonts w:ascii="Century" w:hAnsi="Century"/>
          <w:sz w:val="24"/>
          <w:szCs w:val="24"/>
        </w:rPr>
        <w:t xml:space="preserve">Jesus gave this instruction to His disciples so they might further understand the nature of the life that is pleasing to God.  Therefore, these verses represent the will of God in terms of how we are to </w:t>
      </w:r>
      <w:r w:rsidR="0096742F">
        <w:rPr>
          <w:rFonts w:ascii="Century" w:hAnsi="Century"/>
          <w:sz w:val="24"/>
          <w:szCs w:val="24"/>
        </w:rPr>
        <w:t xml:space="preserve">be </w:t>
      </w:r>
      <w:r>
        <w:rPr>
          <w:rFonts w:ascii="Century" w:hAnsi="Century"/>
          <w:sz w:val="24"/>
          <w:szCs w:val="24"/>
        </w:rPr>
        <w:t>oriented to the wealth of this world.  God gives it for us to invest in eternal matters (including the welfare of people) rather than amassing fortunes for this life alone.  The rich may have never read these words, but they would be accountable to them nonetheless; because this is the sort of principle that God has written in the conscience of every person.  No one wants to suffer need just so someone else can have more than they can ever use.  This basic truism will stand in judgment of the rich who treated others with a</w:t>
      </w:r>
      <w:r w:rsidR="00DD0095">
        <w:rPr>
          <w:rFonts w:ascii="Century" w:hAnsi="Century"/>
          <w:sz w:val="24"/>
          <w:szCs w:val="24"/>
        </w:rPr>
        <w:t xml:space="preserve"> merciless disregard and cared only to accumulate wealth and possessions.  James adds that they did this in the “</w:t>
      </w:r>
      <w:r w:rsidR="00DD0095">
        <w:rPr>
          <w:rFonts w:ascii="Century" w:hAnsi="Century"/>
          <w:i/>
          <w:sz w:val="24"/>
          <w:szCs w:val="24"/>
        </w:rPr>
        <w:t>last days</w:t>
      </w:r>
      <w:r w:rsidR="00DD0095">
        <w:rPr>
          <w:rFonts w:ascii="Century" w:hAnsi="Century"/>
          <w:sz w:val="24"/>
          <w:szCs w:val="24"/>
        </w:rPr>
        <w:t>”.  The “</w:t>
      </w:r>
      <w:r w:rsidR="004B7754">
        <w:rPr>
          <w:rFonts w:ascii="Century" w:hAnsi="Century"/>
          <w:i/>
          <w:sz w:val="24"/>
          <w:szCs w:val="24"/>
        </w:rPr>
        <w:t>last days</w:t>
      </w:r>
      <w:r w:rsidR="00DD0095">
        <w:rPr>
          <w:rFonts w:ascii="Century" w:hAnsi="Century"/>
          <w:sz w:val="24"/>
          <w:szCs w:val="24"/>
        </w:rPr>
        <w:t>” are</w:t>
      </w:r>
      <w:r w:rsidR="00021D4C">
        <w:rPr>
          <w:rFonts w:ascii="Century" w:hAnsi="Century"/>
          <w:sz w:val="24"/>
          <w:szCs w:val="24"/>
        </w:rPr>
        <w:t xml:space="preserve"> the period between the first and second coming of Christ (Heb.1:2).  The fact that this hoarding takes place during the last days intensifies the guilt of the rich.  The </w:t>
      </w:r>
      <w:r w:rsidR="00DD0095">
        <w:rPr>
          <w:rFonts w:ascii="Century" w:hAnsi="Century"/>
          <w:sz w:val="24"/>
          <w:szCs w:val="24"/>
        </w:rPr>
        <w:t xml:space="preserve">reason </w:t>
      </w:r>
      <w:r w:rsidR="00021D4C">
        <w:rPr>
          <w:rFonts w:ascii="Century" w:hAnsi="Century"/>
          <w:sz w:val="24"/>
          <w:szCs w:val="24"/>
        </w:rPr>
        <w:t xml:space="preserve">for this is that Christ revealed that He had initiated the last period of history that could end at any time with His return.  Therefore, with the end of this present age always before the people of the earth; those who attempt to build their lives around temporal things are even more rebellious to God’s purposes than those who lived in a period where the imminence of the conclusion of history was not something that characterized their existence.  This disregard for the purposes of God completes James description of the guilt </w:t>
      </w:r>
      <w:r w:rsidR="0096742F">
        <w:rPr>
          <w:rFonts w:ascii="Century" w:hAnsi="Century"/>
          <w:sz w:val="24"/>
          <w:szCs w:val="24"/>
        </w:rPr>
        <w:t xml:space="preserve">of </w:t>
      </w:r>
      <w:r w:rsidR="00021D4C">
        <w:rPr>
          <w:rFonts w:ascii="Century" w:hAnsi="Century"/>
          <w:sz w:val="24"/>
          <w:szCs w:val="24"/>
        </w:rPr>
        <w:t>these rich men in their choice to hoard wealth.</w:t>
      </w:r>
    </w:p>
    <w:p w14:paraId="283A62CE" w14:textId="66F31759" w:rsidR="00021D4C" w:rsidRDefault="00021D4C" w:rsidP="00021D4C">
      <w:pPr>
        <w:pStyle w:val="NoSpacing"/>
        <w:rPr>
          <w:rFonts w:ascii="Century" w:hAnsi="Century"/>
          <w:sz w:val="24"/>
          <w:szCs w:val="24"/>
        </w:rPr>
      </w:pPr>
      <w:r>
        <w:rPr>
          <w:rFonts w:ascii="Century" w:hAnsi="Century"/>
          <w:sz w:val="24"/>
          <w:szCs w:val="24"/>
        </w:rPr>
        <w:t xml:space="preserve">     The second charge against the rich is recorded in verse four, “</w:t>
      </w:r>
      <w:r w:rsidRPr="00021D4C">
        <w:rPr>
          <w:rFonts w:ascii="Century" w:hAnsi="Century"/>
          <w:i/>
          <w:sz w:val="24"/>
          <w:szCs w:val="24"/>
        </w:rPr>
        <w:t>Indeed the wages of the laborers who mowed your fields, which you kept back by fraud, cry out; and the cries of the reapers have reached the ears of the Lord of Sabaoth</w:t>
      </w:r>
      <w:r w:rsidRPr="00021D4C">
        <w:rPr>
          <w:rFonts w:ascii="Century" w:hAnsi="Century"/>
          <w:sz w:val="24"/>
          <w:szCs w:val="24"/>
        </w:rPr>
        <w:t>.</w:t>
      </w:r>
      <w:r>
        <w:rPr>
          <w:rFonts w:ascii="Century" w:hAnsi="Century"/>
          <w:sz w:val="24"/>
          <w:szCs w:val="24"/>
        </w:rPr>
        <w:t xml:space="preserve">”  The laborers who mowed the fields of the rich are the reapers whose cries have reached heaven.  These laborers/reapers were the workers who would be hired on a day to day basis to help bring in the harvest.  </w:t>
      </w:r>
      <w:r w:rsidR="000A12FC">
        <w:rPr>
          <w:rFonts w:ascii="Century" w:hAnsi="Century"/>
          <w:sz w:val="24"/>
          <w:szCs w:val="24"/>
        </w:rPr>
        <w:t xml:space="preserve">Since the mowing is expressed with a tense that indicates that something is complete; the laborers have finished their work and their rich employers have their valuable grain stored safely away.  But the land owners are said to have withheld the wages of these laborers in a way that involved deceit or cheating.  These laborers made just enough to take care of the most basic needs of their families and lived day by day on what could be earned.  The withholding of wages meant that these families wouldn’t even be able to buy food </w:t>
      </w:r>
      <w:r w:rsidR="000A12FC">
        <w:rPr>
          <w:rFonts w:ascii="Century" w:hAnsi="Century"/>
          <w:sz w:val="24"/>
          <w:szCs w:val="24"/>
        </w:rPr>
        <w:lastRenderedPageBreak/>
        <w:t>(the</w:t>
      </w:r>
      <w:r w:rsidR="0096742F">
        <w:rPr>
          <w:rFonts w:ascii="Century" w:hAnsi="Century"/>
          <w:sz w:val="24"/>
          <w:szCs w:val="24"/>
        </w:rPr>
        <w:t>re is a</w:t>
      </w:r>
      <w:r w:rsidR="000A12FC">
        <w:rPr>
          <w:rFonts w:ascii="Century" w:hAnsi="Century"/>
          <w:sz w:val="24"/>
          <w:szCs w:val="24"/>
        </w:rPr>
        <w:t xml:space="preserve"> terrible irony</w:t>
      </w:r>
      <w:r w:rsidR="0096742F">
        <w:rPr>
          <w:rFonts w:ascii="Century" w:hAnsi="Century"/>
          <w:sz w:val="24"/>
          <w:szCs w:val="24"/>
        </w:rPr>
        <w:t xml:space="preserve"> here; </w:t>
      </w:r>
      <w:r w:rsidR="000A12FC">
        <w:rPr>
          <w:rFonts w:ascii="Century" w:hAnsi="Century"/>
          <w:sz w:val="24"/>
          <w:szCs w:val="24"/>
        </w:rPr>
        <w:t xml:space="preserve">men employed to harvest plentiful amounts of food, </w:t>
      </w:r>
      <w:r w:rsidR="0096742F">
        <w:rPr>
          <w:rFonts w:ascii="Century" w:hAnsi="Century"/>
          <w:sz w:val="24"/>
          <w:szCs w:val="24"/>
        </w:rPr>
        <w:t xml:space="preserve">find themselves with </w:t>
      </w:r>
      <w:r w:rsidR="000A12FC">
        <w:rPr>
          <w:rFonts w:ascii="Century" w:hAnsi="Century"/>
          <w:sz w:val="24"/>
          <w:szCs w:val="24"/>
        </w:rPr>
        <w:t>no way to provide themselves or their families with anything to eat).  James pictures no</w:t>
      </w:r>
      <w:r w:rsidR="0096742F">
        <w:rPr>
          <w:rFonts w:ascii="Century" w:hAnsi="Century"/>
          <w:sz w:val="24"/>
          <w:szCs w:val="24"/>
        </w:rPr>
        <w:t>t</w:t>
      </w:r>
      <w:r w:rsidR="000A12FC">
        <w:rPr>
          <w:rFonts w:ascii="Century" w:hAnsi="Century"/>
          <w:sz w:val="24"/>
          <w:szCs w:val="24"/>
        </w:rPr>
        <w:t xml:space="preserve"> only the laborers, but even the wages that are still in the pockets of the rich land owners crying out to God for justice.  James says those cries are heard by “</w:t>
      </w:r>
      <w:r w:rsidR="000A12FC">
        <w:rPr>
          <w:rFonts w:ascii="Century" w:hAnsi="Century"/>
          <w:i/>
          <w:sz w:val="24"/>
          <w:szCs w:val="24"/>
        </w:rPr>
        <w:t>the Lord of Sabaoth</w:t>
      </w:r>
      <w:r w:rsidR="000A12FC">
        <w:rPr>
          <w:rFonts w:ascii="Century" w:hAnsi="Century"/>
          <w:sz w:val="24"/>
          <w:szCs w:val="24"/>
        </w:rPr>
        <w:t>”.  The word “</w:t>
      </w:r>
      <w:r w:rsidR="000A12FC">
        <w:rPr>
          <w:rFonts w:ascii="Century" w:hAnsi="Century"/>
          <w:i/>
          <w:sz w:val="24"/>
          <w:szCs w:val="24"/>
        </w:rPr>
        <w:t>Sabaoth</w:t>
      </w:r>
      <w:r w:rsidR="000A12FC">
        <w:rPr>
          <w:rFonts w:ascii="Century" w:hAnsi="Century"/>
          <w:sz w:val="24"/>
          <w:szCs w:val="24"/>
        </w:rPr>
        <w:t>” is a transliteration from Hebrew into Greek and means host or army.  Yahweh of armies is a title employed frequently in the OT; and it is God’s fighting name.  The idea is that these cries have reached the ears of someone who will take violent action against these cruel thieves.</w:t>
      </w:r>
    </w:p>
    <w:p w14:paraId="09E92B72" w14:textId="71694DB2" w:rsidR="0043115B" w:rsidRDefault="000A12FC" w:rsidP="000766B4">
      <w:pPr>
        <w:pStyle w:val="NoSpacing"/>
        <w:rPr>
          <w:rFonts w:ascii="Century" w:hAnsi="Century"/>
          <w:sz w:val="24"/>
          <w:szCs w:val="24"/>
        </w:rPr>
      </w:pPr>
      <w:r>
        <w:rPr>
          <w:rFonts w:ascii="Century" w:hAnsi="Century"/>
          <w:sz w:val="24"/>
          <w:szCs w:val="24"/>
        </w:rPr>
        <w:t xml:space="preserve">     The third charge that James levels against the rich is “</w:t>
      </w:r>
      <w:r w:rsidRPr="000A12FC">
        <w:rPr>
          <w:rFonts w:ascii="Century" w:hAnsi="Century"/>
          <w:i/>
          <w:sz w:val="24"/>
          <w:szCs w:val="24"/>
        </w:rPr>
        <w:t>You have lived on the earth in pleasure and luxury</w:t>
      </w:r>
      <w:r>
        <w:rPr>
          <w:rFonts w:ascii="Century" w:hAnsi="Century"/>
          <w:sz w:val="24"/>
          <w:szCs w:val="24"/>
        </w:rPr>
        <w:t>” (vs.5a).</w:t>
      </w:r>
      <w:r w:rsidR="0043115B">
        <w:rPr>
          <w:rFonts w:ascii="Century" w:hAnsi="Century"/>
          <w:sz w:val="24"/>
          <w:szCs w:val="24"/>
        </w:rPr>
        <w:t xml:space="preserve">  James refers to these rich as having lived “</w:t>
      </w:r>
      <w:r w:rsidR="0043115B">
        <w:rPr>
          <w:rFonts w:ascii="Century" w:hAnsi="Century"/>
          <w:i/>
          <w:sz w:val="24"/>
          <w:szCs w:val="24"/>
        </w:rPr>
        <w:t>on the earth</w:t>
      </w:r>
      <w:r w:rsidR="0043115B">
        <w:rPr>
          <w:rFonts w:ascii="Century" w:hAnsi="Century"/>
          <w:sz w:val="24"/>
          <w:szCs w:val="24"/>
        </w:rPr>
        <w:t>”.  Since we can assume that James is not merely stating the obvious, it would seem that the phrase is meant to indicate that the things the rich delighted in were limited to the things of this world.  Therefore, this reference serves as a juxtaposition with the realm that these rich men should have been concerned about; heaven.  The reference also plays into an important eschatological idea found frequently in the Gospels; the reversal of fortunes between the righteous poor and the wicked rich in the age to come.  The nature of this reversal is best captured in Jesus’ parable about the rich man and Lazarus (Lk.16:19-31).  The idea is that in the age to come, the oppressed will be in the place of blessing (assuming they are themselves right with God), and the oppressors will live an eternally cursed existence.  James says that the experience of the rich on this earth is characterized by “</w:t>
      </w:r>
      <w:r w:rsidR="0043115B">
        <w:rPr>
          <w:rFonts w:ascii="Century" w:hAnsi="Century"/>
          <w:i/>
          <w:sz w:val="24"/>
          <w:szCs w:val="24"/>
        </w:rPr>
        <w:t>pleasure and luxury</w:t>
      </w:r>
      <w:r w:rsidR="0043115B">
        <w:rPr>
          <w:rFonts w:ascii="Century" w:hAnsi="Century"/>
          <w:sz w:val="24"/>
          <w:szCs w:val="24"/>
        </w:rPr>
        <w:t>”.  The Greek word translated as “</w:t>
      </w:r>
      <w:r w:rsidR="0043115B">
        <w:rPr>
          <w:rFonts w:ascii="Century" w:hAnsi="Century"/>
          <w:i/>
          <w:sz w:val="24"/>
          <w:szCs w:val="24"/>
        </w:rPr>
        <w:t>pleasure</w:t>
      </w:r>
      <w:r w:rsidR="0043115B">
        <w:rPr>
          <w:rFonts w:ascii="Century" w:hAnsi="Century"/>
          <w:sz w:val="24"/>
          <w:szCs w:val="24"/>
        </w:rPr>
        <w:t>” means to live a soft and luxurious life free from strain or denial; while the Greek word translated as “</w:t>
      </w:r>
      <w:r w:rsidR="0043115B">
        <w:rPr>
          <w:rFonts w:ascii="Century" w:hAnsi="Century"/>
          <w:i/>
          <w:sz w:val="24"/>
          <w:szCs w:val="24"/>
        </w:rPr>
        <w:t>luxury</w:t>
      </w:r>
      <w:r w:rsidR="0043115B">
        <w:rPr>
          <w:rFonts w:ascii="Century" w:hAnsi="Century"/>
          <w:sz w:val="24"/>
          <w:szCs w:val="24"/>
        </w:rPr>
        <w:t xml:space="preserve">” refers to living in a self-indulgent manner, engaging in self-gratification.  </w:t>
      </w:r>
      <w:r w:rsidR="000766B4">
        <w:rPr>
          <w:rFonts w:ascii="Century" w:hAnsi="Century"/>
          <w:sz w:val="24"/>
          <w:szCs w:val="24"/>
        </w:rPr>
        <w:t>James then adds, that while they were living their lives in this way, they were also, unknown to themselves,</w:t>
      </w:r>
      <w:r w:rsidR="002179D7">
        <w:rPr>
          <w:rFonts w:ascii="Century" w:hAnsi="Century"/>
          <w:sz w:val="24"/>
          <w:szCs w:val="24"/>
        </w:rPr>
        <w:t xml:space="preserve"> storing up God’s wrath against themselves that would be expressed on the Day of Judgment (Rom.2:5).  James describes this metaphorically as </w:t>
      </w:r>
      <w:r w:rsidR="000766B4">
        <w:rPr>
          <w:rFonts w:ascii="Century" w:hAnsi="Century"/>
          <w:sz w:val="24"/>
          <w:szCs w:val="24"/>
        </w:rPr>
        <w:t>“</w:t>
      </w:r>
      <w:r w:rsidR="000766B4" w:rsidRPr="00C3670F">
        <w:rPr>
          <w:rFonts w:ascii="Century" w:hAnsi="Century"/>
          <w:i/>
          <w:sz w:val="24"/>
          <w:szCs w:val="24"/>
        </w:rPr>
        <w:t>you have fattened your hearts as in a day of slaughter</w:t>
      </w:r>
      <w:r w:rsidR="000766B4">
        <w:rPr>
          <w:rFonts w:ascii="Century" w:hAnsi="Century"/>
          <w:sz w:val="24"/>
          <w:szCs w:val="24"/>
        </w:rPr>
        <w:t>”</w:t>
      </w:r>
      <w:r w:rsidR="002179D7">
        <w:rPr>
          <w:rFonts w:ascii="Century" w:hAnsi="Century"/>
          <w:sz w:val="24"/>
          <w:szCs w:val="24"/>
        </w:rPr>
        <w:t xml:space="preserve"> (vs.5b).  The idea is that just as an animal would gorge itself oblivious to the fact that they were preparing themselves for slaughter; these rich were doing precisely the same thing.  Therefore, their greed blinded them to the consequences of their actions.</w:t>
      </w:r>
    </w:p>
    <w:p w14:paraId="391F1101" w14:textId="135C6355" w:rsidR="002179D7" w:rsidRDefault="002179D7" w:rsidP="002179D7">
      <w:pPr>
        <w:pStyle w:val="NoSpacing"/>
        <w:rPr>
          <w:rFonts w:ascii="Century" w:hAnsi="Century"/>
          <w:sz w:val="24"/>
          <w:szCs w:val="24"/>
        </w:rPr>
      </w:pPr>
      <w:r>
        <w:rPr>
          <w:rFonts w:ascii="Century" w:hAnsi="Century"/>
          <w:sz w:val="24"/>
          <w:szCs w:val="24"/>
        </w:rPr>
        <w:t xml:space="preserve">     The fourth and final charge that James brings against the rich is “</w:t>
      </w:r>
      <w:r w:rsidRPr="002179D7">
        <w:rPr>
          <w:rFonts w:ascii="Century" w:hAnsi="Century"/>
          <w:i/>
          <w:sz w:val="24"/>
          <w:szCs w:val="24"/>
        </w:rPr>
        <w:t>You have condemned, you have murdered the just; he does not resist you</w:t>
      </w:r>
      <w:r>
        <w:rPr>
          <w:rFonts w:ascii="Century" w:hAnsi="Century"/>
          <w:sz w:val="24"/>
          <w:szCs w:val="24"/>
        </w:rPr>
        <w:t xml:space="preserve">” (vs.6).  </w:t>
      </w:r>
      <w:r w:rsidR="009628CE">
        <w:rPr>
          <w:rFonts w:ascii="Century" w:hAnsi="Century"/>
          <w:sz w:val="24"/>
          <w:szCs w:val="24"/>
        </w:rPr>
        <w:t xml:space="preserve">James places the </w:t>
      </w:r>
      <w:r>
        <w:rPr>
          <w:rFonts w:ascii="Century" w:hAnsi="Century"/>
          <w:sz w:val="24"/>
          <w:szCs w:val="24"/>
        </w:rPr>
        <w:t>two verbs “</w:t>
      </w:r>
      <w:r>
        <w:rPr>
          <w:rFonts w:ascii="Century" w:hAnsi="Century"/>
          <w:i/>
          <w:sz w:val="24"/>
          <w:szCs w:val="24"/>
        </w:rPr>
        <w:t>condemned</w:t>
      </w:r>
      <w:r>
        <w:rPr>
          <w:rFonts w:ascii="Century" w:hAnsi="Century"/>
          <w:sz w:val="24"/>
          <w:szCs w:val="24"/>
        </w:rPr>
        <w:t>” and “</w:t>
      </w:r>
      <w:r>
        <w:rPr>
          <w:rFonts w:ascii="Century" w:hAnsi="Century"/>
          <w:i/>
          <w:sz w:val="24"/>
          <w:szCs w:val="24"/>
        </w:rPr>
        <w:t>murdered</w:t>
      </w:r>
      <w:r>
        <w:rPr>
          <w:rFonts w:ascii="Century" w:hAnsi="Century"/>
          <w:sz w:val="24"/>
          <w:szCs w:val="24"/>
        </w:rPr>
        <w:t>” together</w:t>
      </w:r>
      <w:r w:rsidR="009628CE">
        <w:rPr>
          <w:rFonts w:ascii="Century" w:hAnsi="Century"/>
          <w:sz w:val="24"/>
          <w:szCs w:val="24"/>
        </w:rPr>
        <w:t xml:space="preserve"> without</w:t>
      </w:r>
      <w:r w:rsidRPr="00F31A32">
        <w:rPr>
          <w:rFonts w:ascii="Century" w:hAnsi="Century"/>
          <w:sz w:val="24"/>
          <w:szCs w:val="24"/>
        </w:rPr>
        <w:t xml:space="preserve"> a </w:t>
      </w:r>
      <w:r>
        <w:rPr>
          <w:rFonts w:ascii="Century" w:hAnsi="Century"/>
          <w:sz w:val="24"/>
          <w:szCs w:val="24"/>
        </w:rPr>
        <w:t xml:space="preserve">connective </w:t>
      </w:r>
      <w:r w:rsidRPr="00F31A32">
        <w:rPr>
          <w:rFonts w:ascii="Century" w:hAnsi="Century"/>
          <w:sz w:val="24"/>
          <w:szCs w:val="24"/>
        </w:rPr>
        <w:t xml:space="preserve">conjunction </w:t>
      </w:r>
      <w:r>
        <w:rPr>
          <w:rFonts w:ascii="Century" w:hAnsi="Century"/>
          <w:sz w:val="24"/>
          <w:szCs w:val="24"/>
        </w:rPr>
        <w:t>(</w:t>
      </w:r>
      <w:r w:rsidR="009628CE" w:rsidRPr="009628CE">
        <w:rPr>
          <w:rFonts w:ascii="Century" w:hAnsi="Century"/>
          <w:i/>
          <w:sz w:val="24"/>
          <w:szCs w:val="24"/>
        </w:rPr>
        <w:t>and</w:t>
      </w:r>
      <w:r>
        <w:rPr>
          <w:rFonts w:ascii="Century" w:hAnsi="Century"/>
          <w:sz w:val="24"/>
          <w:szCs w:val="24"/>
        </w:rPr>
        <w:t xml:space="preserve">) </w:t>
      </w:r>
      <w:r w:rsidRPr="00F31A32">
        <w:rPr>
          <w:rFonts w:ascii="Century" w:hAnsi="Century"/>
          <w:sz w:val="24"/>
          <w:szCs w:val="24"/>
        </w:rPr>
        <w:t>between</w:t>
      </w:r>
      <w:r w:rsidR="009628CE">
        <w:rPr>
          <w:rFonts w:ascii="Century" w:hAnsi="Century"/>
          <w:sz w:val="24"/>
          <w:szCs w:val="24"/>
        </w:rPr>
        <w:t xml:space="preserve"> them, and this </w:t>
      </w:r>
      <w:r>
        <w:rPr>
          <w:rFonts w:ascii="Century" w:hAnsi="Century"/>
          <w:sz w:val="24"/>
          <w:szCs w:val="24"/>
        </w:rPr>
        <w:t>heightens the effect and expresses the hastiness with which the murder follows upon the condemnation.</w:t>
      </w:r>
      <w:r w:rsidR="009628CE">
        <w:rPr>
          <w:rFonts w:ascii="Century" w:hAnsi="Century"/>
          <w:sz w:val="24"/>
          <w:szCs w:val="24"/>
        </w:rPr>
        <w:t xml:space="preserve">  In other words, taking the poor to court resulted in them being murdered.  T</w:t>
      </w:r>
      <w:r>
        <w:rPr>
          <w:rFonts w:ascii="Century" w:hAnsi="Century"/>
          <w:sz w:val="24"/>
          <w:szCs w:val="24"/>
        </w:rPr>
        <w:t xml:space="preserve">his </w:t>
      </w:r>
      <w:r w:rsidR="009628CE">
        <w:rPr>
          <w:rFonts w:ascii="Century" w:hAnsi="Century"/>
          <w:sz w:val="24"/>
          <w:szCs w:val="24"/>
        </w:rPr>
        <w:t xml:space="preserve">description </w:t>
      </w:r>
      <w:r>
        <w:rPr>
          <w:rFonts w:ascii="Century" w:hAnsi="Century"/>
          <w:sz w:val="24"/>
          <w:szCs w:val="24"/>
        </w:rPr>
        <w:t xml:space="preserve">is to be understood literally, for the misuse of the law, and the involvement </w:t>
      </w:r>
      <w:r w:rsidR="00555427">
        <w:rPr>
          <w:rFonts w:ascii="Century" w:hAnsi="Century"/>
          <w:sz w:val="24"/>
          <w:szCs w:val="24"/>
        </w:rPr>
        <w:t>of</w:t>
      </w:r>
      <w:r>
        <w:rPr>
          <w:rFonts w:ascii="Century" w:hAnsi="Century"/>
          <w:sz w:val="24"/>
          <w:szCs w:val="24"/>
        </w:rPr>
        <w:t xml:space="preserve"> corrupt officials of the law were responsible for the legitimized murders of Christ, Stephen, James Zebedee, and within a few years the author of this letter.</w:t>
      </w:r>
      <w:r w:rsidR="009628CE">
        <w:rPr>
          <w:rFonts w:ascii="Century" w:hAnsi="Century"/>
          <w:sz w:val="24"/>
          <w:szCs w:val="24"/>
        </w:rPr>
        <w:t xml:space="preserve">  Either the court ordered an execution, or the court </w:t>
      </w:r>
      <w:r>
        <w:rPr>
          <w:rFonts w:ascii="Century" w:hAnsi="Century"/>
          <w:sz w:val="24"/>
          <w:szCs w:val="24"/>
        </w:rPr>
        <w:t>stri</w:t>
      </w:r>
      <w:r w:rsidR="009628CE">
        <w:rPr>
          <w:rFonts w:ascii="Century" w:hAnsi="Century"/>
          <w:sz w:val="24"/>
          <w:szCs w:val="24"/>
        </w:rPr>
        <w:t xml:space="preserve">ped </w:t>
      </w:r>
      <w:r>
        <w:rPr>
          <w:rFonts w:ascii="Century" w:hAnsi="Century"/>
          <w:sz w:val="24"/>
          <w:szCs w:val="24"/>
        </w:rPr>
        <w:t>people of their land and thus t</w:t>
      </w:r>
      <w:r w:rsidR="009628CE">
        <w:rPr>
          <w:rFonts w:ascii="Century" w:hAnsi="Century"/>
          <w:sz w:val="24"/>
          <w:szCs w:val="24"/>
        </w:rPr>
        <w:t>oo</w:t>
      </w:r>
      <w:r>
        <w:rPr>
          <w:rFonts w:ascii="Century" w:hAnsi="Century"/>
          <w:sz w:val="24"/>
          <w:szCs w:val="24"/>
        </w:rPr>
        <w:t>k away their means of gainful employment, resulting in th</w:t>
      </w:r>
      <w:r w:rsidR="009628CE">
        <w:rPr>
          <w:rFonts w:ascii="Century" w:hAnsi="Century"/>
          <w:sz w:val="24"/>
          <w:szCs w:val="24"/>
        </w:rPr>
        <w:t>e</w:t>
      </w:r>
      <w:r>
        <w:rPr>
          <w:rFonts w:ascii="Century" w:hAnsi="Century"/>
          <w:sz w:val="24"/>
          <w:szCs w:val="24"/>
        </w:rPr>
        <w:t xml:space="preserve"> poor starving to death.</w:t>
      </w:r>
      <w:r w:rsidR="009628CE">
        <w:rPr>
          <w:rFonts w:ascii="Century" w:hAnsi="Century"/>
          <w:sz w:val="24"/>
          <w:szCs w:val="24"/>
        </w:rPr>
        <w:t xml:space="preserve">  The </w:t>
      </w:r>
    </w:p>
    <w:p w14:paraId="77DC3045" w14:textId="77777777" w:rsidR="002179D7" w:rsidRDefault="002179D7" w:rsidP="002179D7">
      <w:pPr>
        <w:pStyle w:val="NoSpacing"/>
        <w:rPr>
          <w:rFonts w:ascii="Century" w:hAnsi="Century"/>
          <w:sz w:val="24"/>
          <w:szCs w:val="24"/>
        </w:rPr>
      </w:pPr>
    </w:p>
    <w:p w14:paraId="08302129" w14:textId="07C4BD41" w:rsidR="002179D7" w:rsidRDefault="002179D7" w:rsidP="002179D7">
      <w:pPr>
        <w:pStyle w:val="NoSpacing"/>
        <w:rPr>
          <w:rFonts w:ascii="Century" w:hAnsi="Century"/>
          <w:sz w:val="24"/>
          <w:szCs w:val="24"/>
        </w:rPr>
      </w:pPr>
      <w:r>
        <w:rPr>
          <w:rFonts w:ascii="Century" w:hAnsi="Century"/>
          <w:sz w:val="24"/>
          <w:szCs w:val="24"/>
        </w:rPr>
        <w:lastRenderedPageBreak/>
        <w:t>“</w:t>
      </w:r>
      <w:r>
        <w:rPr>
          <w:rFonts w:ascii="Century" w:hAnsi="Century"/>
          <w:i/>
          <w:sz w:val="24"/>
          <w:szCs w:val="24"/>
        </w:rPr>
        <w:t>just</w:t>
      </w:r>
      <w:r>
        <w:rPr>
          <w:rFonts w:ascii="Century" w:hAnsi="Century"/>
          <w:sz w:val="24"/>
          <w:szCs w:val="24"/>
        </w:rPr>
        <w:t>” refers to one who is morally upright, and James identifies the victims in this way to make it clear that they were innocent of the crimes that they were convicted of by the corrupt courts.</w:t>
      </w:r>
      <w:r w:rsidR="009628CE">
        <w:rPr>
          <w:rFonts w:ascii="Century" w:hAnsi="Century"/>
          <w:sz w:val="24"/>
          <w:szCs w:val="24"/>
        </w:rPr>
        <w:t xml:space="preserve">  When James adds that the just did not resist them, it raises an interpretive issue.  Did James intend this as a question o</w:t>
      </w:r>
      <w:r w:rsidR="00555427">
        <w:rPr>
          <w:rFonts w:ascii="Century" w:hAnsi="Century"/>
          <w:sz w:val="24"/>
          <w:szCs w:val="24"/>
        </w:rPr>
        <w:t>r</w:t>
      </w:r>
      <w:r w:rsidR="009628CE">
        <w:rPr>
          <w:rFonts w:ascii="Century" w:hAnsi="Century"/>
          <w:sz w:val="24"/>
          <w:szCs w:val="24"/>
        </w:rPr>
        <w:t xml:space="preserve"> a statement?  If this were intended as a question, the particular negative particle that James used would require a positive affirmation.  In other words, the implied answer would be that the just one did resist the rich oppressor.  However, </w:t>
      </w:r>
      <w:r>
        <w:rPr>
          <w:rFonts w:ascii="Century" w:hAnsi="Century"/>
          <w:sz w:val="24"/>
          <w:szCs w:val="24"/>
        </w:rPr>
        <w:t>in light of what is said in the flow of thought it makes much more sense that James is saying that the poor did not offer any resistance, and thus the words must be taken as a statement.</w:t>
      </w:r>
      <w:r w:rsidR="00F7344E">
        <w:rPr>
          <w:rFonts w:ascii="Century" w:hAnsi="Century"/>
          <w:sz w:val="24"/>
          <w:szCs w:val="24"/>
        </w:rPr>
        <w:t xml:space="preserve">  The </w:t>
      </w:r>
      <w:r>
        <w:rPr>
          <w:rFonts w:ascii="Century" w:hAnsi="Century"/>
          <w:sz w:val="24"/>
          <w:szCs w:val="24"/>
        </w:rPr>
        <w:t xml:space="preserve">statement expresses </w:t>
      </w:r>
      <w:r w:rsidR="00F7344E">
        <w:rPr>
          <w:rFonts w:ascii="Century" w:hAnsi="Century"/>
          <w:sz w:val="24"/>
          <w:szCs w:val="24"/>
        </w:rPr>
        <w:t xml:space="preserve">a </w:t>
      </w:r>
      <w:r>
        <w:rPr>
          <w:rFonts w:ascii="Century" w:hAnsi="Century"/>
          <w:sz w:val="24"/>
          <w:szCs w:val="24"/>
        </w:rPr>
        <w:t xml:space="preserve">truism </w:t>
      </w:r>
      <w:r w:rsidR="00F7344E">
        <w:rPr>
          <w:rFonts w:ascii="Century" w:hAnsi="Century"/>
          <w:sz w:val="24"/>
          <w:szCs w:val="24"/>
        </w:rPr>
        <w:t>of</w:t>
      </w:r>
      <w:r>
        <w:rPr>
          <w:rFonts w:ascii="Century" w:hAnsi="Century"/>
          <w:sz w:val="24"/>
          <w:szCs w:val="24"/>
        </w:rPr>
        <w:t xml:space="preserve"> the world of that day where the righteous </w:t>
      </w:r>
      <w:r w:rsidR="00F7344E">
        <w:rPr>
          <w:rFonts w:ascii="Century" w:hAnsi="Century"/>
          <w:sz w:val="24"/>
          <w:szCs w:val="24"/>
        </w:rPr>
        <w:t>poor we</w:t>
      </w:r>
      <w:r>
        <w:rPr>
          <w:rFonts w:ascii="Century" w:hAnsi="Century"/>
          <w:sz w:val="24"/>
          <w:szCs w:val="24"/>
        </w:rPr>
        <w:t>re helpless victims of the stratagems of the rich and powerful.</w:t>
      </w:r>
      <w:r w:rsidR="00F7344E">
        <w:rPr>
          <w:rFonts w:ascii="Century" w:hAnsi="Century"/>
          <w:sz w:val="24"/>
          <w:szCs w:val="24"/>
        </w:rPr>
        <w:t xml:space="preserve">  But at the same time</w:t>
      </w:r>
      <w:r w:rsidR="00D151B8">
        <w:rPr>
          <w:rFonts w:ascii="Century" w:hAnsi="Century"/>
          <w:sz w:val="24"/>
          <w:szCs w:val="24"/>
        </w:rPr>
        <w:t>,</w:t>
      </w:r>
      <w:r w:rsidR="00F7344E">
        <w:rPr>
          <w:rFonts w:ascii="Century" w:hAnsi="Century"/>
          <w:sz w:val="24"/>
          <w:szCs w:val="24"/>
        </w:rPr>
        <w:t xml:space="preserve"> it is possible that James is </w:t>
      </w:r>
      <w:r w:rsidR="00555427">
        <w:rPr>
          <w:rFonts w:ascii="Century" w:hAnsi="Century"/>
          <w:sz w:val="24"/>
          <w:szCs w:val="24"/>
        </w:rPr>
        <w:t xml:space="preserve">also </w:t>
      </w:r>
      <w:r w:rsidR="00F7344E">
        <w:rPr>
          <w:rFonts w:ascii="Century" w:hAnsi="Century"/>
          <w:sz w:val="24"/>
          <w:szCs w:val="24"/>
        </w:rPr>
        <w:t>saying that the truly just in Christ made no effort to resist the rich.</w:t>
      </w:r>
    </w:p>
    <w:p w14:paraId="7F09A7F5" w14:textId="77777777" w:rsidR="006D5EA4" w:rsidRPr="006D5EA4" w:rsidRDefault="006D5EA4" w:rsidP="006D5EA4">
      <w:pPr>
        <w:pStyle w:val="NoSpacing"/>
        <w:rPr>
          <w:rFonts w:ascii="Century" w:hAnsi="Century"/>
          <w:sz w:val="24"/>
          <w:szCs w:val="24"/>
        </w:rPr>
      </w:pPr>
    </w:p>
    <w:p w14:paraId="307D52EC" w14:textId="2A87FDF9" w:rsidR="006D5EA4" w:rsidRPr="006D5EA4" w:rsidRDefault="006D5EA4" w:rsidP="006D5EA4">
      <w:pPr>
        <w:pStyle w:val="NoSpacing"/>
        <w:rPr>
          <w:rFonts w:ascii="Century" w:hAnsi="Century"/>
          <w:b/>
          <w:sz w:val="24"/>
          <w:szCs w:val="24"/>
        </w:rPr>
      </w:pPr>
      <w:r w:rsidRPr="006D5EA4">
        <w:rPr>
          <w:rFonts w:ascii="Century" w:hAnsi="Century"/>
          <w:b/>
          <w:sz w:val="24"/>
          <w:szCs w:val="24"/>
        </w:rPr>
        <w:t xml:space="preserve">II. </w:t>
      </w:r>
      <w:r w:rsidRPr="006D5EA4">
        <w:rPr>
          <w:rFonts w:ascii="Century" w:hAnsi="Century"/>
          <w:b/>
          <w:sz w:val="24"/>
          <w:szCs w:val="24"/>
          <w:u w:val="single"/>
        </w:rPr>
        <w:t>For the Oppressed</w:t>
      </w:r>
      <w:r w:rsidRPr="006D5EA4">
        <w:rPr>
          <w:rFonts w:ascii="Century" w:hAnsi="Century"/>
          <w:b/>
          <w:sz w:val="24"/>
          <w:szCs w:val="24"/>
        </w:rPr>
        <w:t>: (vs.7-11)</w:t>
      </w:r>
    </w:p>
    <w:p w14:paraId="2D419F25" w14:textId="07E3614B" w:rsidR="002347F2" w:rsidRDefault="00AB30A3" w:rsidP="00AB30A3">
      <w:pPr>
        <w:pStyle w:val="NoSpacing"/>
        <w:rPr>
          <w:rFonts w:ascii="Century" w:hAnsi="Century"/>
          <w:sz w:val="24"/>
          <w:szCs w:val="24"/>
        </w:rPr>
      </w:pPr>
      <w:r>
        <w:rPr>
          <w:rFonts w:ascii="Century" w:hAnsi="Century"/>
          <w:sz w:val="24"/>
          <w:szCs w:val="24"/>
        </w:rPr>
        <w:t xml:space="preserve">     </w:t>
      </w:r>
      <w:r w:rsidR="00760705">
        <w:rPr>
          <w:rFonts w:ascii="Century" w:hAnsi="Century"/>
          <w:sz w:val="24"/>
          <w:szCs w:val="24"/>
        </w:rPr>
        <w:t>Throughout history there have been cl</w:t>
      </w:r>
      <w:r w:rsidR="002347F2">
        <w:rPr>
          <w:rFonts w:ascii="Century" w:hAnsi="Century"/>
          <w:sz w:val="24"/>
          <w:szCs w:val="24"/>
        </w:rPr>
        <w:t xml:space="preserve">ashes between the rich and the poor.  And normally throughout the centuries when someone wrote to encourage the poor they would suggest violent uprisings against the rich, to take what the rich had essentially stolen from the people at large.  But that is not consistent with the ethics and morals that God would instill in His people.  </w:t>
      </w:r>
      <w:r w:rsidR="00C92BB7">
        <w:rPr>
          <w:rFonts w:ascii="Century" w:hAnsi="Century"/>
          <w:sz w:val="24"/>
          <w:szCs w:val="24"/>
        </w:rPr>
        <w:t>However</w:t>
      </w:r>
      <w:r w:rsidR="002347F2">
        <w:rPr>
          <w:rFonts w:ascii="Century" w:hAnsi="Century"/>
          <w:sz w:val="24"/>
          <w:szCs w:val="24"/>
        </w:rPr>
        <w:t>, these believers still have the responsibility to make the most of the situation in which they find themselves.  So, in the next five verses, James spells out to his readers how they should respond to the unjust treatment they were receiving from the rich.</w:t>
      </w:r>
    </w:p>
    <w:p w14:paraId="6DACED2F" w14:textId="7F7F8178" w:rsidR="00B0723E" w:rsidRDefault="002347F2" w:rsidP="00AB30A3">
      <w:pPr>
        <w:pStyle w:val="NoSpacing"/>
        <w:rPr>
          <w:rFonts w:ascii="Century" w:hAnsi="Century"/>
          <w:sz w:val="24"/>
          <w:szCs w:val="24"/>
        </w:rPr>
      </w:pPr>
      <w:r>
        <w:rPr>
          <w:rFonts w:ascii="Century" w:hAnsi="Century"/>
          <w:sz w:val="24"/>
          <w:szCs w:val="24"/>
        </w:rPr>
        <w:t xml:space="preserve">     James begins this instruction by writing, </w:t>
      </w:r>
      <w:r w:rsidR="00AB30A3">
        <w:rPr>
          <w:rFonts w:ascii="Century" w:hAnsi="Century"/>
          <w:sz w:val="24"/>
          <w:szCs w:val="24"/>
        </w:rPr>
        <w:t>“</w:t>
      </w:r>
      <w:r w:rsidR="00AB30A3" w:rsidRPr="00760705">
        <w:rPr>
          <w:rFonts w:ascii="Century" w:hAnsi="Century"/>
          <w:i/>
          <w:sz w:val="24"/>
          <w:szCs w:val="24"/>
        </w:rPr>
        <w:t>Therefore be patient, brethren, until the coming of the Lord</w:t>
      </w:r>
      <w:r w:rsidR="00AB30A3">
        <w:rPr>
          <w:rFonts w:ascii="Century" w:hAnsi="Century"/>
          <w:sz w:val="24"/>
          <w:szCs w:val="24"/>
        </w:rPr>
        <w:t>” (vs.7</w:t>
      </w:r>
      <w:r w:rsidR="00760705">
        <w:rPr>
          <w:rFonts w:ascii="Century" w:hAnsi="Century"/>
          <w:sz w:val="24"/>
          <w:szCs w:val="24"/>
        </w:rPr>
        <w:t>a).</w:t>
      </w:r>
      <w:r w:rsidR="00E10F06">
        <w:rPr>
          <w:rFonts w:ascii="Century" w:hAnsi="Century"/>
          <w:sz w:val="24"/>
          <w:szCs w:val="24"/>
        </w:rPr>
        <w:t xml:space="preserve">  In this passage James speaks about two types of responses to the suffering that are very closely linked to one another; patience and endurance.  These words have a similar meaning, but there is a specific focus in each term that is helpful to understand if we are to follow the admonitions that James gives in this passage.  The similarity in the words is that they both deal with bearing up with and going through the suffering without it either breaking the person, or leading them to do something wicked in response to that suffering.  The difference between the terms is that one shows “</w:t>
      </w:r>
      <w:r w:rsidR="00E10F06" w:rsidRPr="00E10F06">
        <w:rPr>
          <w:rFonts w:ascii="Century" w:hAnsi="Century"/>
          <w:i/>
          <w:sz w:val="24"/>
          <w:szCs w:val="24"/>
        </w:rPr>
        <w:t>patience</w:t>
      </w:r>
      <w:r w:rsidR="00E10F06">
        <w:rPr>
          <w:rFonts w:ascii="Century" w:hAnsi="Century"/>
          <w:sz w:val="24"/>
          <w:szCs w:val="24"/>
        </w:rPr>
        <w:t>” toward people, and one “</w:t>
      </w:r>
      <w:r w:rsidR="00E10F06" w:rsidRPr="00E10F06">
        <w:rPr>
          <w:rFonts w:ascii="Century" w:hAnsi="Century"/>
          <w:i/>
          <w:sz w:val="24"/>
          <w:szCs w:val="24"/>
        </w:rPr>
        <w:t>endures</w:t>
      </w:r>
      <w:r w:rsidR="00E10F06">
        <w:rPr>
          <w:rFonts w:ascii="Century" w:hAnsi="Century"/>
          <w:sz w:val="24"/>
          <w:szCs w:val="24"/>
        </w:rPr>
        <w:t xml:space="preserve">” circumstances.  </w:t>
      </w:r>
      <w:r w:rsidR="005F43DF">
        <w:rPr>
          <w:rFonts w:ascii="Century" w:hAnsi="Century"/>
          <w:sz w:val="24"/>
          <w:szCs w:val="24"/>
        </w:rPr>
        <w:t>Therefore, in this first part of the instruction, James is saying not to be hateful toward those that cause the suffering, nor try to find a way to get even with them.  Instead, wait through their evil treatment and put the matter in God’s hands.  That is why James adds that this patience is to be shown “</w:t>
      </w:r>
      <w:r w:rsidR="005F43DF">
        <w:rPr>
          <w:rFonts w:ascii="Century" w:hAnsi="Century"/>
          <w:i/>
          <w:sz w:val="24"/>
          <w:szCs w:val="24"/>
        </w:rPr>
        <w:t>until the coming of the Lord</w:t>
      </w:r>
      <w:r w:rsidR="005F43DF">
        <w:rPr>
          <w:rFonts w:ascii="Century" w:hAnsi="Century"/>
          <w:sz w:val="24"/>
          <w:szCs w:val="24"/>
        </w:rPr>
        <w:t>”.  The idea is that the believer restrains the impulse to take revenge or to harm the abuser because God will eventually act on behalf of the sufferer.  Given the usage in the NT, the title “</w:t>
      </w:r>
      <w:r w:rsidR="005F43DF">
        <w:rPr>
          <w:rFonts w:ascii="Century" w:hAnsi="Century"/>
          <w:i/>
          <w:sz w:val="24"/>
          <w:szCs w:val="24"/>
        </w:rPr>
        <w:t>Lord</w:t>
      </w:r>
      <w:r w:rsidR="005F43DF">
        <w:rPr>
          <w:rFonts w:ascii="Century" w:hAnsi="Century"/>
          <w:sz w:val="24"/>
          <w:szCs w:val="24"/>
        </w:rPr>
        <w:t xml:space="preserve">” could refer either to the Father or to Christ.  However, in light of the </w:t>
      </w:r>
      <w:r w:rsidR="00C92BB7">
        <w:rPr>
          <w:rFonts w:ascii="Century" w:hAnsi="Century"/>
          <w:sz w:val="24"/>
          <w:szCs w:val="24"/>
        </w:rPr>
        <w:t xml:space="preserve">way the </w:t>
      </w:r>
      <w:r w:rsidR="005F43DF">
        <w:rPr>
          <w:rFonts w:ascii="Century" w:hAnsi="Century"/>
          <w:sz w:val="24"/>
          <w:szCs w:val="24"/>
        </w:rPr>
        <w:t>title is used, it is clearly a reference to Christ.  The Greek word translated as “</w:t>
      </w:r>
      <w:r w:rsidR="005F43DF">
        <w:rPr>
          <w:rFonts w:ascii="Century" w:hAnsi="Century"/>
          <w:i/>
          <w:sz w:val="24"/>
          <w:szCs w:val="24"/>
        </w:rPr>
        <w:t>coming</w:t>
      </w:r>
      <w:r w:rsidR="005F43DF">
        <w:rPr>
          <w:rFonts w:ascii="Century" w:hAnsi="Century"/>
          <w:sz w:val="24"/>
          <w:szCs w:val="24"/>
        </w:rPr>
        <w:t>” is used consistently in the epistles to refer to Christ’s second advent.  In secular Greek the word was used to refer to the visit of a dignitary or a king.  The word itself is more precisely translated as “</w:t>
      </w:r>
      <w:r w:rsidR="005F43DF">
        <w:rPr>
          <w:rFonts w:ascii="Century" w:hAnsi="Century"/>
          <w:i/>
          <w:sz w:val="24"/>
          <w:szCs w:val="24"/>
        </w:rPr>
        <w:t>arrival</w:t>
      </w:r>
      <w:r w:rsidR="005F43DF">
        <w:rPr>
          <w:rFonts w:ascii="Century" w:hAnsi="Century"/>
          <w:sz w:val="24"/>
          <w:szCs w:val="24"/>
        </w:rPr>
        <w:t xml:space="preserve">” because the root term means to be present somewhere or with someone.  </w:t>
      </w:r>
      <w:r w:rsidR="005F43DF">
        <w:rPr>
          <w:rFonts w:ascii="Century" w:hAnsi="Century"/>
          <w:sz w:val="24"/>
          <w:szCs w:val="24"/>
        </w:rPr>
        <w:lastRenderedPageBreak/>
        <w:t>This word then focuses on the moment when Christ actually arrives on the scene.  The previous section (verses 1-6) indicates that this coming will involve Christ acting in judgment against the wicked rich.  Therefore, the saints are encouraged to wait until Christ deals with the wicked, and not take His role of executioner upon themselves.</w:t>
      </w:r>
    </w:p>
    <w:p w14:paraId="43437E2F" w14:textId="2B4064F3" w:rsidR="008B0C1E" w:rsidRDefault="005F43DF" w:rsidP="008B0C1E">
      <w:pPr>
        <w:pStyle w:val="NoSpacing"/>
        <w:rPr>
          <w:rFonts w:ascii="Century" w:hAnsi="Century"/>
          <w:sz w:val="24"/>
          <w:szCs w:val="24"/>
        </w:rPr>
      </w:pPr>
      <w:r>
        <w:rPr>
          <w:rFonts w:ascii="Century" w:hAnsi="Century"/>
          <w:sz w:val="24"/>
          <w:szCs w:val="24"/>
        </w:rPr>
        <w:t xml:space="preserve">     </w:t>
      </w:r>
      <w:r w:rsidR="008B0C1E">
        <w:rPr>
          <w:rFonts w:ascii="Century" w:hAnsi="Century"/>
          <w:sz w:val="24"/>
          <w:szCs w:val="24"/>
        </w:rPr>
        <w:t>James then gives them an illustration regarding the sort of patience he is encouraging them to cultivate; “</w:t>
      </w:r>
      <w:r w:rsidR="008B0C1E" w:rsidRPr="008B0C1E">
        <w:rPr>
          <w:rFonts w:ascii="Century" w:hAnsi="Century"/>
          <w:i/>
          <w:sz w:val="24"/>
          <w:szCs w:val="24"/>
        </w:rPr>
        <w:t>See how the farmer waits for the precious fruit of the earth, waiting patiently for it until it receives the early and latter rain</w:t>
      </w:r>
      <w:r w:rsidR="008B0C1E">
        <w:rPr>
          <w:rFonts w:ascii="Century" w:hAnsi="Century"/>
          <w:sz w:val="24"/>
          <w:szCs w:val="24"/>
        </w:rPr>
        <w:t xml:space="preserve">” (vs.7b).  In order to understand James’ illustration, it is helpful to understand the significance of his reference to the early and latter rain.  The </w:t>
      </w:r>
      <w:r w:rsidR="008B0C1E">
        <w:rPr>
          <w:rFonts w:ascii="Century" w:hAnsi="Century"/>
          <w:sz w:val="24"/>
          <w:szCs w:val="24"/>
        </w:rPr>
        <w:t>“</w:t>
      </w:r>
      <w:r w:rsidR="008B0C1E">
        <w:rPr>
          <w:rFonts w:ascii="Century" w:hAnsi="Century"/>
          <w:i/>
          <w:sz w:val="24"/>
          <w:szCs w:val="24"/>
        </w:rPr>
        <w:t>early rains</w:t>
      </w:r>
      <w:r w:rsidR="008B0C1E">
        <w:rPr>
          <w:rFonts w:ascii="Century" w:hAnsi="Century"/>
          <w:sz w:val="24"/>
          <w:szCs w:val="24"/>
        </w:rPr>
        <w:t>” generally arrive</w:t>
      </w:r>
      <w:r w:rsidR="008B0C1E">
        <w:rPr>
          <w:rFonts w:ascii="Century" w:hAnsi="Century"/>
          <w:sz w:val="24"/>
          <w:szCs w:val="24"/>
        </w:rPr>
        <w:t>d</w:t>
      </w:r>
      <w:r w:rsidR="008B0C1E">
        <w:rPr>
          <w:rFonts w:ascii="Century" w:hAnsi="Century"/>
          <w:sz w:val="24"/>
          <w:szCs w:val="24"/>
        </w:rPr>
        <w:t xml:space="preserve"> in a series of thunderstorms in the latter part of October or the early part of November.  The</w:t>
      </w:r>
      <w:r w:rsidR="00C92BB7">
        <w:rPr>
          <w:rFonts w:ascii="Century" w:hAnsi="Century"/>
          <w:sz w:val="24"/>
          <w:szCs w:val="24"/>
        </w:rPr>
        <w:t xml:space="preserve"> farmer would </w:t>
      </w:r>
      <w:r w:rsidR="008B0C1E">
        <w:rPr>
          <w:rFonts w:ascii="Century" w:hAnsi="Century"/>
          <w:sz w:val="24"/>
          <w:szCs w:val="24"/>
        </w:rPr>
        <w:t>anxiously await</w:t>
      </w:r>
      <w:r w:rsidR="00C92BB7">
        <w:rPr>
          <w:rFonts w:ascii="Century" w:hAnsi="Century"/>
          <w:sz w:val="24"/>
          <w:szCs w:val="24"/>
        </w:rPr>
        <w:t xml:space="preserve"> these rains</w:t>
      </w:r>
      <w:r w:rsidR="008B0C1E">
        <w:rPr>
          <w:rFonts w:ascii="Century" w:hAnsi="Century"/>
          <w:sz w:val="24"/>
          <w:szCs w:val="24"/>
        </w:rPr>
        <w:t xml:space="preserve">, since they </w:t>
      </w:r>
      <w:r w:rsidR="008B0C1E">
        <w:rPr>
          <w:rFonts w:ascii="Century" w:hAnsi="Century"/>
          <w:sz w:val="24"/>
          <w:szCs w:val="24"/>
        </w:rPr>
        <w:t>we</w:t>
      </w:r>
      <w:r w:rsidR="008B0C1E">
        <w:rPr>
          <w:rFonts w:ascii="Century" w:hAnsi="Century"/>
          <w:sz w:val="24"/>
          <w:szCs w:val="24"/>
        </w:rPr>
        <w:t>re necessary to soften the hard-baked soil for plowing and sowing.  A serious delay in these rains diminishe</w:t>
      </w:r>
      <w:r w:rsidR="008B0C1E">
        <w:rPr>
          <w:rFonts w:ascii="Century" w:hAnsi="Century"/>
          <w:sz w:val="24"/>
          <w:szCs w:val="24"/>
        </w:rPr>
        <w:t>d</w:t>
      </w:r>
      <w:r w:rsidR="008B0C1E">
        <w:rPr>
          <w:rFonts w:ascii="Century" w:hAnsi="Century"/>
          <w:sz w:val="24"/>
          <w:szCs w:val="24"/>
        </w:rPr>
        <w:t xml:space="preserve"> the prospects for the crop; </w:t>
      </w:r>
      <w:r w:rsidR="008B0C1E">
        <w:rPr>
          <w:rFonts w:ascii="Century" w:hAnsi="Century"/>
          <w:sz w:val="24"/>
          <w:szCs w:val="24"/>
        </w:rPr>
        <w:t xml:space="preserve">and </w:t>
      </w:r>
      <w:r w:rsidR="008B0C1E">
        <w:rPr>
          <w:rFonts w:ascii="Century" w:hAnsi="Century"/>
          <w:sz w:val="24"/>
          <w:szCs w:val="24"/>
        </w:rPr>
        <w:t>if they d</w:t>
      </w:r>
      <w:r w:rsidR="008B0C1E">
        <w:rPr>
          <w:rFonts w:ascii="Century" w:hAnsi="Century"/>
          <w:sz w:val="24"/>
          <w:szCs w:val="24"/>
        </w:rPr>
        <w:t>id</w:t>
      </w:r>
      <w:r w:rsidR="008B0C1E">
        <w:rPr>
          <w:rFonts w:ascii="Century" w:hAnsi="Century"/>
          <w:sz w:val="24"/>
          <w:szCs w:val="24"/>
        </w:rPr>
        <w:t xml:space="preserve">n’t come at all there </w:t>
      </w:r>
      <w:r w:rsidR="008B0C1E">
        <w:rPr>
          <w:rFonts w:ascii="Century" w:hAnsi="Century"/>
          <w:sz w:val="24"/>
          <w:szCs w:val="24"/>
        </w:rPr>
        <w:t>wa</w:t>
      </w:r>
      <w:r w:rsidR="008B0C1E">
        <w:rPr>
          <w:rFonts w:ascii="Century" w:hAnsi="Century"/>
          <w:sz w:val="24"/>
          <w:szCs w:val="24"/>
        </w:rPr>
        <w:t>s no crop.  The bulk of the rains c</w:t>
      </w:r>
      <w:r w:rsidR="00C92BB7">
        <w:rPr>
          <w:rFonts w:ascii="Century" w:hAnsi="Century"/>
          <w:sz w:val="24"/>
          <w:szCs w:val="24"/>
        </w:rPr>
        <w:t>a</w:t>
      </w:r>
      <w:r w:rsidR="008B0C1E">
        <w:rPr>
          <w:rFonts w:ascii="Century" w:hAnsi="Century"/>
          <w:sz w:val="24"/>
          <w:szCs w:val="24"/>
        </w:rPr>
        <w:t>me during December through February.  The latter rains f</w:t>
      </w:r>
      <w:r w:rsidR="008B0C1E">
        <w:rPr>
          <w:rFonts w:ascii="Century" w:hAnsi="Century"/>
          <w:sz w:val="24"/>
          <w:szCs w:val="24"/>
        </w:rPr>
        <w:t>e</w:t>
      </w:r>
      <w:r w:rsidR="008B0C1E">
        <w:rPr>
          <w:rFonts w:ascii="Century" w:hAnsi="Century"/>
          <w:sz w:val="24"/>
          <w:szCs w:val="24"/>
        </w:rPr>
        <w:t xml:space="preserve">ll during late April or May.  These late rains, accompanied by warmer temperatures than in winter, </w:t>
      </w:r>
      <w:r w:rsidR="008B0C1E">
        <w:rPr>
          <w:rFonts w:ascii="Century" w:hAnsi="Century"/>
          <w:sz w:val="24"/>
          <w:szCs w:val="24"/>
        </w:rPr>
        <w:t>we</w:t>
      </w:r>
      <w:r w:rsidR="008B0C1E">
        <w:rPr>
          <w:rFonts w:ascii="Century" w:hAnsi="Century"/>
          <w:sz w:val="24"/>
          <w:szCs w:val="24"/>
        </w:rPr>
        <w:t>re important for the maturing of the crops.  The longer these rains continued, the greater the potential yield</w:t>
      </w:r>
      <w:r w:rsidR="008B0C1E">
        <w:rPr>
          <w:rFonts w:ascii="Century" w:hAnsi="Century"/>
          <w:sz w:val="24"/>
          <w:szCs w:val="24"/>
        </w:rPr>
        <w:t xml:space="preserve"> of the farmer’s crops</w:t>
      </w:r>
      <w:r w:rsidR="008B0C1E">
        <w:rPr>
          <w:rFonts w:ascii="Century" w:hAnsi="Century"/>
          <w:sz w:val="24"/>
          <w:szCs w:val="24"/>
        </w:rPr>
        <w:t>.</w:t>
      </w:r>
      <w:r w:rsidR="008B0C1E">
        <w:rPr>
          <w:rFonts w:ascii="Century" w:hAnsi="Century"/>
          <w:sz w:val="24"/>
          <w:szCs w:val="24"/>
        </w:rPr>
        <w:t xml:space="preserve">  Additionally, it is helpful to understand that in the OT, the prophets frequently </w:t>
      </w:r>
      <w:proofErr w:type="gramStart"/>
      <w:r w:rsidR="008B0C1E">
        <w:rPr>
          <w:rFonts w:ascii="Century" w:hAnsi="Century"/>
          <w:sz w:val="24"/>
          <w:szCs w:val="24"/>
        </w:rPr>
        <w:t>made reference</w:t>
      </w:r>
      <w:proofErr w:type="gramEnd"/>
      <w:r w:rsidR="008B0C1E">
        <w:rPr>
          <w:rFonts w:ascii="Century" w:hAnsi="Century"/>
          <w:sz w:val="24"/>
          <w:szCs w:val="24"/>
        </w:rPr>
        <w:t xml:space="preserve"> to these rains, and </w:t>
      </w:r>
      <w:r w:rsidR="008B0C1E">
        <w:rPr>
          <w:rFonts w:ascii="Century" w:hAnsi="Century"/>
          <w:sz w:val="24"/>
          <w:szCs w:val="24"/>
        </w:rPr>
        <w:t xml:space="preserve">in every </w:t>
      </w:r>
      <w:r w:rsidR="008B0C1E">
        <w:rPr>
          <w:rFonts w:ascii="Century" w:hAnsi="Century"/>
          <w:sz w:val="24"/>
          <w:szCs w:val="24"/>
        </w:rPr>
        <w:t xml:space="preserve">OT </w:t>
      </w:r>
      <w:r w:rsidR="008B0C1E">
        <w:rPr>
          <w:rFonts w:ascii="Century" w:hAnsi="Century"/>
          <w:sz w:val="24"/>
          <w:szCs w:val="24"/>
        </w:rPr>
        <w:t xml:space="preserve">reference to the early and latter rains </w:t>
      </w:r>
      <w:r w:rsidR="008B0C1E">
        <w:rPr>
          <w:rFonts w:ascii="Century" w:hAnsi="Century"/>
          <w:sz w:val="24"/>
          <w:szCs w:val="24"/>
        </w:rPr>
        <w:t xml:space="preserve">the </w:t>
      </w:r>
      <w:r w:rsidR="008B0C1E">
        <w:rPr>
          <w:rFonts w:ascii="Century" w:hAnsi="Century"/>
          <w:sz w:val="24"/>
          <w:szCs w:val="24"/>
        </w:rPr>
        <w:t xml:space="preserve">context </w:t>
      </w:r>
      <w:r w:rsidR="008B0C1E">
        <w:rPr>
          <w:rFonts w:ascii="Century" w:hAnsi="Century"/>
          <w:sz w:val="24"/>
          <w:szCs w:val="24"/>
        </w:rPr>
        <w:t xml:space="preserve">relates to </w:t>
      </w:r>
      <w:r w:rsidR="008B0C1E">
        <w:rPr>
          <w:rFonts w:ascii="Century" w:hAnsi="Century"/>
          <w:sz w:val="24"/>
          <w:szCs w:val="24"/>
        </w:rPr>
        <w:t xml:space="preserve">affirming the faithfulness of the LORD.  James’ Jewish readers, being Biblically literate, would </w:t>
      </w:r>
      <w:r w:rsidR="008B0C1E">
        <w:rPr>
          <w:rFonts w:ascii="Century" w:hAnsi="Century"/>
          <w:sz w:val="24"/>
          <w:szCs w:val="24"/>
        </w:rPr>
        <w:t xml:space="preserve">have recognized </w:t>
      </w:r>
      <w:r w:rsidR="008B0C1E">
        <w:rPr>
          <w:rFonts w:ascii="Century" w:hAnsi="Century"/>
          <w:sz w:val="24"/>
          <w:szCs w:val="24"/>
        </w:rPr>
        <w:t xml:space="preserve">this broader theme resonating in James’s reference to these rains.  </w:t>
      </w:r>
      <w:r w:rsidR="008B0C1E">
        <w:rPr>
          <w:rFonts w:ascii="Century" w:hAnsi="Century"/>
          <w:sz w:val="24"/>
          <w:szCs w:val="24"/>
        </w:rPr>
        <w:t xml:space="preserve">The idea of God’s continual faithfulness to His people </w:t>
      </w:r>
      <w:r w:rsidR="008B0C1E">
        <w:rPr>
          <w:rFonts w:ascii="Century" w:hAnsi="Century"/>
          <w:sz w:val="24"/>
          <w:szCs w:val="24"/>
        </w:rPr>
        <w:t>would give a further reinforcement of the confidence they should have in the coming of the Lord to deliver them and judge their oppressors.</w:t>
      </w:r>
      <w:r w:rsidR="008B0C1E">
        <w:rPr>
          <w:rFonts w:ascii="Century" w:hAnsi="Century"/>
          <w:sz w:val="24"/>
          <w:szCs w:val="24"/>
        </w:rPr>
        <w:t xml:space="preserve">  Just as the farmers</w:t>
      </w:r>
      <w:r w:rsidR="002C4728">
        <w:rPr>
          <w:rFonts w:ascii="Century" w:hAnsi="Century"/>
          <w:sz w:val="24"/>
          <w:szCs w:val="24"/>
        </w:rPr>
        <w:t xml:space="preserve"> were powerless to make rain</w:t>
      </w:r>
      <w:r w:rsidR="008B0C1E">
        <w:rPr>
          <w:rFonts w:ascii="Century" w:hAnsi="Century"/>
          <w:sz w:val="24"/>
          <w:szCs w:val="24"/>
        </w:rPr>
        <w:t xml:space="preserve">, </w:t>
      </w:r>
      <w:r w:rsidR="002C4728">
        <w:rPr>
          <w:rFonts w:ascii="Century" w:hAnsi="Century"/>
          <w:sz w:val="24"/>
          <w:szCs w:val="24"/>
        </w:rPr>
        <w:t xml:space="preserve">so </w:t>
      </w:r>
      <w:r w:rsidR="008B0C1E">
        <w:rPr>
          <w:rFonts w:ascii="Century" w:hAnsi="Century"/>
          <w:sz w:val="24"/>
          <w:szCs w:val="24"/>
        </w:rPr>
        <w:t>the righteous poor were powerless to change the oppressive times in which they lived; therefore, like the farmers they were to wait on God’s promise that He would do for them, what they could not do for themselves.</w:t>
      </w:r>
    </w:p>
    <w:p w14:paraId="7C9386AC" w14:textId="29470989" w:rsidR="002C4728" w:rsidRDefault="002C4728" w:rsidP="002C4728">
      <w:pPr>
        <w:pStyle w:val="NoSpacing"/>
        <w:rPr>
          <w:rFonts w:ascii="Century" w:hAnsi="Century"/>
          <w:sz w:val="24"/>
          <w:szCs w:val="24"/>
        </w:rPr>
      </w:pPr>
      <w:r>
        <w:rPr>
          <w:rFonts w:ascii="Century" w:hAnsi="Century"/>
          <w:sz w:val="24"/>
          <w:szCs w:val="24"/>
        </w:rPr>
        <w:t xml:space="preserve">     James then continues his exhortation to the saints by writing; “</w:t>
      </w:r>
      <w:r w:rsidRPr="002C4728">
        <w:rPr>
          <w:rFonts w:ascii="Century" w:hAnsi="Century"/>
          <w:i/>
          <w:sz w:val="24"/>
          <w:szCs w:val="24"/>
        </w:rPr>
        <w:t>You also be patient. Establish your hearts</w:t>
      </w:r>
      <w:r>
        <w:rPr>
          <w:rFonts w:ascii="Century" w:hAnsi="Century"/>
          <w:sz w:val="24"/>
          <w:szCs w:val="24"/>
        </w:rPr>
        <w:t>” (vs.8a).  James repeats the instruction for his readers to exercise patience rather than giving into hate and hostility.  That James repeats this imperative indicates that this is a critical part of responding to suffering in a way that pleases God.  James also adds a second admonition, that will enable his readers to maintain their patience; he instructs them to “</w:t>
      </w:r>
      <w:r>
        <w:rPr>
          <w:rFonts w:ascii="Century" w:hAnsi="Century"/>
          <w:i/>
          <w:sz w:val="24"/>
          <w:szCs w:val="24"/>
        </w:rPr>
        <w:t>e</w:t>
      </w:r>
      <w:r w:rsidRPr="002C4728">
        <w:rPr>
          <w:rFonts w:ascii="Century" w:hAnsi="Century"/>
          <w:i/>
          <w:sz w:val="24"/>
          <w:szCs w:val="24"/>
        </w:rPr>
        <w:t>stablish your hearts</w:t>
      </w:r>
      <w:r>
        <w:rPr>
          <w:rFonts w:ascii="Century" w:hAnsi="Century"/>
          <w:sz w:val="24"/>
          <w:szCs w:val="24"/>
        </w:rPr>
        <w:t xml:space="preserve">”.  </w:t>
      </w:r>
      <w:r>
        <w:rPr>
          <w:rFonts w:ascii="Century" w:hAnsi="Century"/>
          <w:sz w:val="24"/>
          <w:szCs w:val="24"/>
        </w:rPr>
        <w:t>The Greek word translated as “</w:t>
      </w:r>
      <w:r>
        <w:rPr>
          <w:rFonts w:ascii="Century" w:hAnsi="Century"/>
          <w:i/>
          <w:sz w:val="24"/>
          <w:szCs w:val="24"/>
        </w:rPr>
        <w:t>establish</w:t>
      </w:r>
      <w:r>
        <w:rPr>
          <w:rFonts w:ascii="Century" w:hAnsi="Century"/>
          <w:sz w:val="24"/>
          <w:szCs w:val="24"/>
        </w:rPr>
        <w:t>” has the basic meaning</w:t>
      </w:r>
      <w:r>
        <w:rPr>
          <w:rFonts w:ascii="Century" w:hAnsi="Century"/>
          <w:sz w:val="24"/>
          <w:szCs w:val="24"/>
        </w:rPr>
        <w:t>,</w:t>
      </w:r>
      <w:r>
        <w:rPr>
          <w:rFonts w:ascii="Century" w:hAnsi="Century"/>
          <w:sz w:val="24"/>
          <w:szCs w:val="24"/>
        </w:rPr>
        <w:t xml:space="preserve"> to support, strengthen, or sustain, but its nuances vary considerably in </w:t>
      </w:r>
      <w:r>
        <w:rPr>
          <w:rFonts w:ascii="Century" w:hAnsi="Century"/>
          <w:sz w:val="24"/>
          <w:szCs w:val="24"/>
        </w:rPr>
        <w:t xml:space="preserve">how it is used in </w:t>
      </w:r>
      <w:r>
        <w:rPr>
          <w:rFonts w:ascii="Century" w:hAnsi="Century"/>
          <w:sz w:val="24"/>
          <w:szCs w:val="24"/>
        </w:rPr>
        <w:t xml:space="preserve">various </w:t>
      </w:r>
      <w:r>
        <w:rPr>
          <w:rFonts w:ascii="Century" w:hAnsi="Century"/>
          <w:sz w:val="24"/>
          <w:szCs w:val="24"/>
        </w:rPr>
        <w:t>context</w:t>
      </w:r>
      <w:r>
        <w:rPr>
          <w:rFonts w:ascii="Century" w:hAnsi="Century"/>
          <w:sz w:val="24"/>
          <w:szCs w:val="24"/>
        </w:rPr>
        <w:t>s.  It is often used to convey the idea of that which is set in place, planted somewhere, or placed in a fixed position.  When used in a medical context it gives the meaning of pain that settles in a particular part of the body.  Elsewhere, in later usage, it refers to steadfast determination.  In the Septuagint the term gained the religious and moral meaning of stability, solidity, or being fixed in a lasting way.  In several NT contexts it gains the idea of an absolute sense</w:t>
      </w:r>
      <w:r>
        <w:rPr>
          <w:rFonts w:ascii="Century" w:hAnsi="Century"/>
          <w:sz w:val="24"/>
          <w:szCs w:val="24"/>
        </w:rPr>
        <w:t xml:space="preserve"> of being unmovable</w:t>
      </w:r>
      <w:r>
        <w:rPr>
          <w:rFonts w:ascii="Century" w:hAnsi="Century"/>
          <w:sz w:val="24"/>
          <w:szCs w:val="24"/>
        </w:rPr>
        <w:t xml:space="preserve">.  Here in James it is used to express that one’s heart is to be </w:t>
      </w:r>
      <w:r>
        <w:rPr>
          <w:rFonts w:ascii="Century" w:hAnsi="Century"/>
          <w:sz w:val="24"/>
          <w:szCs w:val="24"/>
        </w:rPr>
        <w:lastRenderedPageBreak/>
        <w:t>strengthened so as to resist being moved or changing one’s orientation of heart; unyielding to the pressures that might otherwise overwhelm the person.</w:t>
      </w:r>
      <w:r>
        <w:rPr>
          <w:rFonts w:ascii="Century" w:hAnsi="Century"/>
          <w:sz w:val="24"/>
          <w:szCs w:val="24"/>
        </w:rPr>
        <w:t xml:space="preserve">  Specifically, the believer is to be rooted in </w:t>
      </w:r>
      <w:r w:rsidR="00C946CA">
        <w:rPr>
          <w:rFonts w:ascii="Century" w:hAnsi="Century"/>
          <w:sz w:val="24"/>
          <w:szCs w:val="24"/>
        </w:rPr>
        <w:t xml:space="preserve">the confidence that God will take care of </w:t>
      </w:r>
      <w:r w:rsidR="00682F37">
        <w:rPr>
          <w:rFonts w:ascii="Century" w:hAnsi="Century"/>
          <w:sz w:val="24"/>
          <w:szCs w:val="24"/>
        </w:rPr>
        <w:t>him</w:t>
      </w:r>
      <w:r w:rsidR="00C946CA">
        <w:rPr>
          <w:rFonts w:ascii="Century" w:hAnsi="Century"/>
          <w:sz w:val="24"/>
          <w:szCs w:val="24"/>
        </w:rPr>
        <w:t xml:space="preserve"> and that to wait on </w:t>
      </w:r>
      <w:r w:rsidR="00682F37">
        <w:rPr>
          <w:rFonts w:ascii="Century" w:hAnsi="Century"/>
          <w:sz w:val="24"/>
          <w:szCs w:val="24"/>
        </w:rPr>
        <w:t>God</w:t>
      </w:r>
      <w:r w:rsidR="00C946CA">
        <w:rPr>
          <w:rFonts w:ascii="Century" w:hAnsi="Century"/>
          <w:sz w:val="24"/>
          <w:szCs w:val="24"/>
        </w:rPr>
        <w:t xml:space="preserve"> is to pursue what is in </w:t>
      </w:r>
      <w:r w:rsidR="00682F37">
        <w:rPr>
          <w:rFonts w:ascii="Century" w:hAnsi="Century"/>
          <w:sz w:val="24"/>
          <w:szCs w:val="24"/>
        </w:rPr>
        <w:t>one’s own</w:t>
      </w:r>
      <w:r w:rsidR="00C946CA">
        <w:rPr>
          <w:rFonts w:ascii="Century" w:hAnsi="Century"/>
          <w:sz w:val="24"/>
          <w:szCs w:val="24"/>
        </w:rPr>
        <w:t xml:space="preserve"> best interest.  If this conviction is strong in one’s heart, then no temptation will lead the believer to act independently of God and attempt to set things right on their own.  Therefore, </w:t>
      </w:r>
      <w:r>
        <w:rPr>
          <w:rFonts w:ascii="Century" w:hAnsi="Century"/>
          <w:sz w:val="24"/>
          <w:szCs w:val="24"/>
        </w:rPr>
        <w:t>instead of feeling agitated and shaken up by their experiences of oppression, they were to develop an inner sense of stability, and t</w:t>
      </w:r>
      <w:r w:rsidR="00C946CA">
        <w:rPr>
          <w:rFonts w:ascii="Century" w:hAnsi="Century"/>
          <w:sz w:val="24"/>
          <w:szCs w:val="24"/>
        </w:rPr>
        <w:t xml:space="preserve">o do </w:t>
      </w:r>
      <w:r>
        <w:rPr>
          <w:rFonts w:ascii="Century" w:hAnsi="Century"/>
          <w:sz w:val="24"/>
          <w:szCs w:val="24"/>
        </w:rPr>
        <w:t>this as a decisive act.  They were to be responsible to do this as a personal duty</w:t>
      </w:r>
      <w:r w:rsidR="00682F37">
        <w:rPr>
          <w:rFonts w:ascii="Century" w:hAnsi="Century"/>
          <w:sz w:val="24"/>
          <w:szCs w:val="24"/>
        </w:rPr>
        <w:t xml:space="preserve">; </w:t>
      </w:r>
      <w:r>
        <w:rPr>
          <w:rFonts w:ascii="Century" w:hAnsi="Century"/>
          <w:sz w:val="24"/>
          <w:szCs w:val="24"/>
        </w:rPr>
        <w:t>develop</w:t>
      </w:r>
      <w:r w:rsidR="00682F37">
        <w:rPr>
          <w:rFonts w:ascii="Century" w:hAnsi="Century"/>
          <w:sz w:val="24"/>
          <w:szCs w:val="24"/>
        </w:rPr>
        <w:t>ing</w:t>
      </w:r>
      <w:r>
        <w:rPr>
          <w:rFonts w:ascii="Century" w:hAnsi="Century"/>
          <w:sz w:val="24"/>
          <w:szCs w:val="24"/>
        </w:rPr>
        <w:t xml:space="preserve"> an attitude of courage and firmness in facing their circumstance</w:t>
      </w:r>
      <w:r w:rsidR="00C946CA">
        <w:rPr>
          <w:rFonts w:ascii="Century" w:hAnsi="Century"/>
          <w:sz w:val="24"/>
          <w:szCs w:val="24"/>
        </w:rPr>
        <w:t>s</w:t>
      </w:r>
      <w:r>
        <w:rPr>
          <w:rFonts w:ascii="Century" w:hAnsi="Century"/>
          <w:sz w:val="24"/>
          <w:szCs w:val="24"/>
        </w:rPr>
        <w:t>.</w:t>
      </w:r>
      <w:r w:rsidR="00C946CA">
        <w:rPr>
          <w:rFonts w:ascii="Century" w:hAnsi="Century"/>
          <w:sz w:val="24"/>
          <w:szCs w:val="24"/>
        </w:rPr>
        <w:t xml:space="preserve">  </w:t>
      </w:r>
    </w:p>
    <w:p w14:paraId="2513DDC4" w14:textId="05345DDB" w:rsidR="008B0C1E" w:rsidRDefault="00C946CA" w:rsidP="00C946CA">
      <w:pPr>
        <w:pStyle w:val="NoSpacing"/>
        <w:rPr>
          <w:rFonts w:ascii="Century" w:hAnsi="Century"/>
          <w:sz w:val="24"/>
          <w:szCs w:val="24"/>
        </w:rPr>
      </w:pPr>
      <w:r>
        <w:rPr>
          <w:rFonts w:ascii="Century" w:hAnsi="Century"/>
          <w:sz w:val="24"/>
          <w:szCs w:val="24"/>
        </w:rPr>
        <w:t xml:space="preserve">     James adds that what will aid them in developing this stability is that “</w:t>
      </w:r>
      <w:r w:rsidRPr="00C946CA">
        <w:rPr>
          <w:rFonts w:ascii="Century" w:hAnsi="Century"/>
          <w:i/>
          <w:sz w:val="24"/>
          <w:szCs w:val="24"/>
        </w:rPr>
        <w:t>the coming of the Lord is at hand</w:t>
      </w:r>
      <w:r>
        <w:rPr>
          <w:rFonts w:ascii="Century" w:hAnsi="Century"/>
          <w:sz w:val="24"/>
          <w:szCs w:val="24"/>
        </w:rPr>
        <w:t>” (vs.8b).  The Greek word translated as “</w:t>
      </w:r>
      <w:r>
        <w:rPr>
          <w:rFonts w:ascii="Century" w:hAnsi="Century"/>
          <w:i/>
          <w:sz w:val="24"/>
          <w:szCs w:val="24"/>
        </w:rPr>
        <w:t>at hand</w:t>
      </w:r>
      <w:r>
        <w:rPr>
          <w:rFonts w:ascii="Century" w:hAnsi="Century"/>
          <w:sz w:val="24"/>
          <w:szCs w:val="24"/>
        </w:rPr>
        <w:t>” refers to something that is drawing near.  It is fair to ask just how near the return of Christ could have been to them since two thousand years ha</w:t>
      </w:r>
      <w:r w:rsidR="00682F37">
        <w:rPr>
          <w:rFonts w:ascii="Century" w:hAnsi="Century"/>
          <w:sz w:val="24"/>
          <w:szCs w:val="24"/>
        </w:rPr>
        <w:t>ve</w:t>
      </w:r>
      <w:r>
        <w:rPr>
          <w:rFonts w:ascii="Century" w:hAnsi="Century"/>
          <w:sz w:val="24"/>
          <w:szCs w:val="24"/>
        </w:rPr>
        <w:t xml:space="preserve"> </w:t>
      </w:r>
      <w:proofErr w:type="spellStart"/>
      <w:r>
        <w:rPr>
          <w:rFonts w:ascii="Century" w:hAnsi="Century"/>
          <w:sz w:val="24"/>
          <w:szCs w:val="24"/>
        </w:rPr>
        <w:t>past</w:t>
      </w:r>
      <w:proofErr w:type="spellEnd"/>
      <w:r>
        <w:rPr>
          <w:rFonts w:ascii="Century" w:hAnsi="Century"/>
          <w:sz w:val="24"/>
          <w:szCs w:val="24"/>
        </w:rPr>
        <w:t xml:space="preserve"> and still Christ has not returned.  Was James wrong, or did he give these people a false hope?  To answer this question, we must understand what the Biblical writers mean by “</w:t>
      </w:r>
      <w:r w:rsidRPr="00C946CA">
        <w:rPr>
          <w:rFonts w:ascii="Century" w:hAnsi="Century"/>
          <w:i/>
          <w:sz w:val="24"/>
          <w:szCs w:val="24"/>
        </w:rPr>
        <w:t>near</w:t>
      </w:r>
      <w:r>
        <w:rPr>
          <w:rFonts w:ascii="Century" w:hAnsi="Century"/>
          <w:sz w:val="24"/>
          <w:szCs w:val="24"/>
        </w:rPr>
        <w:t>”.  They did not have</w:t>
      </w:r>
      <w:r w:rsidR="00682F37">
        <w:rPr>
          <w:rFonts w:ascii="Century" w:hAnsi="Century"/>
          <w:sz w:val="24"/>
          <w:szCs w:val="24"/>
        </w:rPr>
        <w:t xml:space="preserve"> in mind</w:t>
      </w:r>
      <w:r>
        <w:rPr>
          <w:rFonts w:ascii="Century" w:hAnsi="Century"/>
          <w:sz w:val="24"/>
          <w:szCs w:val="24"/>
        </w:rPr>
        <w:t xml:space="preserve"> a date for Christ’s coming, nor had Christ told them how many years it would be till He </w:t>
      </w:r>
      <w:r w:rsidR="00682F37">
        <w:rPr>
          <w:rFonts w:ascii="Century" w:hAnsi="Century"/>
          <w:sz w:val="24"/>
          <w:szCs w:val="24"/>
        </w:rPr>
        <w:t>returned</w:t>
      </w:r>
      <w:r>
        <w:rPr>
          <w:rFonts w:ascii="Century" w:hAnsi="Century"/>
          <w:sz w:val="24"/>
          <w:szCs w:val="24"/>
        </w:rPr>
        <w:t xml:space="preserve">.  Instead, what they knew </w:t>
      </w:r>
      <w:r w:rsidR="00682F37">
        <w:rPr>
          <w:rFonts w:ascii="Century" w:hAnsi="Century"/>
          <w:sz w:val="24"/>
          <w:szCs w:val="24"/>
        </w:rPr>
        <w:t xml:space="preserve">then, </w:t>
      </w:r>
      <w:r>
        <w:rPr>
          <w:rFonts w:ascii="Century" w:hAnsi="Century"/>
          <w:sz w:val="24"/>
          <w:szCs w:val="24"/>
        </w:rPr>
        <w:t xml:space="preserve">and we know </w:t>
      </w:r>
      <w:r w:rsidR="00682F37">
        <w:rPr>
          <w:rFonts w:ascii="Century" w:hAnsi="Century"/>
          <w:sz w:val="24"/>
          <w:szCs w:val="24"/>
        </w:rPr>
        <w:t xml:space="preserve">now, </w:t>
      </w:r>
      <w:r>
        <w:rPr>
          <w:rFonts w:ascii="Century" w:hAnsi="Century"/>
          <w:sz w:val="24"/>
          <w:szCs w:val="24"/>
        </w:rPr>
        <w:t xml:space="preserve">is that there is no prophetic event that precedes the coming of Christ.  His coming could literally come at any time.  God alone knows when that time is, but the saints are to live in light of the fact that He could come at any moment in their lifetime without warning.  </w:t>
      </w:r>
      <w:r w:rsidR="000910C0">
        <w:rPr>
          <w:rFonts w:ascii="Century" w:hAnsi="Century"/>
          <w:sz w:val="24"/>
          <w:szCs w:val="24"/>
        </w:rPr>
        <w:t>But, since He did not come, why was this to be encouraging</w:t>
      </w:r>
      <w:r w:rsidR="00B43BA0">
        <w:rPr>
          <w:rFonts w:ascii="Century" w:hAnsi="Century"/>
          <w:sz w:val="24"/>
          <w:szCs w:val="24"/>
        </w:rPr>
        <w:t xml:space="preserve"> to these particular saints</w:t>
      </w:r>
      <w:r w:rsidR="000910C0">
        <w:rPr>
          <w:rFonts w:ascii="Century" w:hAnsi="Century"/>
          <w:sz w:val="24"/>
          <w:szCs w:val="24"/>
        </w:rPr>
        <w:t xml:space="preserve">?  The reality is that the deliverance and judgment that will come at the return of Christ, also comes at the conclusion of every generation.  The saints die and are delivered from suffering and ushered into an eternal existence of joy and peace; and the wicked die and are immediately judged for their sins and become the objects of God’s wrath.  So, the same thing awaits all within the experience of each generation.  The focus on the arrival of Christ is due to </w:t>
      </w:r>
      <w:r w:rsidR="00B43BA0">
        <w:rPr>
          <w:rFonts w:ascii="Century" w:hAnsi="Century"/>
          <w:sz w:val="24"/>
          <w:szCs w:val="24"/>
        </w:rPr>
        <w:t xml:space="preserve">the fact </w:t>
      </w:r>
      <w:r w:rsidR="000910C0">
        <w:rPr>
          <w:rFonts w:ascii="Century" w:hAnsi="Century"/>
          <w:sz w:val="24"/>
          <w:szCs w:val="24"/>
        </w:rPr>
        <w:t xml:space="preserve">that </w:t>
      </w:r>
      <w:r w:rsidR="00B43BA0">
        <w:rPr>
          <w:rFonts w:ascii="Century" w:hAnsi="Century"/>
          <w:sz w:val="24"/>
          <w:szCs w:val="24"/>
        </w:rPr>
        <w:t xml:space="preserve">it </w:t>
      </w:r>
      <w:r w:rsidR="000910C0">
        <w:rPr>
          <w:rFonts w:ascii="Century" w:hAnsi="Century"/>
          <w:sz w:val="24"/>
          <w:szCs w:val="24"/>
        </w:rPr>
        <w:t>is when everyone will be either delivered or judged.  So, the knowledge of God’s sure deliverance and the equal assurance that He will judge the oppressors gives an individual the stability needed to wait upon the Lord.</w:t>
      </w:r>
    </w:p>
    <w:p w14:paraId="64A7CDA3" w14:textId="4501608B" w:rsidR="002A262E" w:rsidRDefault="000910C0" w:rsidP="000910C0">
      <w:pPr>
        <w:pStyle w:val="NoSpacing"/>
        <w:rPr>
          <w:rFonts w:ascii="Century" w:hAnsi="Century"/>
          <w:sz w:val="24"/>
          <w:szCs w:val="24"/>
        </w:rPr>
      </w:pPr>
      <w:r>
        <w:rPr>
          <w:rFonts w:ascii="Century" w:hAnsi="Century"/>
          <w:sz w:val="24"/>
          <w:szCs w:val="24"/>
        </w:rPr>
        <w:t xml:space="preserve">    James then adds, “</w:t>
      </w:r>
      <w:r w:rsidRPr="000910C0">
        <w:rPr>
          <w:rFonts w:ascii="Century" w:hAnsi="Century"/>
          <w:i/>
          <w:sz w:val="24"/>
          <w:szCs w:val="24"/>
        </w:rPr>
        <w:t>Do not grumble against one another, brethren, lest you be condemned</w:t>
      </w:r>
      <w:r>
        <w:rPr>
          <w:rFonts w:ascii="Century" w:hAnsi="Century"/>
          <w:sz w:val="24"/>
          <w:szCs w:val="24"/>
        </w:rPr>
        <w:t xml:space="preserve">” (vs.9a).  </w:t>
      </w:r>
      <w:r w:rsidR="00FB75A0">
        <w:rPr>
          <w:rFonts w:ascii="Century" w:hAnsi="Century"/>
          <w:sz w:val="24"/>
          <w:szCs w:val="24"/>
        </w:rPr>
        <w:t>The Greek word translated as “</w:t>
      </w:r>
      <w:r w:rsidR="00FB75A0">
        <w:rPr>
          <w:rFonts w:ascii="Century" w:hAnsi="Century"/>
          <w:i/>
          <w:sz w:val="24"/>
          <w:szCs w:val="24"/>
        </w:rPr>
        <w:t>grumble</w:t>
      </w:r>
      <w:r w:rsidR="00FB75A0">
        <w:rPr>
          <w:rFonts w:ascii="Century" w:hAnsi="Century"/>
          <w:sz w:val="24"/>
          <w:szCs w:val="24"/>
        </w:rPr>
        <w:t xml:space="preserve">” means to sigh or groan.  It refers to </w:t>
      </w:r>
      <w:r w:rsidR="00692569">
        <w:rPr>
          <w:rFonts w:ascii="Century" w:hAnsi="Century"/>
          <w:sz w:val="24"/>
          <w:szCs w:val="24"/>
        </w:rPr>
        <w:t>barely audible sounds a person makes when they are angry, frustrated, or hostile.  The idea here is that in the midst of difficult suffering, it is common for people to express their frustration and pain in ways that seem safe to them; and that normally means toward those who are friends, family, or close associates.  James says that in light of the fact that the believing community are a family (i.e. “</w:t>
      </w:r>
      <w:r w:rsidR="00692569" w:rsidRPr="00692569">
        <w:rPr>
          <w:rFonts w:ascii="Century" w:hAnsi="Century"/>
          <w:i/>
          <w:sz w:val="24"/>
          <w:szCs w:val="24"/>
        </w:rPr>
        <w:t>brethren</w:t>
      </w:r>
      <w:r w:rsidR="00692569">
        <w:rPr>
          <w:rFonts w:ascii="Century" w:hAnsi="Century"/>
          <w:sz w:val="24"/>
          <w:szCs w:val="24"/>
        </w:rPr>
        <w:t>”) they should not take out their pain by being hostile to one another or expressing frustration with one another.  Because if they did</w:t>
      </w:r>
      <w:r w:rsidR="00B43BA0">
        <w:rPr>
          <w:rFonts w:ascii="Century" w:hAnsi="Century"/>
          <w:sz w:val="24"/>
          <w:szCs w:val="24"/>
        </w:rPr>
        <w:t>,</w:t>
      </w:r>
      <w:r w:rsidR="00692569">
        <w:rPr>
          <w:rFonts w:ascii="Century" w:hAnsi="Century"/>
          <w:sz w:val="24"/>
          <w:szCs w:val="24"/>
        </w:rPr>
        <w:t xml:space="preserve"> they would be guilty of furthering the suffering of their fellow Christians and thus would be acting in a way that was no better than the oppressors; which explains why they are warned not to grumble lest they be condemned along with the oppressors.</w:t>
      </w:r>
    </w:p>
    <w:p w14:paraId="09DAA12E" w14:textId="06C79E1B" w:rsidR="00692569" w:rsidRDefault="00692569" w:rsidP="00692569">
      <w:pPr>
        <w:pStyle w:val="NoSpacing"/>
        <w:rPr>
          <w:rFonts w:ascii="Century" w:hAnsi="Century"/>
          <w:sz w:val="24"/>
          <w:szCs w:val="24"/>
        </w:rPr>
      </w:pPr>
      <w:r>
        <w:rPr>
          <w:rFonts w:ascii="Century" w:hAnsi="Century"/>
          <w:sz w:val="24"/>
          <w:szCs w:val="24"/>
        </w:rPr>
        <w:lastRenderedPageBreak/>
        <w:t xml:space="preserve">     Since the basic cause is the same for the grumbling as the temptation to lash out at one’s oppressors, the solution is the same; to focus on the fact that “</w:t>
      </w:r>
      <w:r w:rsidRPr="00692569">
        <w:rPr>
          <w:rFonts w:ascii="Century" w:hAnsi="Century"/>
          <w:i/>
          <w:sz w:val="24"/>
          <w:szCs w:val="24"/>
        </w:rPr>
        <w:t>Behold, the Judge is standing at the door!</w:t>
      </w:r>
      <w:r>
        <w:rPr>
          <w:rFonts w:ascii="Century" w:hAnsi="Century"/>
          <w:sz w:val="24"/>
          <w:szCs w:val="24"/>
        </w:rPr>
        <w:t>” (vs.9b).  This is of course is identical to the reference in verse eight where James writes “</w:t>
      </w:r>
      <w:r w:rsidRPr="00692569">
        <w:rPr>
          <w:rFonts w:ascii="Century" w:hAnsi="Century"/>
          <w:i/>
          <w:sz w:val="24"/>
          <w:szCs w:val="24"/>
        </w:rPr>
        <w:t>for the coming of the Lord is at hand</w:t>
      </w:r>
      <w:r>
        <w:rPr>
          <w:rFonts w:ascii="Century" w:hAnsi="Century"/>
          <w:sz w:val="24"/>
          <w:szCs w:val="24"/>
        </w:rPr>
        <w:t>”.  By saying that He is at the door</w:t>
      </w:r>
      <w:r w:rsidR="00B43BA0">
        <w:rPr>
          <w:rFonts w:ascii="Century" w:hAnsi="Century"/>
          <w:sz w:val="24"/>
          <w:szCs w:val="24"/>
        </w:rPr>
        <w:t>, James</w:t>
      </w:r>
      <w:r>
        <w:rPr>
          <w:rFonts w:ascii="Century" w:hAnsi="Century"/>
          <w:sz w:val="24"/>
          <w:szCs w:val="24"/>
        </w:rPr>
        <w:t xml:space="preserve"> implies the same </w:t>
      </w:r>
      <w:r w:rsidR="00B43BA0">
        <w:rPr>
          <w:rFonts w:ascii="Century" w:hAnsi="Century"/>
          <w:sz w:val="24"/>
          <w:szCs w:val="24"/>
        </w:rPr>
        <w:t xml:space="preserve">thing </w:t>
      </w:r>
      <w:r>
        <w:rPr>
          <w:rFonts w:ascii="Century" w:hAnsi="Century"/>
          <w:sz w:val="24"/>
          <w:szCs w:val="24"/>
        </w:rPr>
        <w:t>as saying His return is near</w:t>
      </w:r>
      <w:r w:rsidR="00B43BA0">
        <w:rPr>
          <w:rFonts w:ascii="Century" w:hAnsi="Century"/>
          <w:sz w:val="24"/>
          <w:szCs w:val="24"/>
        </w:rPr>
        <w:t>.  A</w:t>
      </w:r>
      <w:r>
        <w:rPr>
          <w:rFonts w:ascii="Century" w:hAnsi="Century"/>
          <w:sz w:val="24"/>
          <w:szCs w:val="24"/>
        </w:rPr>
        <w:t>nd referring to Christ as the judge focuses on the real need, the vindication of the righteous and the execution of justice upon the wicked.</w:t>
      </w:r>
    </w:p>
    <w:p w14:paraId="67257B00" w14:textId="06D2023F" w:rsidR="00100D42" w:rsidRDefault="00692569" w:rsidP="00100D42">
      <w:pPr>
        <w:pStyle w:val="NoSpacing"/>
        <w:rPr>
          <w:rFonts w:ascii="Century" w:hAnsi="Century"/>
          <w:sz w:val="24"/>
          <w:szCs w:val="24"/>
        </w:rPr>
      </w:pPr>
      <w:r>
        <w:rPr>
          <w:rFonts w:ascii="Century" w:hAnsi="Century"/>
          <w:sz w:val="24"/>
          <w:szCs w:val="24"/>
        </w:rPr>
        <w:t xml:space="preserve">     James then encouraged his readers by pointing out that </w:t>
      </w:r>
      <w:r w:rsidR="00A3033F">
        <w:rPr>
          <w:rFonts w:ascii="Century" w:hAnsi="Century"/>
          <w:sz w:val="24"/>
          <w:szCs w:val="24"/>
        </w:rPr>
        <w:t xml:space="preserve">being the objects of persecution and oppression put them in good company, </w:t>
      </w:r>
      <w:r>
        <w:rPr>
          <w:rFonts w:ascii="Century" w:hAnsi="Century"/>
          <w:sz w:val="24"/>
          <w:szCs w:val="24"/>
        </w:rPr>
        <w:t>“</w:t>
      </w:r>
      <w:r w:rsidRPr="00692569">
        <w:rPr>
          <w:rFonts w:ascii="Century" w:hAnsi="Century"/>
          <w:i/>
          <w:sz w:val="24"/>
          <w:szCs w:val="24"/>
        </w:rPr>
        <w:t>My brethren, take the prophets, who spoke in the name of the Lord, as an example of suffering and patience.</w:t>
      </w:r>
      <w:r w:rsidRPr="00692569">
        <w:rPr>
          <w:rFonts w:ascii="Century" w:hAnsi="Century"/>
          <w:i/>
          <w:sz w:val="24"/>
          <w:szCs w:val="24"/>
        </w:rPr>
        <w:t xml:space="preserve">  </w:t>
      </w:r>
      <w:proofErr w:type="gramStart"/>
      <w:r w:rsidRPr="00692569">
        <w:rPr>
          <w:rFonts w:ascii="Century" w:hAnsi="Century"/>
          <w:i/>
          <w:sz w:val="24"/>
          <w:szCs w:val="24"/>
        </w:rPr>
        <w:t>Indeed</w:t>
      </w:r>
      <w:proofErr w:type="gramEnd"/>
      <w:r w:rsidRPr="00692569">
        <w:rPr>
          <w:rFonts w:ascii="Century" w:hAnsi="Century"/>
          <w:i/>
          <w:sz w:val="24"/>
          <w:szCs w:val="24"/>
        </w:rPr>
        <w:t xml:space="preserve"> we count them blessed who endure</w:t>
      </w:r>
      <w:r>
        <w:rPr>
          <w:rFonts w:ascii="Century" w:hAnsi="Century"/>
          <w:sz w:val="24"/>
          <w:szCs w:val="24"/>
        </w:rPr>
        <w:t>” (vs.10-11a).</w:t>
      </w:r>
      <w:r w:rsidR="00A3033F">
        <w:rPr>
          <w:rFonts w:ascii="Century" w:hAnsi="Century"/>
          <w:sz w:val="24"/>
          <w:szCs w:val="24"/>
        </w:rPr>
        <w:t xml:space="preserve">  James was echoing the sentiment of Jesus from His Sermon on the Mount where He reminded </w:t>
      </w:r>
      <w:r w:rsidR="00B43BA0">
        <w:rPr>
          <w:rFonts w:ascii="Century" w:hAnsi="Century"/>
          <w:sz w:val="24"/>
          <w:szCs w:val="24"/>
        </w:rPr>
        <w:t xml:space="preserve">His listeners </w:t>
      </w:r>
      <w:r w:rsidR="00A3033F">
        <w:rPr>
          <w:rFonts w:ascii="Century" w:hAnsi="Century"/>
          <w:sz w:val="24"/>
          <w:szCs w:val="24"/>
        </w:rPr>
        <w:t>that their experience echoed that of the prophets (</w:t>
      </w:r>
      <w:r w:rsidR="00A3033F" w:rsidRPr="00A3033F">
        <w:rPr>
          <w:rFonts w:ascii="Century" w:hAnsi="Century"/>
          <w:i/>
          <w:sz w:val="24"/>
          <w:szCs w:val="24"/>
        </w:rPr>
        <w:t>Rejoice and be exceedingly glad, for great is your reward in heaven, for so they persecuted the prophets who were before you</w:t>
      </w:r>
      <w:r w:rsidR="00A3033F">
        <w:rPr>
          <w:rFonts w:ascii="Century" w:hAnsi="Century"/>
          <w:sz w:val="24"/>
          <w:szCs w:val="24"/>
        </w:rPr>
        <w:t xml:space="preserve">-Matt.5:12).  But why would referring to the prophets help encourage these saints?  Because by definition these prophets of the OT were godly individuals who were persecuted not for sins, but for doing precisely what God wanted them to do.  These believers then were being encouraged to remember that just because you are suffering does not mean God is mad at you.  Instead, it can mean He is exceedingly pleased with your devotion.  Though we do not know </w:t>
      </w:r>
      <w:r w:rsidR="00100D42">
        <w:rPr>
          <w:rFonts w:ascii="Century" w:hAnsi="Century"/>
          <w:sz w:val="24"/>
          <w:szCs w:val="24"/>
        </w:rPr>
        <w:t xml:space="preserve">which prophets James had in mind, one we can think of is </w:t>
      </w:r>
      <w:r w:rsidR="00100D42">
        <w:rPr>
          <w:rFonts w:ascii="Century" w:hAnsi="Century"/>
          <w:sz w:val="24"/>
          <w:szCs w:val="24"/>
        </w:rPr>
        <w:t xml:space="preserve">Jeremiah </w:t>
      </w:r>
      <w:r w:rsidR="00100D42">
        <w:rPr>
          <w:rFonts w:ascii="Century" w:hAnsi="Century"/>
          <w:sz w:val="24"/>
          <w:szCs w:val="24"/>
        </w:rPr>
        <w:t xml:space="preserve">who </w:t>
      </w:r>
      <w:r w:rsidR="00100D42">
        <w:rPr>
          <w:rFonts w:ascii="Century" w:hAnsi="Century"/>
          <w:sz w:val="24"/>
          <w:szCs w:val="24"/>
        </w:rPr>
        <w:t xml:space="preserve">certainly </w:t>
      </w:r>
      <w:r w:rsidR="00100D42">
        <w:rPr>
          <w:rFonts w:ascii="Century" w:hAnsi="Century"/>
          <w:sz w:val="24"/>
          <w:szCs w:val="24"/>
        </w:rPr>
        <w:t>c</w:t>
      </w:r>
      <w:r w:rsidR="00100D42">
        <w:rPr>
          <w:rFonts w:ascii="Century" w:hAnsi="Century"/>
          <w:sz w:val="24"/>
          <w:szCs w:val="24"/>
        </w:rPr>
        <w:t>ould serve as such an example</w:t>
      </w:r>
      <w:r w:rsidR="00B43BA0">
        <w:rPr>
          <w:rFonts w:ascii="Century" w:hAnsi="Century"/>
          <w:sz w:val="24"/>
          <w:szCs w:val="24"/>
        </w:rPr>
        <w:t>;</w:t>
      </w:r>
      <w:r w:rsidR="00100D42">
        <w:rPr>
          <w:rFonts w:ascii="Century" w:hAnsi="Century"/>
          <w:sz w:val="24"/>
          <w:szCs w:val="24"/>
        </w:rPr>
        <w:t xml:space="preserve"> for he was put in stocks (Jer.20:2), thrown into prison (Jer.32:2), and lowered into a miry dungeon (38:6), yet he persisted in his ministry without bitterness or recrimination</w:t>
      </w:r>
      <w:r w:rsidR="00100D42">
        <w:rPr>
          <w:rFonts w:ascii="Century" w:hAnsi="Century"/>
          <w:sz w:val="24"/>
          <w:szCs w:val="24"/>
        </w:rPr>
        <w:t xml:space="preserve"> because of his devotion to God</w:t>
      </w:r>
      <w:r w:rsidR="00100D42">
        <w:rPr>
          <w:rFonts w:ascii="Century" w:hAnsi="Century"/>
          <w:sz w:val="24"/>
          <w:szCs w:val="24"/>
        </w:rPr>
        <w:t>.</w:t>
      </w:r>
      <w:r w:rsidR="00100D42">
        <w:rPr>
          <w:rFonts w:ascii="Century" w:hAnsi="Century"/>
          <w:sz w:val="24"/>
          <w:szCs w:val="24"/>
        </w:rPr>
        <w:t xml:space="preserve">  The endurance </w:t>
      </w:r>
      <w:r w:rsidR="00100D42">
        <w:rPr>
          <w:rFonts w:ascii="Century" w:hAnsi="Century"/>
          <w:sz w:val="24"/>
          <w:szCs w:val="24"/>
        </w:rPr>
        <w:t xml:space="preserve">the prophets demonstrated during their trials </w:t>
      </w:r>
      <w:r w:rsidR="00100D42">
        <w:rPr>
          <w:rFonts w:ascii="Century" w:hAnsi="Century"/>
          <w:sz w:val="24"/>
          <w:szCs w:val="24"/>
        </w:rPr>
        <w:t xml:space="preserve">is to </w:t>
      </w:r>
      <w:r w:rsidR="00100D42">
        <w:rPr>
          <w:rFonts w:ascii="Century" w:hAnsi="Century"/>
          <w:sz w:val="24"/>
          <w:szCs w:val="24"/>
        </w:rPr>
        <w:t>provide encouragement for all believers to run the Christian life with diligence and faithfulness, no matter how severe the difficulties one encounters.</w:t>
      </w:r>
      <w:r w:rsidR="00100D42">
        <w:rPr>
          <w:rFonts w:ascii="Century" w:hAnsi="Century"/>
          <w:sz w:val="24"/>
          <w:szCs w:val="24"/>
        </w:rPr>
        <w:t xml:space="preserve">  In making this reference </w:t>
      </w:r>
      <w:r w:rsidR="00100D42">
        <w:rPr>
          <w:rFonts w:ascii="Century" w:hAnsi="Century"/>
          <w:sz w:val="24"/>
          <w:szCs w:val="24"/>
        </w:rPr>
        <w:t xml:space="preserve">James </w:t>
      </w:r>
      <w:r w:rsidR="00100D42">
        <w:rPr>
          <w:rFonts w:ascii="Century" w:hAnsi="Century"/>
          <w:sz w:val="24"/>
          <w:szCs w:val="24"/>
        </w:rPr>
        <w:t xml:space="preserve">clearly </w:t>
      </w:r>
      <w:r w:rsidR="00100D42">
        <w:rPr>
          <w:rFonts w:ascii="Century" w:hAnsi="Century"/>
          <w:sz w:val="24"/>
          <w:szCs w:val="24"/>
        </w:rPr>
        <w:t>suggests that doing God’s will often leads to suffering.  What is needed therefore is to bear up under the suffering, maintaining spiritual integrity and waiting patiently for the Lord Himself to intervene to transform the situation.</w:t>
      </w:r>
      <w:r w:rsidR="00100D42">
        <w:rPr>
          <w:rFonts w:ascii="Century" w:hAnsi="Century"/>
          <w:sz w:val="24"/>
          <w:szCs w:val="24"/>
        </w:rPr>
        <w:t xml:space="preserve">  James notes that in retrospect all believers understand that those who faithfully endure are the truly blessed.</w:t>
      </w:r>
    </w:p>
    <w:p w14:paraId="3C516953" w14:textId="656334ED" w:rsidR="00783691" w:rsidRDefault="00100D42" w:rsidP="00783691">
      <w:pPr>
        <w:pStyle w:val="NoSpacing"/>
        <w:rPr>
          <w:rFonts w:ascii="Century" w:hAnsi="Century"/>
          <w:sz w:val="24"/>
          <w:szCs w:val="24"/>
        </w:rPr>
      </w:pPr>
      <w:r>
        <w:rPr>
          <w:rFonts w:ascii="Century" w:hAnsi="Century"/>
          <w:sz w:val="24"/>
          <w:szCs w:val="24"/>
        </w:rPr>
        <w:t xml:space="preserve">     </w:t>
      </w:r>
      <w:r w:rsidR="00783691">
        <w:rPr>
          <w:rFonts w:ascii="Century" w:hAnsi="Century"/>
          <w:sz w:val="24"/>
          <w:szCs w:val="24"/>
        </w:rPr>
        <w:t xml:space="preserve">James closes his admonitions to the oppressed in regard to how to respond to their suffering by writing, </w:t>
      </w:r>
      <w:r>
        <w:rPr>
          <w:rFonts w:ascii="Century" w:hAnsi="Century"/>
          <w:sz w:val="24"/>
          <w:szCs w:val="24"/>
        </w:rPr>
        <w:t>“</w:t>
      </w:r>
      <w:r w:rsidRPr="00783691">
        <w:rPr>
          <w:rFonts w:ascii="Century" w:hAnsi="Century"/>
          <w:i/>
          <w:sz w:val="24"/>
          <w:szCs w:val="24"/>
        </w:rPr>
        <w:t>You have heard of the perseverance of Job and seen the end intended by the Lord — that the Lord is very compassionate and merciful</w:t>
      </w:r>
      <w:r>
        <w:rPr>
          <w:rFonts w:ascii="Century" w:hAnsi="Century"/>
          <w:sz w:val="24"/>
          <w:szCs w:val="24"/>
        </w:rPr>
        <w:t>” (vs11b).</w:t>
      </w:r>
      <w:r w:rsidR="00783691">
        <w:rPr>
          <w:rFonts w:ascii="Century" w:hAnsi="Century"/>
          <w:sz w:val="24"/>
          <w:szCs w:val="24"/>
        </w:rPr>
        <w:t xml:space="preserve">  Contrary to p</w:t>
      </w:r>
      <w:r w:rsidR="00783691">
        <w:rPr>
          <w:rFonts w:ascii="Century" w:hAnsi="Century"/>
          <w:sz w:val="24"/>
          <w:szCs w:val="24"/>
        </w:rPr>
        <w:t xml:space="preserve">opular clichés, Job </w:t>
      </w:r>
      <w:r w:rsidR="00783691">
        <w:rPr>
          <w:rFonts w:ascii="Century" w:hAnsi="Century"/>
          <w:sz w:val="24"/>
          <w:szCs w:val="24"/>
        </w:rPr>
        <w:t xml:space="preserve">is not set forth as an example of </w:t>
      </w:r>
      <w:r w:rsidR="00783691">
        <w:rPr>
          <w:rFonts w:ascii="Century" w:hAnsi="Century"/>
          <w:sz w:val="24"/>
          <w:szCs w:val="24"/>
        </w:rPr>
        <w:t>patien</w:t>
      </w:r>
      <w:r w:rsidR="00783691">
        <w:rPr>
          <w:rFonts w:ascii="Century" w:hAnsi="Century"/>
          <w:sz w:val="24"/>
          <w:szCs w:val="24"/>
        </w:rPr>
        <w:t>ce</w:t>
      </w:r>
      <w:r w:rsidR="00783691">
        <w:rPr>
          <w:rFonts w:ascii="Century" w:hAnsi="Century"/>
          <w:sz w:val="24"/>
          <w:szCs w:val="24"/>
        </w:rPr>
        <w:t xml:space="preserve">, but </w:t>
      </w:r>
      <w:r w:rsidR="00783691">
        <w:rPr>
          <w:rFonts w:ascii="Century" w:hAnsi="Century"/>
          <w:sz w:val="24"/>
          <w:szCs w:val="24"/>
        </w:rPr>
        <w:t>of endurance (remember the difference in the terms noted above).  He endured terrible loss and suffering and yet remained faithful and steadfast in his commitment to what was right in the sight of Yahweh.  The “</w:t>
      </w:r>
      <w:r w:rsidR="00783691" w:rsidRPr="00783691">
        <w:rPr>
          <w:rFonts w:ascii="Century" w:hAnsi="Century"/>
          <w:i/>
          <w:sz w:val="24"/>
          <w:szCs w:val="24"/>
        </w:rPr>
        <w:t>end</w:t>
      </w:r>
      <w:r w:rsidR="00783691">
        <w:rPr>
          <w:rFonts w:ascii="Century" w:hAnsi="Century"/>
          <w:sz w:val="24"/>
          <w:szCs w:val="24"/>
        </w:rPr>
        <w:t xml:space="preserve">” that James refers to </w:t>
      </w:r>
      <w:r w:rsidR="00783691">
        <w:rPr>
          <w:rFonts w:ascii="Century" w:hAnsi="Century"/>
          <w:sz w:val="24"/>
          <w:szCs w:val="24"/>
        </w:rPr>
        <w:t xml:space="preserve">should be understood </w:t>
      </w:r>
      <w:r w:rsidR="00783691">
        <w:rPr>
          <w:rFonts w:ascii="Century" w:hAnsi="Century"/>
          <w:sz w:val="24"/>
          <w:szCs w:val="24"/>
        </w:rPr>
        <w:t xml:space="preserve">to be </w:t>
      </w:r>
      <w:r w:rsidR="00783691">
        <w:rPr>
          <w:rFonts w:ascii="Century" w:hAnsi="Century"/>
          <w:sz w:val="24"/>
          <w:szCs w:val="24"/>
        </w:rPr>
        <w:t>the outcome</w:t>
      </w:r>
      <w:r w:rsidR="00783691">
        <w:rPr>
          <w:rFonts w:ascii="Century" w:hAnsi="Century"/>
          <w:sz w:val="24"/>
          <w:szCs w:val="24"/>
        </w:rPr>
        <w:t xml:space="preserve"> of the story of Job.  In the conclusion of the Book, we are told that God restored to Job everything that had been taken from him, and in fact doubled his possessions.  </w:t>
      </w:r>
      <w:r w:rsidR="00783691">
        <w:rPr>
          <w:rFonts w:ascii="Century" w:hAnsi="Century"/>
          <w:sz w:val="24"/>
          <w:szCs w:val="24"/>
        </w:rPr>
        <w:t>Job occupied a high place of honor in post-Biblical Jewish literature</w:t>
      </w:r>
      <w:r w:rsidR="00783691">
        <w:rPr>
          <w:rFonts w:ascii="Century" w:hAnsi="Century"/>
          <w:sz w:val="24"/>
          <w:szCs w:val="24"/>
        </w:rPr>
        <w:t xml:space="preserve">, and thus was a revered figure among Jews of the first century.  It is fitting therefore that </w:t>
      </w:r>
      <w:r w:rsidR="00783691">
        <w:rPr>
          <w:rFonts w:ascii="Century" w:hAnsi="Century"/>
          <w:sz w:val="24"/>
          <w:szCs w:val="24"/>
        </w:rPr>
        <w:t xml:space="preserve">James concludes </w:t>
      </w:r>
      <w:r w:rsidR="00B43BA0">
        <w:rPr>
          <w:rFonts w:ascii="Century" w:hAnsi="Century"/>
          <w:sz w:val="24"/>
          <w:szCs w:val="24"/>
        </w:rPr>
        <w:t xml:space="preserve">his </w:t>
      </w:r>
      <w:bookmarkStart w:id="0" w:name="_GoBack"/>
      <w:bookmarkEnd w:id="0"/>
      <w:r w:rsidR="00783691">
        <w:rPr>
          <w:rFonts w:ascii="Century" w:hAnsi="Century"/>
          <w:sz w:val="24"/>
          <w:szCs w:val="24"/>
        </w:rPr>
        <w:t xml:space="preserve">exhortation to endure trials </w:t>
      </w:r>
      <w:r w:rsidR="00783691">
        <w:rPr>
          <w:rFonts w:ascii="Century" w:hAnsi="Century"/>
          <w:sz w:val="24"/>
          <w:szCs w:val="24"/>
        </w:rPr>
        <w:lastRenderedPageBreak/>
        <w:t>with a reminder of this story.  James adds, after the reference to Job, that his readers should remember that the story reveals that “</w:t>
      </w:r>
      <w:r w:rsidR="00783691" w:rsidRPr="00783691">
        <w:rPr>
          <w:rFonts w:ascii="Century" w:hAnsi="Century"/>
          <w:i/>
          <w:sz w:val="24"/>
          <w:szCs w:val="24"/>
        </w:rPr>
        <w:t>the Lord is very compassionate and merciful</w:t>
      </w:r>
      <w:r w:rsidR="00783691">
        <w:rPr>
          <w:rFonts w:ascii="Century" w:hAnsi="Century"/>
          <w:sz w:val="24"/>
          <w:szCs w:val="24"/>
        </w:rPr>
        <w:t xml:space="preserve">.”  It is </w:t>
      </w:r>
      <w:r w:rsidR="00783691">
        <w:rPr>
          <w:rFonts w:ascii="Century" w:hAnsi="Century"/>
          <w:sz w:val="24"/>
          <w:szCs w:val="24"/>
        </w:rPr>
        <w:t xml:space="preserve">not unusual </w:t>
      </w:r>
      <w:r w:rsidR="00B770A6">
        <w:rPr>
          <w:rFonts w:ascii="Century" w:hAnsi="Century"/>
          <w:sz w:val="24"/>
          <w:szCs w:val="24"/>
        </w:rPr>
        <w:t>when</w:t>
      </w:r>
      <w:r w:rsidR="00783691">
        <w:rPr>
          <w:rFonts w:ascii="Century" w:hAnsi="Century"/>
          <w:sz w:val="24"/>
          <w:szCs w:val="24"/>
        </w:rPr>
        <w:t xml:space="preserve"> one </w:t>
      </w:r>
      <w:r w:rsidR="00B770A6">
        <w:rPr>
          <w:rFonts w:ascii="Century" w:hAnsi="Century"/>
          <w:sz w:val="24"/>
          <w:szCs w:val="24"/>
        </w:rPr>
        <w:t xml:space="preserve">is </w:t>
      </w:r>
      <w:r w:rsidR="00783691">
        <w:rPr>
          <w:rFonts w:ascii="Century" w:hAnsi="Century"/>
          <w:sz w:val="24"/>
          <w:szCs w:val="24"/>
        </w:rPr>
        <w:t>going through difficult trials to begin to question whether or not the Lord truly cares about them.  So, James urges his readers to take comfort in the compassionate nature of God</w:t>
      </w:r>
      <w:r w:rsidR="00B770A6">
        <w:rPr>
          <w:rFonts w:ascii="Century" w:hAnsi="Century"/>
          <w:sz w:val="24"/>
          <w:szCs w:val="24"/>
        </w:rPr>
        <w:t xml:space="preserve"> as illustrated in the life of Job</w:t>
      </w:r>
      <w:r w:rsidR="00783691">
        <w:rPr>
          <w:rFonts w:ascii="Century" w:hAnsi="Century"/>
          <w:sz w:val="24"/>
          <w:szCs w:val="24"/>
        </w:rPr>
        <w:t>.</w:t>
      </w:r>
      <w:r w:rsidR="00B770A6">
        <w:rPr>
          <w:rFonts w:ascii="Century" w:hAnsi="Century"/>
          <w:sz w:val="24"/>
          <w:szCs w:val="24"/>
        </w:rPr>
        <w:t xml:space="preserve">  Literally, James says that God is full of compassion, and is merciful.  He cares about His people and will not abandon them.  This is spoken of last because it is the most critical piece of information that we must cling to in the midst of trials.  If we do not lose our assurance of God’s love, then we will be able to endure the trials of this life successfully so that God can fulfill His purposes in and through them.</w:t>
      </w:r>
    </w:p>
    <w:p w14:paraId="070C0AEF" w14:textId="740C215A" w:rsidR="006D5EA4" w:rsidRDefault="006D5EA4" w:rsidP="006D5EA4">
      <w:pPr>
        <w:pStyle w:val="NoSpacing"/>
        <w:rPr>
          <w:rFonts w:ascii="Century" w:hAnsi="Century"/>
          <w:sz w:val="24"/>
          <w:szCs w:val="24"/>
        </w:rPr>
      </w:pPr>
    </w:p>
    <w:p w14:paraId="1068722F" w14:textId="237D2F4E" w:rsidR="006D5EA4" w:rsidRPr="006D5EA4" w:rsidRDefault="006D5EA4" w:rsidP="006D5EA4">
      <w:pPr>
        <w:pStyle w:val="NoSpacing"/>
        <w:rPr>
          <w:rFonts w:ascii="Century" w:hAnsi="Century"/>
          <w:b/>
          <w:sz w:val="24"/>
          <w:szCs w:val="24"/>
        </w:rPr>
      </w:pPr>
      <w:r w:rsidRPr="006D5EA4">
        <w:rPr>
          <w:rFonts w:ascii="Century" w:hAnsi="Century"/>
          <w:b/>
          <w:sz w:val="24"/>
          <w:szCs w:val="24"/>
          <w:u w:val="single"/>
        </w:rPr>
        <w:t>Conclusion</w:t>
      </w:r>
      <w:r w:rsidRPr="006D5EA4">
        <w:rPr>
          <w:rFonts w:ascii="Century" w:hAnsi="Century"/>
          <w:b/>
          <w:sz w:val="24"/>
          <w:szCs w:val="24"/>
        </w:rPr>
        <w:t>:</w:t>
      </w:r>
    </w:p>
    <w:p w14:paraId="1EBA5666" w14:textId="77777777" w:rsidR="00B770A6" w:rsidRDefault="00B770A6" w:rsidP="00B770A6">
      <w:pPr>
        <w:pStyle w:val="NoSpacing"/>
        <w:rPr>
          <w:rFonts w:ascii="Century" w:hAnsi="Century"/>
          <w:sz w:val="24"/>
          <w:szCs w:val="24"/>
        </w:rPr>
      </w:pPr>
      <w:r>
        <w:rPr>
          <w:rFonts w:ascii="Century" w:hAnsi="Century"/>
          <w:sz w:val="24"/>
          <w:szCs w:val="24"/>
        </w:rPr>
        <w:t xml:space="preserve">     The modern reader is left with two messages from this passage.  First, be very afraid of living in rebellion to God because He will punish sin with severity and justice.  No one gets away with their sin, no matter how it may appear in this life.  The warning here relates to the indulgence of greed.  Years ago, a film was built around the claim that greed is good.  Nothing could be further from the truth.  Greed leads to misery, loss, and judgment.  </w:t>
      </w:r>
    </w:p>
    <w:p w14:paraId="68D7630E" w14:textId="09A91B95" w:rsidR="00B770A6" w:rsidRDefault="00B770A6" w:rsidP="00B770A6">
      <w:pPr>
        <w:pStyle w:val="NoSpacing"/>
        <w:rPr>
          <w:rFonts w:ascii="Century" w:hAnsi="Century"/>
          <w:sz w:val="24"/>
          <w:szCs w:val="24"/>
        </w:rPr>
      </w:pPr>
      <w:r>
        <w:rPr>
          <w:rFonts w:ascii="Century" w:hAnsi="Century"/>
          <w:sz w:val="24"/>
          <w:szCs w:val="24"/>
        </w:rPr>
        <w:t xml:space="preserve">     Second, in the midst of trials the believer is called to exercise patience and endurance based on the confident belief in the promise of God to put all things right; either at the return of His Son, or at death.  This life is transitory and often marred by suffering; but the life to come will be filled with eternal joy and peace; and the knowledge of this enables us to persevere in service to God despite our circumstances. </w:t>
      </w:r>
    </w:p>
    <w:sectPr w:rsidR="00B770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B6629" w14:textId="77777777" w:rsidR="001970D2" w:rsidRDefault="001970D2" w:rsidP="00350FEF">
      <w:pPr>
        <w:spacing w:after="0" w:line="240" w:lineRule="auto"/>
      </w:pPr>
      <w:r>
        <w:separator/>
      </w:r>
    </w:p>
  </w:endnote>
  <w:endnote w:type="continuationSeparator" w:id="0">
    <w:p w14:paraId="6AAE6EB7" w14:textId="77777777" w:rsidR="001970D2" w:rsidRDefault="001970D2" w:rsidP="0035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9A5C8" w14:textId="77777777" w:rsidR="001970D2" w:rsidRDefault="001970D2" w:rsidP="00350FEF">
      <w:pPr>
        <w:spacing w:after="0" w:line="240" w:lineRule="auto"/>
      </w:pPr>
      <w:r>
        <w:separator/>
      </w:r>
    </w:p>
  </w:footnote>
  <w:footnote w:type="continuationSeparator" w:id="0">
    <w:p w14:paraId="7D71B945" w14:textId="77777777" w:rsidR="001970D2" w:rsidRDefault="001970D2" w:rsidP="00350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84117"/>
    <w:multiLevelType w:val="hybridMultilevel"/>
    <w:tmpl w:val="BF0A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21E04"/>
    <w:multiLevelType w:val="hybridMultilevel"/>
    <w:tmpl w:val="7D06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22F0E"/>
    <w:multiLevelType w:val="hybridMultilevel"/>
    <w:tmpl w:val="C204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C1C6D"/>
    <w:multiLevelType w:val="hybridMultilevel"/>
    <w:tmpl w:val="80C2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A4"/>
    <w:rsid w:val="00021D4C"/>
    <w:rsid w:val="000766B4"/>
    <w:rsid w:val="000910C0"/>
    <w:rsid w:val="00091AB1"/>
    <w:rsid w:val="000A12FC"/>
    <w:rsid w:val="00100D42"/>
    <w:rsid w:val="0015227A"/>
    <w:rsid w:val="001970D2"/>
    <w:rsid w:val="002179D7"/>
    <w:rsid w:val="00221A4A"/>
    <w:rsid w:val="002347F2"/>
    <w:rsid w:val="00265568"/>
    <w:rsid w:val="002A262E"/>
    <w:rsid w:val="002C4728"/>
    <w:rsid w:val="002E2A91"/>
    <w:rsid w:val="00313ACF"/>
    <w:rsid w:val="00342F49"/>
    <w:rsid w:val="00350FEF"/>
    <w:rsid w:val="00411DDC"/>
    <w:rsid w:val="0043115B"/>
    <w:rsid w:val="004611EB"/>
    <w:rsid w:val="004B7754"/>
    <w:rsid w:val="004F207C"/>
    <w:rsid w:val="004F6783"/>
    <w:rsid w:val="004F7181"/>
    <w:rsid w:val="00555427"/>
    <w:rsid w:val="005F0FA0"/>
    <w:rsid w:val="005F43DF"/>
    <w:rsid w:val="006436B0"/>
    <w:rsid w:val="00682F37"/>
    <w:rsid w:val="00691E2F"/>
    <w:rsid w:val="00692569"/>
    <w:rsid w:val="006D5EA4"/>
    <w:rsid w:val="006E430D"/>
    <w:rsid w:val="00760705"/>
    <w:rsid w:val="00783691"/>
    <w:rsid w:val="008B0C1E"/>
    <w:rsid w:val="008D21B5"/>
    <w:rsid w:val="009371D0"/>
    <w:rsid w:val="009628CE"/>
    <w:rsid w:val="00963003"/>
    <w:rsid w:val="0096742F"/>
    <w:rsid w:val="00983F5B"/>
    <w:rsid w:val="00A3033F"/>
    <w:rsid w:val="00AA6DF4"/>
    <w:rsid w:val="00AB30A3"/>
    <w:rsid w:val="00AD15B1"/>
    <w:rsid w:val="00B0723E"/>
    <w:rsid w:val="00B43BA0"/>
    <w:rsid w:val="00B770A6"/>
    <w:rsid w:val="00BC2366"/>
    <w:rsid w:val="00C3670F"/>
    <w:rsid w:val="00C92BB7"/>
    <w:rsid w:val="00C946CA"/>
    <w:rsid w:val="00D151B8"/>
    <w:rsid w:val="00D63200"/>
    <w:rsid w:val="00DD0095"/>
    <w:rsid w:val="00E10F06"/>
    <w:rsid w:val="00E34B25"/>
    <w:rsid w:val="00F12138"/>
    <w:rsid w:val="00F7344E"/>
    <w:rsid w:val="00FB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A7DA"/>
  <w15:chartTrackingRefBased/>
  <w15:docId w15:val="{D91036ED-AB55-4F2C-A367-F113602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EA4"/>
    <w:pPr>
      <w:spacing w:after="0" w:line="240" w:lineRule="auto"/>
    </w:pPr>
  </w:style>
  <w:style w:type="paragraph" w:styleId="FootnoteText">
    <w:name w:val="footnote text"/>
    <w:basedOn w:val="Normal"/>
    <w:link w:val="FootnoteTextChar"/>
    <w:uiPriority w:val="99"/>
    <w:semiHidden/>
    <w:unhideWhenUsed/>
    <w:rsid w:val="00350F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FEF"/>
    <w:rPr>
      <w:sz w:val="20"/>
      <w:szCs w:val="20"/>
    </w:rPr>
  </w:style>
  <w:style w:type="character" w:styleId="FootnoteReference">
    <w:name w:val="footnote reference"/>
    <w:basedOn w:val="DefaultParagraphFont"/>
    <w:uiPriority w:val="99"/>
    <w:semiHidden/>
    <w:unhideWhenUsed/>
    <w:rsid w:val="00350FEF"/>
    <w:rPr>
      <w:vertAlign w:val="superscript"/>
    </w:rPr>
  </w:style>
  <w:style w:type="character" w:styleId="IntenseEmphasis">
    <w:name w:val="Intense Emphasis"/>
    <w:basedOn w:val="DefaultParagraphFont"/>
    <w:uiPriority w:val="21"/>
    <w:qFormat/>
    <w:rsid w:val="009371D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E2CC-03F5-4AC4-B924-FCADF33C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10</Pages>
  <Words>4885</Words>
  <Characters>27848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21</cp:revision>
  <dcterms:created xsi:type="dcterms:W3CDTF">2018-09-08T15:08:00Z</dcterms:created>
  <dcterms:modified xsi:type="dcterms:W3CDTF">2018-09-11T20:14:00Z</dcterms:modified>
</cp:coreProperties>
</file>