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6E5FC" w14:textId="77777777" w:rsidR="00514908" w:rsidRPr="00514908" w:rsidRDefault="00514908" w:rsidP="00514908">
      <w:pPr>
        <w:pStyle w:val="NoSpacing"/>
        <w:jc w:val="center"/>
        <w:rPr>
          <w:rFonts w:ascii="Century" w:hAnsi="Century"/>
          <w:b/>
          <w:bCs/>
          <w:sz w:val="24"/>
          <w:szCs w:val="24"/>
          <w:u w:val="single"/>
        </w:rPr>
      </w:pPr>
      <w:r w:rsidRPr="00514908">
        <w:rPr>
          <w:rFonts w:ascii="Century" w:hAnsi="Century"/>
          <w:b/>
          <w:bCs/>
          <w:sz w:val="24"/>
          <w:szCs w:val="24"/>
          <w:u w:val="single"/>
        </w:rPr>
        <w:t>Luke 11:37-54</w:t>
      </w:r>
    </w:p>
    <w:p w14:paraId="5951EE74" w14:textId="3F007913" w:rsidR="00514908" w:rsidRPr="00224BE1" w:rsidRDefault="00224BE1" w:rsidP="00224BE1">
      <w:pPr>
        <w:pStyle w:val="NoSpacing"/>
        <w:jc w:val="center"/>
        <w:rPr>
          <w:rFonts w:ascii="Century" w:hAnsi="Century"/>
          <w:b/>
          <w:bCs/>
          <w:sz w:val="24"/>
          <w:szCs w:val="24"/>
        </w:rPr>
      </w:pPr>
      <w:r>
        <w:rPr>
          <w:rFonts w:ascii="Century" w:hAnsi="Century"/>
          <w:b/>
          <w:bCs/>
          <w:sz w:val="24"/>
          <w:szCs w:val="24"/>
        </w:rPr>
        <w:t>“</w:t>
      </w:r>
      <w:r>
        <w:rPr>
          <w:rFonts w:ascii="Century" w:hAnsi="Century"/>
          <w:b/>
          <w:bCs/>
          <w:i/>
          <w:iCs/>
          <w:sz w:val="24"/>
          <w:szCs w:val="24"/>
        </w:rPr>
        <w:t>Confronting Distortions</w:t>
      </w:r>
      <w:r>
        <w:rPr>
          <w:rFonts w:ascii="Century" w:hAnsi="Century"/>
          <w:b/>
          <w:bCs/>
          <w:sz w:val="24"/>
          <w:szCs w:val="24"/>
        </w:rPr>
        <w:t>”</w:t>
      </w:r>
    </w:p>
    <w:p w14:paraId="335DCB75" w14:textId="77777777" w:rsidR="00224BE1" w:rsidRPr="00DE58D4" w:rsidRDefault="00224BE1" w:rsidP="00514908">
      <w:pPr>
        <w:pStyle w:val="NoSpacing"/>
        <w:rPr>
          <w:rFonts w:ascii="Century" w:hAnsi="Century"/>
          <w:sz w:val="16"/>
          <w:szCs w:val="16"/>
        </w:rPr>
      </w:pPr>
    </w:p>
    <w:p w14:paraId="7A262AFC" w14:textId="5BBA978E" w:rsidR="00514908" w:rsidRPr="00514908" w:rsidRDefault="00514908" w:rsidP="00514908">
      <w:pPr>
        <w:pStyle w:val="NoSpacing"/>
        <w:rPr>
          <w:rFonts w:ascii="Century" w:hAnsi="Century"/>
          <w:b/>
          <w:bCs/>
          <w:sz w:val="24"/>
          <w:szCs w:val="24"/>
        </w:rPr>
      </w:pPr>
      <w:r w:rsidRPr="00514908">
        <w:rPr>
          <w:rFonts w:ascii="Century" w:hAnsi="Century"/>
          <w:b/>
          <w:bCs/>
          <w:sz w:val="24"/>
          <w:szCs w:val="24"/>
          <w:u w:val="single"/>
        </w:rPr>
        <w:t>Introduction</w:t>
      </w:r>
      <w:r w:rsidRPr="00514908">
        <w:rPr>
          <w:rFonts w:ascii="Century" w:hAnsi="Century"/>
          <w:b/>
          <w:bCs/>
          <w:sz w:val="24"/>
          <w:szCs w:val="24"/>
        </w:rPr>
        <w:t>:</w:t>
      </w:r>
    </w:p>
    <w:p w14:paraId="5A92C5FD" w14:textId="5EC079BB" w:rsidR="00224BE1" w:rsidRPr="007D2C7D" w:rsidRDefault="007D2C7D" w:rsidP="00514908">
      <w:pPr>
        <w:pStyle w:val="NoSpacing"/>
        <w:rPr>
          <w:rFonts w:ascii="Century" w:hAnsi="Century"/>
          <w:sz w:val="24"/>
          <w:szCs w:val="24"/>
        </w:rPr>
      </w:pPr>
      <w:r>
        <w:rPr>
          <w:rFonts w:ascii="Century" w:hAnsi="Century"/>
          <w:sz w:val="24"/>
          <w:szCs w:val="24"/>
        </w:rPr>
        <w:t xml:space="preserve">     This passage centers on Jesus’ confrontation of a group of Pharisees and lawyers.  Jesus’ intent was to reach out to these Jewish religious leaders and give them an opportunity to repent, so that they might have a genuine relationship with God.</w:t>
      </w:r>
    </w:p>
    <w:p w14:paraId="7AE2AB0C" w14:textId="77777777" w:rsidR="007D2C7D" w:rsidRPr="007D2C7D" w:rsidRDefault="007D2C7D" w:rsidP="00514908">
      <w:pPr>
        <w:pStyle w:val="NoSpacing"/>
        <w:rPr>
          <w:rFonts w:ascii="Century" w:hAnsi="Century"/>
          <w:sz w:val="24"/>
          <w:szCs w:val="24"/>
        </w:rPr>
      </w:pPr>
    </w:p>
    <w:p w14:paraId="5B82A64F" w14:textId="3B21DFE1" w:rsidR="00514908" w:rsidRPr="00514908" w:rsidRDefault="00514908" w:rsidP="00514908">
      <w:pPr>
        <w:pStyle w:val="NoSpacing"/>
        <w:rPr>
          <w:rFonts w:ascii="Century" w:hAnsi="Century"/>
          <w:b/>
          <w:bCs/>
          <w:sz w:val="24"/>
          <w:szCs w:val="24"/>
        </w:rPr>
      </w:pPr>
      <w:r w:rsidRPr="00514908">
        <w:rPr>
          <w:rFonts w:ascii="Century" w:hAnsi="Century"/>
          <w:b/>
          <w:bCs/>
          <w:sz w:val="24"/>
          <w:szCs w:val="24"/>
        </w:rPr>
        <w:t xml:space="preserve">I. </w:t>
      </w:r>
      <w:r w:rsidRPr="00514908">
        <w:rPr>
          <w:rFonts w:ascii="Century" w:hAnsi="Century"/>
          <w:b/>
          <w:bCs/>
          <w:sz w:val="24"/>
          <w:szCs w:val="24"/>
          <w:u w:val="single"/>
        </w:rPr>
        <w:t>Rebuke of the Pharisees</w:t>
      </w:r>
      <w:r w:rsidRPr="00514908">
        <w:rPr>
          <w:rFonts w:ascii="Century" w:hAnsi="Century"/>
          <w:b/>
          <w:bCs/>
          <w:sz w:val="24"/>
          <w:szCs w:val="24"/>
        </w:rPr>
        <w:t>: (vs.37-44)</w:t>
      </w:r>
    </w:p>
    <w:p w14:paraId="5399732C" w14:textId="2339D823" w:rsidR="007D2C7D" w:rsidRDefault="007D2C7D" w:rsidP="007D2C7D">
      <w:pPr>
        <w:pStyle w:val="NoSpacing"/>
        <w:rPr>
          <w:rFonts w:ascii="Century" w:hAnsi="Century"/>
          <w:sz w:val="24"/>
          <w:szCs w:val="24"/>
        </w:rPr>
      </w:pPr>
      <w:r>
        <w:rPr>
          <w:rFonts w:ascii="Century" w:hAnsi="Century"/>
          <w:sz w:val="24"/>
          <w:szCs w:val="24"/>
        </w:rPr>
        <w:t xml:space="preserve">   Luke opens this passage by writing; “</w:t>
      </w:r>
      <w:r w:rsidRPr="007D2C7D">
        <w:rPr>
          <w:rFonts w:ascii="Century" w:hAnsi="Century"/>
          <w:i/>
          <w:iCs/>
          <w:sz w:val="24"/>
          <w:szCs w:val="24"/>
        </w:rPr>
        <w:t>And as He spoke, a certain Pharisee asked Him to dine with him. So He went in and sat down to eat.  When the Pharisee saw it, he marveled that He had not first washed before dinner</w:t>
      </w:r>
      <w:r>
        <w:rPr>
          <w:rFonts w:ascii="Century" w:hAnsi="Century"/>
          <w:sz w:val="24"/>
          <w:szCs w:val="24"/>
        </w:rPr>
        <w:t>” (vs.37-38).  The opening words “</w:t>
      </w:r>
      <w:r>
        <w:rPr>
          <w:rFonts w:ascii="Century" w:hAnsi="Century"/>
          <w:i/>
          <w:iCs/>
          <w:sz w:val="24"/>
          <w:szCs w:val="24"/>
        </w:rPr>
        <w:t>and as He spoke</w:t>
      </w:r>
      <w:r>
        <w:rPr>
          <w:rFonts w:ascii="Century" w:hAnsi="Century"/>
          <w:sz w:val="24"/>
          <w:szCs w:val="24"/>
        </w:rPr>
        <w:t>”, represent a poor translation.  The original Greek phrase would be better rendered as “</w:t>
      </w:r>
      <w:r>
        <w:rPr>
          <w:rFonts w:ascii="Century" w:hAnsi="Century"/>
          <w:i/>
          <w:iCs/>
          <w:sz w:val="24"/>
          <w:szCs w:val="24"/>
        </w:rPr>
        <w:t>when He had spoken</w:t>
      </w:r>
      <w:r>
        <w:rPr>
          <w:rFonts w:ascii="Century" w:hAnsi="Century"/>
          <w:sz w:val="24"/>
          <w:szCs w:val="24"/>
        </w:rPr>
        <w:t xml:space="preserve">” (see NASB).  This opening phrase makes it clear that we are to see that what is recorded in this passage is linked closely with the preceding passage.  In that preceding passage, Luke recorded that Jesus had confronted the crowd by calling them an evil generation who </w:t>
      </w:r>
      <w:r w:rsidR="00752471">
        <w:rPr>
          <w:rFonts w:ascii="Century" w:hAnsi="Century"/>
          <w:sz w:val="24"/>
          <w:szCs w:val="24"/>
        </w:rPr>
        <w:t>could not recognize the work of God in their midst.  Having finished saying these things, we read that immediately after this</w:t>
      </w:r>
      <w:r w:rsidR="005A7453">
        <w:rPr>
          <w:rFonts w:ascii="Century" w:hAnsi="Century"/>
          <w:sz w:val="24"/>
          <w:szCs w:val="24"/>
        </w:rPr>
        <w:t>,</w:t>
      </w:r>
      <w:r w:rsidR="00752471">
        <w:rPr>
          <w:rFonts w:ascii="Century" w:hAnsi="Century"/>
          <w:sz w:val="24"/>
          <w:szCs w:val="24"/>
        </w:rPr>
        <w:t xml:space="preserve"> a Pharisee invited Jesus to a meal in his home.  The Greek word that Luke used here indicates that it was the meal that was served in late morning</w:t>
      </w:r>
      <w:r w:rsidR="005A7453">
        <w:rPr>
          <w:rFonts w:ascii="Century" w:hAnsi="Century"/>
          <w:sz w:val="24"/>
          <w:szCs w:val="24"/>
        </w:rPr>
        <w:t xml:space="preserve"> (therefore, not dinner)</w:t>
      </w:r>
      <w:r w:rsidR="00752471">
        <w:rPr>
          <w:rFonts w:ascii="Century" w:hAnsi="Century"/>
          <w:sz w:val="24"/>
          <w:szCs w:val="24"/>
        </w:rPr>
        <w:t>.  The translation “</w:t>
      </w:r>
      <w:r w:rsidR="00752471" w:rsidRPr="00752471">
        <w:rPr>
          <w:rFonts w:ascii="Century" w:hAnsi="Century"/>
          <w:i/>
          <w:iCs/>
          <w:sz w:val="24"/>
          <w:szCs w:val="24"/>
        </w:rPr>
        <w:t>He…sat down to eat</w:t>
      </w:r>
      <w:r w:rsidR="00752471">
        <w:rPr>
          <w:rFonts w:ascii="Century" w:hAnsi="Century"/>
          <w:sz w:val="24"/>
          <w:szCs w:val="24"/>
        </w:rPr>
        <w:t xml:space="preserve">” is also not the best.  The key Greek word refers to reclining on cushions rather than sitting in a chair.  But, Luke’s record of this incident does not focus on the meal itself, but on what Jesus refused to do when He arrived at the Pharisee’s house for the meal.  Luke tells us that the Pharisee was shocked by what Jesus did not do.  Jesus had not washed Himself in preparation for the meal.  The washing that is described here is not for sanitary purposes, but for ceremonial purposes.  The Pharisees followed a rabbinical tradition that stipulated in great detail how one was to ceremonially cleanse one’s hands prior to eating.  According to rabbinic tradition, to not do this would render one unclean when they ate the meal.  For a Pharisee this was extremely serious, and was thought to be </w:t>
      </w:r>
      <w:r w:rsidR="005565E2">
        <w:rPr>
          <w:rFonts w:ascii="Century" w:hAnsi="Century"/>
          <w:sz w:val="24"/>
          <w:szCs w:val="24"/>
        </w:rPr>
        <w:t xml:space="preserve">an </w:t>
      </w:r>
      <w:r w:rsidR="00752471">
        <w:rPr>
          <w:rFonts w:ascii="Century" w:hAnsi="Century"/>
          <w:sz w:val="24"/>
          <w:szCs w:val="24"/>
        </w:rPr>
        <w:t>essential</w:t>
      </w:r>
      <w:r w:rsidR="005565E2">
        <w:rPr>
          <w:rFonts w:ascii="Century" w:hAnsi="Century"/>
          <w:sz w:val="24"/>
          <w:szCs w:val="24"/>
        </w:rPr>
        <w:t xml:space="preserve"> part of serving God.  However, the truth was that this was not something that God had ever told His people to do in the O.T.  Because of this, Jesus refused to do it, because He would not acknowledge a man-made tradition as something to be regarded as a commandment from God.  One might ask why Jesus did not simply do it to be courteous, and show respect for another person’s sensibilities.  The answer was because the truth about God, and how one is to relate to Him</w:t>
      </w:r>
      <w:r w:rsidR="005A7453">
        <w:rPr>
          <w:rFonts w:ascii="Century" w:hAnsi="Century"/>
          <w:sz w:val="24"/>
          <w:szCs w:val="24"/>
        </w:rPr>
        <w:t>,</w:t>
      </w:r>
      <w:r w:rsidR="005565E2">
        <w:rPr>
          <w:rFonts w:ascii="Century" w:hAnsi="Century"/>
          <w:sz w:val="24"/>
          <w:szCs w:val="24"/>
        </w:rPr>
        <w:t xml:space="preserve"> is far too important a matter to be set aside simply because it will upset someone else if you </w:t>
      </w:r>
      <w:r w:rsidR="005A7453">
        <w:rPr>
          <w:rFonts w:ascii="Century" w:hAnsi="Century"/>
          <w:sz w:val="24"/>
          <w:szCs w:val="24"/>
        </w:rPr>
        <w:t>act differently than them</w:t>
      </w:r>
      <w:r w:rsidR="005565E2">
        <w:rPr>
          <w:rFonts w:ascii="Century" w:hAnsi="Century"/>
          <w:sz w:val="24"/>
          <w:szCs w:val="24"/>
        </w:rPr>
        <w:t>.  The likelihood is that the Pharisee was not only shocked, but was also insulted</w:t>
      </w:r>
      <w:r w:rsidR="005A7453">
        <w:rPr>
          <w:rFonts w:ascii="Century" w:hAnsi="Century"/>
          <w:sz w:val="24"/>
          <w:szCs w:val="24"/>
        </w:rPr>
        <w:t xml:space="preserve"> by Jesus’ refusal to engage in this cleansing ritual</w:t>
      </w:r>
      <w:r w:rsidR="005565E2">
        <w:rPr>
          <w:rFonts w:ascii="Century" w:hAnsi="Century"/>
          <w:sz w:val="24"/>
          <w:szCs w:val="24"/>
        </w:rPr>
        <w:t>.</w:t>
      </w:r>
    </w:p>
    <w:p w14:paraId="124BA8C3" w14:textId="7D2584DD" w:rsidR="005565E2" w:rsidRDefault="005565E2" w:rsidP="007D2C7D">
      <w:pPr>
        <w:pStyle w:val="NoSpacing"/>
        <w:rPr>
          <w:rFonts w:ascii="Century" w:hAnsi="Century"/>
          <w:sz w:val="24"/>
          <w:szCs w:val="24"/>
        </w:rPr>
      </w:pPr>
      <w:r>
        <w:rPr>
          <w:rFonts w:ascii="Century" w:hAnsi="Century"/>
          <w:sz w:val="24"/>
          <w:szCs w:val="24"/>
        </w:rPr>
        <w:t xml:space="preserve">     It is highly unlikely at this point in the ministry of Jesus that this Pharisee was still open-minded about Jesus.  The way Jesus engages the Pharisees at the meal show</w:t>
      </w:r>
      <w:r w:rsidR="005A7453">
        <w:rPr>
          <w:rFonts w:ascii="Century" w:hAnsi="Century"/>
          <w:sz w:val="24"/>
          <w:szCs w:val="24"/>
        </w:rPr>
        <w:t>s</w:t>
      </w:r>
      <w:r>
        <w:rPr>
          <w:rFonts w:ascii="Century" w:hAnsi="Century"/>
          <w:sz w:val="24"/>
          <w:szCs w:val="24"/>
        </w:rPr>
        <w:t xml:space="preserve"> that this was a confrontational situation, not one in which people came with honest questions.  Though Jesus did not come to fight, He did accept the invitation because He knew this would be an opportunity to speak truth to a group of people </w:t>
      </w:r>
      <w:r>
        <w:rPr>
          <w:rFonts w:ascii="Century" w:hAnsi="Century"/>
          <w:sz w:val="24"/>
          <w:szCs w:val="24"/>
        </w:rPr>
        <w:lastRenderedPageBreak/>
        <w:t xml:space="preserve">who otherwise would never listen to Him.  The reality was that to reject Jesus the Messiah would lead to eternal damnation.  Therefore, Jesus was going to give these men a chance to hear the truth, even though that was not their intention </w:t>
      </w:r>
      <w:r w:rsidR="00A00BE1">
        <w:rPr>
          <w:rFonts w:ascii="Century" w:hAnsi="Century"/>
          <w:sz w:val="24"/>
          <w:szCs w:val="24"/>
        </w:rPr>
        <w:t>when they</w:t>
      </w:r>
      <w:r>
        <w:rPr>
          <w:rFonts w:ascii="Century" w:hAnsi="Century"/>
          <w:sz w:val="24"/>
          <w:szCs w:val="24"/>
        </w:rPr>
        <w:t xml:space="preserve"> invit</w:t>
      </w:r>
      <w:r w:rsidR="00A00BE1">
        <w:rPr>
          <w:rFonts w:ascii="Century" w:hAnsi="Century"/>
          <w:sz w:val="24"/>
          <w:szCs w:val="24"/>
        </w:rPr>
        <w:t>ed</w:t>
      </w:r>
      <w:r>
        <w:rPr>
          <w:rFonts w:ascii="Century" w:hAnsi="Century"/>
          <w:sz w:val="24"/>
          <w:szCs w:val="24"/>
        </w:rPr>
        <w:t xml:space="preserve"> Him.</w:t>
      </w:r>
    </w:p>
    <w:p w14:paraId="4A7AB680" w14:textId="7CB265EC" w:rsidR="005565E2" w:rsidRDefault="005565E2" w:rsidP="005565E2">
      <w:pPr>
        <w:pStyle w:val="NoSpacing"/>
        <w:rPr>
          <w:rFonts w:ascii="Century" w:hAnsi="Century"/>
          <w:sz w:val="24"/>
          <w:szCs w:val="24"/>
        </w:rPr>
      </w:pPr>
      <w:r>
        <w:rPr>
          <w:rFonts w:ascii="Century" w:hAnsi="Century"/>
          <w:sz w:val="24"/>
          <w:szCs w:val="24"/>
        </w:rPr>
        <w:t xml:space="preserve">    </w:t>
      </w:r>
      <w:r w:rsidR="00A00BE1">
        <w:rPr>
          <w:rFonts w:ascii="Century" w:hAnsi="Century"/>
          <w:sz w:val="24"/>
          <w:szCs w:val="24"/>
        </w:rPr>
        <w:t xml:space="preserve">Luke notes that Jesus responded to the Pharisee’s surprise </w:t>
      </w:r>
      <w:r w:rsidR="00D0536E">
        <w:rPr>
          <w:rFonts w:ascii="Century" w:hAnsi="Century"/>
          <w:sz w:val="24"/>
          <w:szCs w:val="24"/>
        </w:rPr>
        <w:t xml:space="preserve">regarding His </w:t>
      </w:r>
      <w:r w:rsidR="00A00BE1">
        <w:rPr>
          <w:rFonts w:ascii="Century" w:hAnsi="Century"/>
          <w:sz w:val="24"/>
          <w:szCs w:val="24"/>
        </w:rPr>
        <w:t>refus</w:t>
      </w:r>
      <w:r w:rsidR="00D0536E">
        <w:rPr>
          <w:rFonts w:ascii="Century" w:hAnsi="Century"/>
          <w:sz w:val="24"/>
          <w:szCs w:val="24"/>
        </w:rPr>
        <w:t>al</w:t>
      </w:r>
      <w:r w:rsidR="00A00BE1">
        <w:rPr>
          <w:rFonts w:ascii="Century" w:hAnsi="Century"/>
          <w:sz w:val="24"/>
          <w:szCs w:val="24"/>
        </w:rPr>
        <w:t xml:space="preserve"> to wash</w:t>
      </w:r>
      <w:r w:rsidR="00D0536E">
        <w:rPr>
          <w:rFonts w:ascii="Century" w:hAnsi="Century"/>
          <w:sz w:val="24"/>
          <w:szCs w:val="24"/>
        </w:rPr>
        <w:t xml:space="preserve"> before the meal</w:t>
      </w:r>
      <w:r w:rsidR="00A00BE1">
        <w:rPr>
          <w:rFonts w:ascii="Century" w:hAnsi="Century"/>
          <w:sz w:val="24"/>
          <w:szCs w:val="24"/>
        </w:rPr>
        <w:t xml:space="preserve">.  Luke introduces that response with the words; </w:t>
      </w:r>
      <w:r>
        <w:rPr>
          <w:rFonts w:ascii="Century" w:hAnsi="Century"/>
          <w:sz w:val="24"/>
          <w:szCs w:val="24"/>
        </w:rPr>
        <w:t>“</w:t>
      </w:r>
      <w:r w:rsidRPr="005565E2">
        <w:rPr>
          <w:rFonts w:ascii="Century" w:hAnsi="Century"/>
          <w:i/>
          <w:iCs/>
          <w:sz w:val="24"/>
          <w:szCs w:val="24"/>
        </w:rPr>
        <w:t>Then the Lord said to him</w:t>
      </w:r>
      <w:r>
        <w:rPr>
          <w:rFonts w:ascii="Century" w:hAnsi="Century"/>
          <w:sz w:val="24"/>
          <w:szCs w:val="24"/>
        </w:rPr>
        <w:t>” (vs.39a).</w:t>
      </w:r>
      <w:r w:rsidR="00A00BE1">
        <w:rPr>
          <w:rFonts w:ascii="Century" w:hAnsi="Century"/>
          <w:sz w:val="24"/>
          <w:szCs w:val="24"/>
        </w:rPr>
        <w:t xml:space="preserve">  The insertion of the title “</w:t>
      </w:r>
      <w:r w:rsidR="00A00BE1">
        <w:rPr>
          <w:rFonts w:ascii="Century" w:hAnsi="Century"/>
          <w:i/>
          <w:iCs/>
          <w:sz w:val="24"/>
          <w:szCs w:val="24"/>
        </w:rPr>
        <w:t>Lord</w:t>
      </w:r>
      <w:r w:rsidR="00A00BE1">
        <w:rPr>
          <w:rFonts w:ascii="Century" w:hAnsi="Century"/>
          <w:sz w:val="24"/>
          <w:szCs w:val="24"/>
        </w:rPr>
        <w:t xml:space="preserve">” is significant.  This is the only use of this title in the passage.  In the rest of the passage Jesus is </w:t>
      </w:r>
      <w:r w:rsidR="00D0536E">
        <w:rPr>
          <w:rFonts w:ascii="Century" w:hAnsi="Century"/>
          <w:sz w:val="24"/>
          <w:szCs w:val="24"/>
        </w:rPr>
        <w:t xml:space="preserve">simply </w:t>
      </w:r>
      <w:r w:rsidR="00A00BE1">
        <w:rPr>
          <w:rFonts w:ascii="Century" w:hAnsi="Century"/>
          <w:sz w:val="24"/>
          <w:szCs w:val="24"/>
        </w:rPr>
        <w:t>referred to with a pronoun.  This introduction is for the reader, to remind us that it was Jesus’ prerogative as Lord, to set binding obligations o</w:t>
      </w:r>
      <w:r w:rsidR="00D0536E">
        <w:rPr>
          <w:rFonts w:ascii="Century" w:hAnsi="Century"/>
          <w:sz w:val="24"/>
          <w:szCs w:val="24"/>
        </w:rPr>
        <w:t>n</w:t>
      </w:r>
      <w:r w:rsidR="00A00BE1">
        <w:rPr>
          <w:rFonts w:ascii="Century" w:hAnsi="Century"/>
          <w:sz w:val="24"/>
          <w:szCs w:val="24"/>
        </w:rPr>
        <w:t xml:space="preserve"> people.  God never gave that right to the Pharisees.  It helps the reader to see that spiritual blindness leads the Pharisee to think he could usurp the authority that actually belonged to his guest, the Messiah.</w:t>
      </w:r>
    </w:p>
    <w:p w14:paraId="492D4C66" w14:textId="4774EF47" w:rsidR="00A00BE1" w:rsidRDefault="00A00BE1" w:rsidP="00A00BE1">
      <w:pPr>
        <w:pStyle w:val="NoSpacing"/>
        <w:rPr>
          <w:rFonts w:ascii="Century" w:hAnsi="Century"/>
          <w:sz w:val="24"/>
          <w:szCs w:val="24"/>
        </w:rPr>
      </w:pPr>
      <w:r>
        <w:rPr>
          <w:rFonts w:ascii="Century" w:hAnsi="Century"/>
          <w:sz w:val="24"/>
          <w:szCs w:val="24"/>
        </w:rPr>
        <w:t xml:space="preserve">     Then Luke records the specific response of Jesus; “</w:t>
      </w:r>
      <w:r w:rsidRPr="00A00BE1">
        <w:rPr>
          <w:rFonts w:ascii="Century" w:hAnsi="Century"/>
          <w:i/>
          <w:iCs/>
          <w:sz w:val="24"/>
          <w:szCs w:val="24"/>
        </w:rPr>
        <w:t>Now you Pharisees make the outside of the cup and dish clean, but your inward part is full of greed and wickedness</w:t>
      </w:r>
      <w:r>
        <w:rPr>
          <w:rFonts w:ascii="Century" w:hAnsi="Century"/>
          <w:sz w:val="24"/>
          <w:szCs w:val="24"/>
        </w:rPr>
        <w:t xml:space="preserve">” (vs.39b).  It may seem odd that Jesus refers to the cleanliness of the dishware.  However, Jesus was using a regular Pharisaic practice to illustrate a point He wished to make to them.  According to Pharisaic tradition, if dishware and cups were ceremonially clean on the inside, then they were </w:t>
      </w:r>
      <w:r w:rsidR="00D0536E">
        <w:rPr>
          <w:rFonts w:ascii="Century" w:hAnsi="Century"/>
          <w:sz w:val="24"/>
          <w:szCs w:val="24"/>
        </w:rPr>
        <w:t xml:space="preserve">clean </w:t>
      </w:r>
      <w:r>
        <w:rPr>
          <w:rFonts w:ascii="Century" w:hAnsi="Century"/>
          <w:sz w:val="24"/>
          <w:szCs w:val="24"/>
        </w:rPr>
        <w:t>on the outside as well.  This seems like an obvious principle that a clean inside of a cup is more important tha</w:t>
      </w:r>
      <w:r w:rsidR="00D0536E">
        <w:rPr>
          <w:rFonts w:ascii="Century" w:hAnsi="Century"/>
          <w:sz w:val="24"/>
          <w:szCs w:val="24"/>
        </w:rPr>
        <w:t>n</w:t>
      </w:r>
      <w:r>
        <w:rPr>
          <w:rFonts w:ascii="Century" w:hAnsi="Century"/>
          <w:sz w:val="24"/>
          <w:szCs w:val="24"/>
        </w:rPr>
        <w:t xml:space="preserve"> a clean outside.  However, the cup in this case is used metaphorically to represent the life of the Pharisee.  This is clear by the contrast that Jesus makes that can only be understood as a reference to a person’s heart.  </w:t>
      </w:r>
      <w:r w:rsidR="00AC6F48">
        <w:rPr>
          <w:rFonts w:ascii="Century" w:hAnsi="Century"/>
          <w:sz w:val="24"/>
          <w:szCs w:val="24"/>
        </w:rPr>
        <w:t xml:space="preserve">Jesus was saying that contrary to the obvious logic of ceremonially clean dishware, the Pharisees practiced a form of godliness that focused on making the outside conduct of a person appear righteous even though they harbored sin in their hearts.  Jesus charged that despite the man’s focus on having ceremonially clean hands, his heart </w:t>
      </w:r>
      <w:r w:rsidR="008065FC">
        <w:rPr>
          <w:rFonts w:ascii="Century" w:hAnsi="Century"/>
          <w:sz w:val="24"/>
          <w:szCs w:val="24"/>
        </w:rPr>
        <w:t xml:space="preserve">and that of his fellow Pharisees were </w:t>
      </w:r>
      <w:r w:rsidR="00AC6F48">
        <w:rPr>
          <w:rFonts w:ascii="Century" w:hAnsi="Century"/>
          <w:sz w:val="24"/>
          <w:szCs w:val="24"/>
        </w:rPr>
        <w:t>full of greed and wickedness.  This is such a blunt and serious charge, it reveals that Jesus was speaking to this man as an adversary, not</w:t>
      </w:r>
      <w:r w:rsidR="00D0536E">
        <w:rPr>
          <w:rFonts w:ascii="Century" w:hAnsi="Century"/>
          <w:sz w:val="24"/>
          <w:szCs w:val="24"/>
        </w:rPr>
        <w:t xml:space="preserve"> as</w:t>
      </w:r>
      <w:r w:rsidR="00AC6F48">
        <w:rPr>
          <w:rFonts w:ascii="Century" w:hAnsi="Century"/>
          <w:sz w:val="24"/>
          <w:szCs w:val="24"/>
        </w:rPr>
        <w:t xml:space="preserve"> a sincere seeker of truth.  The Greek word translated as “</w:t>
      </w:r>
      <w:r w:rsidR="00AC6F48">
        <w:rPr>
          <w:rFonts w:ascii="Century" w:hAnsi="Century"/>
          <w:i/>
          <w:iCs/>
          <w:sz w:val="24"/>
          <w:szCs w:val="24"/>
        </w:rPr>
        <w:t>greed</w:t>
      </w:r>
      <w:r w:rsidR="00AC6F48">
        <w:rPr>
          <w:rFonts w:ascii="Century" w:hAnsi="Century"/>
          <w:sz w:val="24"/>
          <w:szCs w:val="24"/>
        </w:rPr>
        <w:t>” does not just mean a lust for more material wealth, it describes the act of robbery or plundering that is done as an expression of that lust.  Therefore, Jesus was saying that His seemingly respectable host had a wicked heart and was guilty somehow of stealing what belonged to others.</w:t>
      </w:r>
      <w:r w:rsidR="003461E6">
        <w:rPr>
          <w:rFonts w:ascii="Century" w:hAnsi="Century"/>
          <w:sz w:val="24"/>
          <w:szCs w:val="24"/>
        </w:rPr>
        <w:t xml:space="preserve">  </w:t>
      </w:r>
      <w:r w:rsidR="008065FC">
        <w:rPr>
          <w:rFonts w:ascii="Century" w:hAnsi="Century"/>
          <w:sz w:val="24"/>
          <w:szCs w:val="24"/>
        </w:rPr>
        <w:t>In saying they were “</w:t>
      </w:r>
      <w:r w:rsidR="008065FC">
        <w:rPr>
          <w:rFonts w:ascii="Century" w:hAnsi="Century"/>
          <w:i/>
          <w:iCs/>
          <w:sz w:val="24"/>
          <w:szCs w:val="24"/>
        </w:rPr>
        <w:t>full</w:t>
      </w:r>
      <w:r w:rsidR="008065FC">
        <w:rPr>
          <w:rFonts w:ascii="Century" w:hAnsi="Century"/>
          <w:sz w:val="24"/>
          <w:szCs w:val="24"/>
        </w:rPr>
        <w:t>” of greed and wickedness</w:t>
      </w:r>
      <w:r w:rsidR="00113FE9">
        <w:rPr>
          <w:rFonts w:ascii="Century" w:hAnsi="Century"/>
          <w:sz w:val="24"/>
          <w:szCs w:val="24"/>
        </w:rPr>
        <w:t>;</w:t>
      </w:r>
      <w:r w:rsidR="008065FC">
        <w:rPr>
          <w:rFonts w:ascii="Century" w:hAnsi="Century"/>
          <w:sz w:val="24"/>
          <w:szCs w:val="24"/>
        </w:rPr>
        <w:t xml:space="preserve"> </w:t>
      </w:r>
      <w:r w:rsidR="003461E6">
        <w:rPr>
          <w:rFonts w:ascii="Century" w:hAnsi="Century"/>
          <w:sz w:val="24"/>
          <w:szCs w:val="24"/>
        </w:rPr>
        <w:t>Jesus</w:t>
      </w:r>
      <w:r w:rsidR="008065FC">
        <w:rPr>
          <w:rFonts w:ascii="Century" w:hAnsi="Century"/>
          <w:sz w:val="24"/>
          <w:szCs w:val="24"/>
        </w:rPr>
        <w:t xml:space="preserve"> was</w:t>
      </w:r>
      <w:r w:rsidR="003461E6">
        <w:rPr>
          <w:rFonts w:ascii="Century" w:hAnsi="Century"/>
          <w:sz w:val="24"/>
          <w:szCs w:val="24"/>
        </w:rPr>
        <w:t xml:space="preserve"> further intensif</w:t>
      </w:r>
      <w:r w:rsidR="008065FC">
        <w:rPr>
          <w:rFonts w:ascii="Century" w:hAnsi="Century"/>
          <w:sz w:val="24"/>
          <w:szCs w:val="24"/>
        </w:rPr>
        <w:t>ying</w:t>
      </w:r>
      <w:r w:rsidR="003461E6">
        <w:rPr>
          <w:rFonts w:ascii="Century" w:hAnsi="Century"/>
          <w:sz w:val="24"/>
          <w:szCs w:val="24"/>
        </w:rPr>
        <w:t xml:space="preserve"> </w:t>
      </w:r>
      <w:r w:rsidR="008065FC">
        <w:rPr>
          <w:rFonts w:ascii="Century" w:hAnsi="Century"/>
          <w:sz w:val="24"/>
          <w:szCs w:val="24"/>
        </w:rPr>
        <w:t>His</w:t>
      </w:r>
      <w:r w:rsidR="003461E6">
        <w:rPr>
          <w:rFonts w:ascii="Century" w:hAnsi="Century"/>
          <w:sz w:val="24"/>
          <w:szCs w:val="24"/>
        </w:rPr>
        <w:t xml:space="preserve"> charge </w:t>
      </w:r>
      <w:r w:rsidR="008065FC">
        <w:rPr>
          <w:rFonts w:ascii="Century" w:hAnsi="Century"/>
          <w:sz w:val="24"/>
          <w:szCs w:val="24"/>
        </w:rPr>
        <w:t>against the Pharisees</w:t>
      </w:r>
      <w:r w:rsidR="003461E6">
        <w:rPr>
          <w:rFonts w:ascii="Century" w:hAnsi="Century"/>
          <w:sz w:val="24"/>
          <w:szCs w:val="24"/>
        </w:rPr>
        <w:t>.</w:t>
      </w:r>
      <w:r w:rsidR="00113FE9">
        <w:rPr>
          <w:rFonts w:ascii="Century" w:hAnsi="Century"/>
          <w:sz w:val="24"/>
          <w:szCs w:val="24"/>
        </w:rPr>
        <w:t xml:space="preserve">  </w:t>
      </w:r>
    </w:p>
    <w:p w14:paraId="3CC7F985" w14:textId="3616D17F" w:rsidR="003461E6" w:rsidRDefault="003461E6" w:rsidP="008065FC">
      <w:pPr>
        <w:pStyle w:val="NoSpacing"/>
        <w:rPr>
          <w:rFonts w:ascii="Century" w:hAnsi="Century"/>
          <w:sz w:val="24"/>
          <w:szCs w:val="24"/>
        </w:rPr>
      </w:pPr>
      <w:r>
        <w:rPr>
          <w:rFonts w:ascii="Century" w:hAnsi="Century"/>
          <w:sz w:val="24"/>
          <w:szCs w:val="24"/>
        </w:rPr>
        <w:t xml:space="preserve">     </w:t>
      </w:r>
      <w:r w:rsidR="008065FC">
        <w:rPr>
          <w:rFonts w:ascii="Century" w:hAnsi="Century"/>
          <w:sz w:val="24"/>
          <w:szCs w:val="24"/>
        </w:rPr>
        <w:t xml:space="preserve">Jesus continued His charge against the Pharisees by saying; </w:t>
      </w:r>
      <w:r>
        <w:rPr>
          <w:rFonts w:ascii="Century" w:hAnsi="Century"/>
          <w:sz w:val="24"/>
          <w:szCs w:val="24"/>
        </w:rPr>
        <w:t>“</w:t>
      </w:r>
      <w:r w:rsidR="008065FC" w:rsidRPr="008065FC">
        <w:rPr>
          <w:rFonts w:ascii="Century" w:hAnsi="Century"/>
          <w:i/>
          <w:iCs/>
          <w:sz w:val="24"/>
          <w:szCs w:val="24"/>
        </w:rPr>
        <w:t>Foolish ones! Did not He who made the outside make the inside also?</w:t>
      </w:r>
      <w:r>
        <w:rPr>
          <w:rFonts w:ascii="Century" w:hAnsi="Century"/>
          <w:sz w:val="24"/>
          <w:szCs w:val="24"/>
        </w:rPr>
        <w:t>”</w:t>
      </w:r>
      <w:r w:rsidR="008065FC">
        <w:rPr>
          <w:rFonts w:ascii="Century" w:hAnsi="Century"/>
          <w:sz w:val="24"/>
          <w:szCs w:val="24"/>
        </w:rPr>
        <w:t xml:space="preserve"> (vs.40).</w:t>
      </w:r>
      <w:r w:rsidR="00113FE9">
        <w:rPr>
          <w:rFonts w:ascii="Century" w:hAnsi="Century"/>
          <w:sz w:val="24"/>
          <w:szCs w:val="24"/>
        </w:rPr>
        <w:t xml:space="preserve">  In calling the Pharisees “</w:t>
      </w:r>
      <w:r w:rsidR="00113FE9">
        <w:rPr>
          <w:rFonts w:ascii="Century" w:hAnsi="Century"/>
          <w:i/>
          <w:iCs/>
          <w:sz w:val="24"/>
          <w:szCs w:val="24"/>
        </w:rPr>
        <w:t>foolish</w:t>
      </w:r>
      <w:r w:rsidR="00113FE9">
        <w:rPr>
          <w:rFonts w:ascii="Century" w:hAnsi="Century"/>
          <w:sz w:val="24"/>
          <w:szCs w:val="24"/>
        </w:rPr>
        <w:t>” one might wonder if perhaps Jesus was violating His own moral instruction; for in His Sermon on the Mount He had taught:</w:t>
      </w:r>
    </w:p>
    <w:p w14:paraId="246FD57F" w14:textId="715E333D" w:rsidR="00113FE9" w:rsidRPr="00113FE9" w:rsidRDefault="00113FE9" w:rsidP="008065FC">
      <w:pPr>
        <w:pStyle w:val="NoSpacing"/>
        <w:rPr>
          <w:rFonts w:ascii="Century" w:hAnsi="Century"/>
          <w:sz w:val="16"/>
          <w:szCs w:val="16"/>
        </w:rPr>
      </w:pPr>
    </w:p>
    <w:p w14:paraId="45E09DA7" w14:textId="401A5E8D" w:rsidR="00113FE9" w:rsidRDefault="00113FE9" w:rsidP="00113FE9">
      <w:pPr>
        <w:pStyle w:val="NoSpacing"/>
        <w:jc w:val="center"/>
        <w:rPr>
          <w:rFonts w:ascii="Century" w:hAnsi="Century"/>
          <w:sz w:val="24"/>
          <w:szCs w:val="24"/>
        </w:rPr>
      </w:pPr>
      <w:r>
        <w:rPr>
          <w:rFonts w:ascii="Century" w:hAnsi="Century"/>
          <w:sz w:val="24"/>
          <w:szCs w:val="24"/>
        </w:rPr>
        <w:t>“</w:t>
      </w:r>
      <w:r w:rsidRPr="00113FE9">
        <w:rPr>
          <w:rFonts w:ascii="Century" w:hAnsi="Century"/>
          <w:i/>
          <w:iCs/>
          <w:sz w:val="24"/>
          <w:szCs w:val="24"/>
        </w:rPr>
        <w:t>But I say to you that whoever is angry with his brother without a cause shall be in danger of the judgment. And whoever says to his brother, ‘Raca!’ shall be in danger of the council.  But whoever says, ‘You fool!’ shall be in danger of hell fire</w:t>
      </w:r>
      <w:r w:rsidRPr="00113FE9">
        <w:rPr>
          <w:rFonts w:ascii="Century" w:hAnsi="Century"/>
          <w:sz w:val="24"/>
          <w:szCs w:val="24"/>
        </w:rPr>
        <w:t>.</w:t>
      </w:r>
      <w:r>
        <w:rPr>
          <w:rFonts w:ascii="Century" w:hAnsi="Century"/>
          <w:sz w:val="24"/>
          <w:szCs w:val="24"/>
        </w:rPr>
        <w:t>”</w:t>
      </w:r>
    </w:p>
    <w:p w14:paraId="78ADC02B" w14:textId="7898E626" w:rsidR="00113FE9" w:rsidRDefault="00113FE9" w:rsidP="00113FE9">
      <w:pPr>
        <w:pStyle w:val="NoSpacing"/>
        <w:rPr>
          <w:rFonts w:ascii="Century" w:hAnsi="Century"/>
          <w:sz w:val="24"/>
          <w:szCs w:val="24"/>
        </w:rPr>
      </w:pPr>
      <w:r>
        <w:rPr>
          <w:rFonts w:ascii="Century" w:hAnsi="Century"/>
          <w:sz w:val="24"/>
          <w:szCs w:val="24"/>
        </w:rPr>
        <w:t xml:space="preserve">                                                                                         Matthew 5:22</w:t>
      </w:r>
    </w:p>
    <w:p w14:paraId="10D48C44" w14:textId="1CC246C1" w:rsidR="007D2C7D" w:rsidRPr="00113FE9" w:rsidRDefault="007D2C7D" w:rsidP="007D2C7D">
      <w:pPr>
        <w:pStyle w:val="NoSpacing"/>
        <w:rPr>
          <w:rFonts w:ascii="Century" w:hAnsi="Century"/>
          <w:sz w:val="16"/>
          <w:szCs w:val="16"/>
        </w:rPr>
      </w:pPr>
    </w:p>
    <w:p w14:paraId="642112D5" w14:textId="6C0C611D" w:rsidR="00113FE9" w:rsidRDefault="00113FE9" w:rsidP="007D2C7D">
      <w:pPr>
        <w:pStyle w:val="NoSpacing"/>
        <w:rPr>
          <w:rFonts w:ascii="Century" w:hAnsi="Century"/>
          <w:sz w:val="24"/>
          <w:szCs w:val="24"/>
        </w:rPr>
      </w:pPr>
      <w:r>
        <w:rPr>
          <w:rFonts w:ascii="Century" w:hAnsi="Century"/>
          <w:sz w:val="24"/>
          <w:szCs w:val="24"/>
        </w:rPr>
        <w:lastRenderedPageBreak/>
        <w:t xml:space="preserve">In this portion of the Sermon on the Mount Jesus was addressing acting out in anger and saying harsh things to someone else that were either not true or not deserved.  However, in both the Old and New Testaments we are informed that there is such a thing as foolishness, and it is to be confronted for what it is.  Jesus was not speaking hatefully, or attempting to denigrate another person’s good reputation; He was seeking to </w:t>
      </w:r>
      <w:r w:rsidR="008F5346">
        <w:rPr>
          <w:rFonts w:ascii="Century" w:hAnsi="Century"/>
          <w:sz w:val="24"/>
          <w:szCs w:val="24"/>
        </w:rPr>
        <w:t xml:space="preserve">jolt </w:t>
      </w:r>
      <w:r>
        <w:rPr>
          <w:rFonts w:ascii="Century" w:hAnsi="Century"/>
          <w:sz w:val="24"/>
          <w:szCs w:val="24"/>
        </w:rPr>
        <w:t xml:space="preserve">these religious leaders </w:t>
      </w:r>
      <w:r w:rsidR="008F5346">
        <w:rPr>
          <w:rFonts w:ascii="Century" w:hAnsi="Century"/>
          <w:sz w:val="24"/>
          <w:szCs w:val="24"/>
        </w:rPr>
        <w:t>into recognizing the absurdity of their approach to practical godliness</w:t>
      </w:r>
      <w:r>
        <w:rPr>
          <w:rFonts w:ascii="Century" w:hAnsi="Century"/>
          <w:sz w:val="24"/>
          <w:szCs w:val="24"/>
        </w:rPr>
        <w:t>.  The Pharisees were foolish to think for a moment that God would truly be pleased by outward ceremonies and rituals alone.  The translators of the NKJ version give us a hint here by capitalizing the pronoun “</w:t>
      </w:r>
      <w:r w:rsidRPr="00113FE9">
        <w:rPr>
          <w:rFonts w:ascii="Century" w:hAnsi="Century"/>
          <w:i/>
          <w:iCs/>
          <w:sz w:val="24"/>
          <w:szCs w:val="24"/>
        </w:rPr>
        <w:t>He</w:t>
      </w:r>
      <w:r>
        <w:rPr>
          <w:rFonts w:ascii="Century" w:hAnsi="Century"/>
          <w:sz w:val="24"/>
          <w:szCs w:val="24"/>
        </w:rPr>
        <w:t>”.  It is to help us recognize that the pronoun refers to God.</w:t>
      </w:r>
      <w:r w:rsidR="008F5346">
        <w:rPr>
          <w:rFonts w:ascii="Century" w:hAnsi="Century"/>
          <w:sz w:val="24"/>
          <w:szCs w:val="24"/>
        </w:rPr>
        <w:t xml:space="preserve">  God made both the internal and the external parts of human life, and being that He Himself is completely holy, it only makes sense that He would seek for His people to be genuinely holy inside and out.</w:t>
      </w:r>
    </w:p>
    <w:p w14:paraId="246DE0BD" w14:textId="3F14B766" w:rsidR="008F5346" w:rsidRDefault="008F5346" w:rsidP="008F5346">
      <w:pPr>
        <w:pStyle w:val="NoSpacing"/>
        <w:rPr>
          <w:rFonts w:ascii="Century" w:hAnsi="Century"/>
          <w:sz w:val="24"/>
          <w:szCs w:val="24"/>
        </w:rPr>
      </w:pPr>
      <w:r>
        <w:rPr>
          <w:rFonts w:ascii="Century" w:hAnsi="Century"/>
          <w:sz w:val="24"/>
          <w:szCs w:val="24"/>
        </w:rPr>
        <w:t xml:space="preserve">     Jesus then adds; “</w:t>
      </w:r>
      <w:r w:rsidRPr="008F5346">
        <w:rPr>
          <w:rFonts w:ascii="Century" w:hAnsi="Century"/>
          <w:i/>
          <w:iCs/>
          <w:sz w:val="24"/>
          <w:szCs w:val="24"/>
        </w:rPr>
        <w:t>But rather give alms of such things as you have; then indeed all things are clean to you</w:t>
      </w:r>
      <w:r>
        <w:rPr>
          <w:rFonts w:ascii="Century" w:hAnsi="Century"/>
          <w:sz w:val="24"/>
          <w:szCs w:val="24"/>
        </w:rPr>
        <w:t>” (vs.41).</w:t>
      </w:r>
      <w:r w:rsidR="0003604C">
        <w:rPr>
          <w:rFonts w:ascii="Century" w:hAnsi="Century"/>
          <w:sz w:val="24"/>
          <w:szCs w:val="24"/>
        </w:rPr>
        <w:t xml:space="preserve">  The words “</w:t>
      </w:r>
      <w:r w:rsidR="0003604C">
        <w:rPr>
          <w:rFonts w:ascii="Century" w:hAnsi="Century"/>
          <w:i/>
          <w:iCs/>
          <w:sz w:val="24"/>
          <w:szCs w:val="24"/>
        </w:rPr>
        <w:t>but rather</w:t>
      </w:r>
      <w:r w:rsidR="0003604C">
        <w:rPr>
          <w:rFonts w:ascii="Century" w:hAnsi="Century"/>
          <w:sz w:val="24"/>
          <w:szCs w:val="24"/>
        </w:rPr>
        <w:t>” indicate that Jesus is expressing a contrast to being filled with greed and wickedness (vs.39).  The expression “</w:t>
      </w:r>
      <w:r w:rsidR="0003604C">
        <w:rPr>
          <w:rFonts w:ascii="Century" w:hAnsi="Century"/>
          <w:i/>
          <w:iCs/>
          <w:sz w:val="24"/>
          <w:szCs w:val="24"/>
        </w:rPr>
        <w:t>alms</w:t>
      </w:r>
      <w:r w:rsidR="0003604C">
        <w:rPr>
          <w:rFonts w:ascii="Century" w:hAnsi="Century"/>
          <w:sz w:val="24"/>
          <w:szCs w:val="24"/>
        </w:rPr>
        <w:t>” referred to free-will gifts to the poor.  The idea is that the way to undo greed in one’s heart is to begin the practice of generous giving to others.  The phrase “</w:t>
      </w:r>
      <w:r w:rsidR="0003604C">
        <w:rPr>
          <w:rFonts w:ascii="Century" w:hAnsi="Century"/>
          <w:i/>
          <w:iCs/>
          <w:sz w:val="24"/>
          <w:szCs w:val="24"/>
        </w:rPr>
        <w:t>of such things as you have</w:t>
      </w:r>
      <w:r w:rsidR="0003604C">
        <w:rPr>
          <w:rFonts w:ascii="Century" w:hAnsi="Century"/>
          <w:sz w:val="24"/>
          <w:szCs w:val="24"/>
        </w:rPr>
        <w:t xml:space="preserve">” </w:t>
      </w:r>
      <w:r w:rsidR="00D0536E">
        <w:rPr>
          <w:rFonts w:ascii="Century" w:hAnsi="Century"/>
          <w:sz w:val="24"/>
          <w:szCs w:val="24"/>
        </w:rPr>
        <w:t>should be</w:t>
      </w:r>
      <w:r w:rsidR="0003604C">
        <w:rPr>
          <w:rFonts w:ascii="Century" w:hAnsi="Century"/>
          <w:sz w:val="24"/>
          <w:szCs w:val="24"/>
        </w:rPr>
        <w:t xml:space="preserve"> translated as “</w:t>
      </w:r>
      <w:r w:rsidR="0003604C">
        <w:rPr>
          <w:rFonts w:ascii="Century" w:hAnsi="Century"/>
          <w:i/>
          <w:iCs/>
          <w:sz w:val="24"/>
          <w:szCs w:val="24"/>
        </w:rPr>
        <w:t>those things that are within</w:t>
      </w:r>
      <w:r w:rsidR="0003604C">
        <w:rPr>
          <w:rFonts w:ascii="Century" w:hAnsi="Century"/>
          <w:sz w:val="24"/>
          <w:szCs w:val="24"/>
        </w:rPr>
        <w:t>”.  This phrase is the translation of a single Greek word that refers to the contents of a person or thing.  The idea here is that this practice of generosity, to be truly beneficial to the giver, must be done from the heart, rather than as a show to others (as a Pharisee would have been tempted to do).  Jesus then explains that if one gives generously in this way, then a person will be truly clean in the eyes of God; for showing concrete expressions of love for other people is far more important to God than running some water over one’s hands in order to appear holy.</w:t>
      </w:r>
    </w:p>
    <w:p w14:paraId="4F996E0E" w14:textId="48272F2E" w:rsidR="00113FE9" w:rsidRDefault="0003604C" w:rsidP="007D2C7D">
      <w:pPr>
        <w:pStyle w:val="NoSpacing"/>
        <w:rPr>
          <w:rFonts w:ascii="Century" w:hAnsi="Century"/>
          <w:sz w:val="24"/>
          <w:szCs w:val="24"/>
        </w:rPr>
      </w:pPr>
      <w:r>
        <w:rPr>
          <w:rFonts w:ascii="Century" w:hAnsi="Century"/>
          <w:sz w:val="24"/>
          <w:szCs w:val="24"/>
        </w:rPr>
        <w:t xml:space="preserve">     Next, Luke records that Jesus expresses a series of woes upon the Pharisees.  The word “</w:t>
      </w:r>
      <w:r>
        <w:rPr>
          <w:rFonts w:ascii="Century" w:hAnsi="Century"/>
          <w:i/>
          <w:iCs/>
          <w:sz w:val="24"/>
          <w:szCs w:val="24"/>
        </w:rPr>
        <w:t>woe</w:t>
      </w:r>
      <w:r>
        <w:rPr>
          <w:rFonts w:ascii="Century" w:hAnsi="Century"/>
          <w:sz w:val="24"/>
          <w:szCs w:val="24"/>
        </w:rPr>
        <w:t>” was an expression of profound sorrow because of some catastrophic</w:t>
      </w:r>
      <w:r w:rsidR="00D64E55">
        <w:rPr>
          <w:rFonts w:ascii="Century" w:hAnsi="Century"/>
          <w:sz w:val="24"/>
          <w:szCs w:val="24"/>
        </w:rPr>
        <w:t xml:space="preserve"> calamity that had come upon a person, or because they were engaged in something that would lead to terrible ruin; the latter is intended here. </w:t>
      </w:r>
    </w:p>
    <w:p w14:paraId="2249C8A3" w14:textId="791F1FAE" w:rsidR="00D64E55" w:rsidRDefault="00D64E55" w:rsidP="00D64E55">
      <w:pPr>
        <w:pStyle w:val="NoSpacing"/>
        <w:rPr>
          <w:rFonts w:ascii="Century" w:hAnsi="Century"/>
          <w:sz w:val="24"/>
          <w:szCs w:val="24"/>
        </w:rPr>
      </w:pPr>
      <w:r>
        <w:rPr>
          <w:rFonts w:ascii="Century" w:hAnsi="Century"/>
          <w:sz w:val="24"/>
          <w:szCs w:val="24"/>
        </w:rPr>
        <w:t xml:space="preserve">     Luke records that in the first pronouncement of sorrow and warning, Jesus said; “</w:t>
      </w:r>
      <w:r w:rsidRPr="00D64E55">
        <w:rPr>
          <w:rFonts w:ascii="Century" w:hAnsi="Century"/>
          <w:i/>
          <w:iCs/>
          <w:sz w:val="24"/>
          <w:szCs w:val="24"/>
        </w:rPr>
        <w:t>But woe to you Pharisees! For you tithe mint and rue and all manner of herbs, and pass by justice and the love of God. These you ought to have done, without leaving the others undone</w:t>
      </w:r>
      <w:r>
        <w:rPr>
          <w:rFonts w:ascii="Century" w:hAnsi="Century"/>
          <w:sz w:val="24"/>
          <w:szCs w:val="24"/>
        </w:rPr>
        <w:t>” (vs.42).  The root idea of the word “</w:t>
      </w:r>
      <w:r>
        <w:rPr>
          <w:rFonts w:ascii="Century" w:hAnsi="Century"/>
          <w:i/>
          <w:iCs/>
          <w:sz w:val="24"/>
          <w:szCs w:val="24"/>
        </w:rPr>
        <w:t>tithe</w:t>
      </w:r>
      <w:r>
        <w:rPr>
          <w:rFonts w:ascii="Century" w:hAnsi="Century"/>
          <w:sz w:val="24"/>
          <w:szCs w:val="24"/>
        </w:rPr>
        <w:t>” is a tenth, and it referred to the amount of one’s goods or monies that were to be given to Yahweh according to the Law of Moses.  Though the Law did stipulate that the Israelites were to tithe, the Law itself did not address many specifics.  However, traditional rabbinical teaching had codified an elaborate set of specific rules for how the Jewish people were to practice tithing.  The Pharisees themselves apparently were very scrupulous about tithing.  That is revealed here, because Jesus describes them as giving a tithe even of minute amounts of herbs that they</w:t>
      </w:r>
      <w:r w:rsidR="00543EB5">
        <w:rPr>
          <w:rFonts w:ascii="Century" w:hAnsi="Century"/>
          <w:sz w:val="24"/>
          <w:szCs w:val="24"/>
        </w:rPr>
        <w:t xml:space="preserve"> grew</w:t>
      </w:r>
      <w:r>
        <w:rPr>
          <w:rFonts w:ascii="Century" w:hAnsi="Century"/>
          <w:sz w:val="24"/>
          <w:szCs w:val="24"/>
        </w:rPr>
        <w:t xml:space="preserve"> themselves.  However, though they showed themselves to be very committed to thoroughly fulfilling God’s commandment to tithe; they showed themselves to be far less concerned about other matters.  </w:t>
      </w:r>
      <w:r w:rsidR="00721554">
        <w:rPr>
          <w:rFonts w:ascii="Century" w:hAnsi="Century"/>
          <w:sz w:val="24"/>
          <w:szCs w:val="24"/>
        </w:rPr>
        <w:t>Jesus charges them here with p</w:t>
      </w:r>
      <w:r>
        <w:rPr>
          <w:rFonts w:ascii="Century" w:hAnsi="Century"/>
          <w:sz w:val="24"/>
          <w:szCs w:val="24"/>
        </w:rPr>
        <w:t xml:space="preserve">assing by justice </w:t>
      </w:r>
      <w:r>
        <w:rPr>
          <w:rFonts w:ascii="Century" w:hAnsi="Century"/>
          <w:sz w:val="24"/>
          <w:szCs w:val="24"/>
        </w:rPr>
        <w:lastRenderedPageBreak/>
        <w:t>and love of God</w:t>
      </w:r>
      <w:r w:rsidR="00721554">
        <w:rPr>
          <w:rFonts w:ascii="Century" w:hAnsi="Century"/>
          <w:sz w:val="24"/>
          <w:szCs w:val="24"/>
        </w:rPr>
        <w:t>.  The Greek word translated as “</w:t>
      </w:r>
      <w:r w:rsidR="00721554">
        <w:rPr>
          <w:rFonts w:ascii="Century" w:hAnsi="Century"/>
          <w:i/>
          <w:iCs/>
          <w:sz w:val="24"/>
          <w:szCs w:val="24"/>
        </w:rPr>
        <w:t>pass by</w:t>
      </w:r>
      <w:r w:rsidR="00721554">
        <w:rPr>
          <w:rFonts w:ascii="Century" w:hAnsi="Century"/>
          <w:sz w:val="24"/>
          <w:szCs w:val="24"/>
        </w:rPr>
        <w:t>” was normally used to refer to a person literally passing something as they went on their way from one place to another.  However, the word was also used, as it is here, to convey the idea of ignoring something that one was supposed to do, or not recognizing that one was to do a given thing.  In this case, since Jesus is speaking to individuals of prominence in religious life</w:t>
      </w:r>
      <w:r w:rsidR="00543EB5">
        <w:rPr>
          <w:rFonts w:ascii="Century" w:hAnsi="Century"/>
          <w:sz w:val="24"/>
          <w:szCs w:val="24"/>
        </w:rPr>
        <w:t>.  Therefore,</w:t>
      </w:r>
      <w:r w:rsidR="00721554">
        <w:rPr>
          <w:rFonts w:ascii="Century" w:hAnsi="Century"/>
          <w:sz w:val="24"/>
          <w:szCs w:val="24"/>
        </w:rPr>
        <w:t xml:space="preserve"> they could not feign to have been unaware that in the Old Testament God commanded that His people act with justice and to love God.  The sort of justice that Jesus has in mind here is making sure that everyone is treated according to the dictates of God’s Law.  Throughout time the weak, poor, and disenfranchised tend to get little protection from the </w:t>
      </w:r>
      <w:r w:rsidR="00543EB5">
        <w:rPr>
          <w:rFonts w:ascii="Century" w:hAnsi="Century"/>
          <w:sz w:val="24"/>
          <w:szCs w:val="24"/>
        </w:rPr>
        <w:t>l</w:t>
      </w:r>
      <w:r w:rsidR="00721554">
        <w:rPr>
          <w:rFonts w:ascii="Century" w:hAnsi="Century"/>
          <w:sz w:val="24"/>
          <w:szCs w:val="24"/>
        </w:rPr>
        <w:t xml:space="preserve">aw; whereas the strong, rich, and influential are </w:t>
      </w:r>
      <w:r w:rsidR="00543EB5">
        <w:rPr>
          <w:rFonts w:ascii="Century" w:hAnsi="Century"/>
          <w:sz w:val="24"/>
          <w:szCs w:val="24"/>
        </w:rPr>
        <w:t xml:space="preserve">usually </w:t>
      </w:r>
      <w:r w:rsidR="00721554">
        <w:rPr>
          <w:rFonts w:ascii="Century" w:hAnsi="Century"/>
          <w:sz w:val="24"/>
          <w:szCs w:val="24"/>
        </w:rPr>
        <w:t xml:space="preserve">well taken care of.  This was not supposed to be the case in Israel.  Jesus </w:t>
      </w:r>
      <w:r w:rsidR="00543EB5">
        <w:rPr>
          <w:rFonts w:ascii="Century" w:hAnsi="Century"/>
          <w:sz w:val="24"/>
          <w:szCs w:val="24"/>
        </w:rPr>
        <w:t>wa</w:t>
      </w:r>
      <w:r w:rsidR="00721554">
        <w:rPr>
          <w:rFonts w:ascii="Century" w:hAnsi="Century"/>
          <w:sz w:val="24"/>
          <w:szCs w:val="24"/>
        </w:rPr>
        <w:t xml:space="preserve">s observing here that the Pharisees were not dealing justly with all those around them.  In addition, they were failing to truly love God, and thus were not fulfilling the most fundamental </w:t>
      </w:r>
      <w:r w:rsidR="00A834EB">
        <w:rPr>
          <w:rFonts w:ascii="Century" w:hAnsi="Century"/>
          <w:sz w:val="24"/>
          <w:szCs w:val="24"/>
        </w:rPr>
        <w:t xml:space="preserve">commandments </w:t>
      </w:r>
      <w:r w:rsidR="00721554">
        <w:rPr>
          <w:rFonts w:ascii="Century" w:hAnsi="Century"/>
          <w:sz w:val="24"/>
          <w:szCs w:val="24"/>
        </w:rPr>
        <w:t xml:space="preserve">of the Old Testament.  The point that Jesus was making here is that it was all well and good that the Pharisees were scrupulous in tithing, however, in the end </w:t>
      </w:r>
      <w:r w:rsidR="00A834EB">
        <w:rPr>
          <w:rFonts w:ascii="Century" w:hAnsi="Century"/>
          <w:sz w:val="24"/>
          <w:szCs w:val="24"/>
        </w:rPr>
        <w:t xml:space="preserve">such tithing would </w:t>
      </w:r>
      <w:r w:rsidR="00721554">
        <w:rPr>
          <w:rFonts w:ascii="Century" w:hAnsi="Century"/>
          <w:sz w:val="24"/>
          <w:szCs w:val="24"/>
        </w:rPr>
        <w:t xml:space="preserve">mean very little since they were neither loving God nor properly caring for their fellow Israelites.  The warning in this is that their faithfulness in tithing would not save them </w:t>
      </w:r>
      <w:r w:rsidR="00C53197">
        <w:rPr>
          <w:rFonts w:ascii="Century" w:hAnsi="Century"/>
          <w:sz w:val="24"/>
          <w:szCs w:val="24"/>
        </w:rPr>
        <w:t xml:space="preserve">at the time of final </w:t>
      </w:r>
      <w:r w:rsidR="00721554">
        <w:rPr>
          <w:rFonts w:ascii="Century" w:hAnsi="Century"/>
          <w:sz w:val="24"/>
          <w:szCs w:val="24"/>
        </w:rPr>
        <w:t>judgment if they</w:t>
      </w:r>
      <w:r w:rsidR="00C53197">
        <w:rPr>
          <w:rFonts w:ascii="Century" w:hAnsi="Century"/>
          <w:sz w:val="24"/>
          <w:szCs w:val="24"/>
        </w:rPr>
        <w:t xml:space="preserve"> did not change their ways and begin to truly </w:t>
      </w:r>
      <w:r w:rsidR="00721554">
        <w:rPr>
          <w:rFonts w:ascii="Century" w:hAnsi="Century"/>
          <w:sz w:val="24"/>
          <w:szCs w:val="24"/>
        </w:rPr>
        <w:t>lov</w:t>
      </w:r>
      <w:r w:rsidR="00C53197">
        <w:rPr>
          <w:rFonts w:ascii="Century" w:hAnsi="Century"/>
          <w:sz w:val="24"/>
          <w:szCs w:val="24"/>
        </w:rPr>
        <w:t>e</w:t>
      </w:r>
      <w:r w:rsidR="00721554">
        <w:rPr>
          <w:rFonts w:ascii="Century" w:hAnsi="Century"/>
          <w:sz w:val="24"/>
          <w:szCs w:val="24"/>
        </w:rPr>
        <w:t xml:space="preserve"> God and their neighbors.</w:t>
      </w:r>
    </w:p>
    <w:p w14:paraId="6CA02BB8" w14:textId="388CFFF4" w:rsidR="007D2C7D" w:rsidRDefault="00C53197" w:rsidP="00C53197">
      <w:pPr>
        <w:pStyle w:val="NoSpacing"/>
        <w:rPr>
          <w:rFonts w:ascii="Century" w:hAnsi="Century"/>
          <w:sz w:val="24"/>
          <w:szCs w:val="24"/>
        </w:rPr>
      </w:pPr>
      <w:r>
        <w:rPr>
          <w:rFonts w:ascii="Century" w:hAnsi="Century"/>
          <w:sz w:val="24"/>
          <w:szCs w:val="24"/>
        </w:rPr>
        <w:t xml:space="preserve">     Next, Luke records that in the second pronouncement of sorrow and warning, Jesus said “</w:t>
      </w:r>
      <w:r w:rsidRPr="00C53197">
        <w:rPr>
          <w:rFonts w:ascii="Century" w:hAnsi="Century"/>
          <w:i/>
          <w:iCs/>
          <w:sz w:val="24"/>
          <w:szCs w:val="24"/>
        </w:rPr>
        <w:t>Woe to you Pharisees! For you love the best seats in the synagogues and greetings in the marketplaces</w:t>
      </w:r>
      <w:r>
        <w:rPr>
          <w:rFonts w:ascii="Century" w:hAnsi="Century"/>
          <w:sz w:val="24"/>
          <w:szCs w:val="24"/>
        </w:rPr>
        <w:t xml:space="preserve">” (vs.43).  </w:t>
      </w:r>
      <w:r w:rsidR="007A3C93">
        <w:rPr>
          <w:rFonts w:ascii="Century" w:hAnsi="Century"/>
          <w:sz w:val="24"/>
          <w:szCs w:val="24"/>
        </w:rPr>
        <w:t>The “</w:t>
      </w:r>
      <w:r w:rsidR="007A3C93" w:rsidRPr="00C53197">
        <w:rPr>
          <w:rFonts w:ascii="Century" w:hAnsi="Century"/>
          <w:i/>
          <w:iCs/>
          <w:sz w:val="24"/>
          <w:szCs w:val="24"/>
        </w:rPr>
        <w:t>best seats in the synagogues</w:t>
      </w:r>
      <w:r w:rsidR="007A3C93">
        <w:rPr>
          <w:rFonts w:ascii="Century" w:hAnsi="Century"/>
          <w:sz w:val="24"/>
          <w:szCs w:val="24"/>
        </w:rPr>
        <w:t>” were a set of semi-circular seats at the front of the synagogue that faced the congregation.  These were set aside for the most respected members of the congregation.  The reference to the “</w:t>
      </w:r>
      <w:r w:rsidR="007A3C93" w:rsidRPr="00C53197">
        <w:rPr>
          <w:rFonts w:ascii="Century" w:hAnsi="Century"/>
          <w:i/>
          <w:iCs/>
          <w:sz w:val="24"/>
          <w:szCs w:val="24"/>
        </w:rPr>
        <w:t>greetings in the marketplaces</w:t>
      </w:r>
      <w:r w:rsidR="007A3C93">
        <w:rPr>
          <w:rFonts w:ascii="Century" w:hAnsi="Century"/>
          <w:sz w:val="24"/>
          <w:szCs w:val="24"/>
        </w:rPr>
        <w:t>” did not convey saying hello or simply wishing one well, it was a formal expression of the acknowledgement that another person was one’s social superior.  Therefore, when Jesus says that they loved this, He was saying they loved adulation, respect, recognition, and honor from other people.  The charge indicates that they were motivated to build up their own egos through their religious roles</w:t>
      </w:r>
      <w:r w:rsidR="00C87D23">
        <w:rPr>
          <w:rFonts w:ascii="Century" w:hAnsi="Century"/>
          <w:sz w:val="24"/>
          <w:szCs w:val="24"/>
        </w:rPr>
        <w:t xml:space="preserve"> </w:t>
      </w:r>
      <w:r w:rsidR="007A3C93">
        <w:rPr>
          <w:rFonts w:ascii="Century" w:hAnsi="Century"/>
          <w:sz w:val="24"/>
          <w:szCs w:val="24"/>
        </w:rPr>
        <w:t>than serving God</w:t>
      </w:r>
      <w:r w:rsidR="00C87D23">
        <w:rPr>
          <w:rFonts w:ascii="Century" w:hAnsi="Century"/>
          <w:sz w:val="24"/>
          <w:szCs w:val="24"/>
        </w:rPr>
        <w:t>.  T</w:t>
      </w:r>
      <w:r w:rsidR="007A3C93">
        <w:rPr>
          <w:rFonts w:ascii="Century" w:hAnsi="Century"/>
          <w:sz w:val="24"/>
          <w:szCs w:val="24"/>
        </w:rPr>
        <w:t>hey were serving their own need for prominence over others</w:t>
      </w:r>
      <w:r w:rsidR="00C87D23">
        <w:rPr>
          <w:rFonts w:ascii="Century" w:hAnsi="Century"/>
          <w:sz w:val="24"/>
          <w:szCs w:val="24"/>
        </w:rPr>
        <w:t>, not seeking to care for those entrusted to them</w:t>
      </w:r>
      <w:r w:rsidR="007A3C93">
        <w:rPr>
          <w:rFonts w:ascii="Century" w:hAnsi="Century"/>
          <w:sz w:val="24"/>
          <w:szCs w:val="24"/>
        </w:rPr>
        <w:t xml:space="preserve">.  Jesus pronounces a woe upon them for this, because such self-centeredness is at the very heart of what sin is.  </w:t>
      </w:r>
      <w:r w:rsidR="00C87D23">
        <w:rPr>
          <w:rFonts w:ascii="Century" w:hAnsi="Century"/>
          <w:sz w:val="24"/>
          <w:szCs w:val="24"/>
        </w:rPr>
        <w:t xml:space="preserve">Their role was to positively </w:t>
      </w:r>
      <w:r w:rsidR="007A3C93">
        <w:rPr>
          <w:rFonts w:ascii="Century" w:hAnsi="Century"/>
          <w:sz w:val="24"/>
          <w:szCs w:val="24"/>
        </w:rPr>
        <w:t>influen</w:t>
      </w:r>
      <w:r w:rsidR="00C87D23">
        <w:rPr>
          <w:rFonts w:ascii="Century" w:hAnsi="Century"/>
          <w:sz w:val="24"/>
          <w:szCs w:val="24"/>
        </w:rPr>
        <w:t xml:space="preserve">ce </w:t>
      </w:r>
      <w:r w:rsidR="007A3C93">
        <w:rPr>
          <w:rFonts w:ascii="Century" w:hAnsi="Century"/>
          <w:sz w:val="24"/>
          <w:szCs w:val="24"/>
        </w:rPr>
        <w:t>the spiritual lives of other</w:t>
      </w:r>
      <w:r w:rsidR="00C87D23">
        <w:rPr>
          <w:rFonts w:ascii="Century" w:hAnsi="Century"/>
          <w:sz w:val="24"/>
          <w:szCs w:val="24"/>
        </w:rPr>
        <w:t>s.  I</w:t>
      </w:r>
      <w:r w:rsidR="007A3C93">
        <w:rPr>
          <w:rFonts w:ascii="Century" w:hAnsi="Century"/>
          <w:sz w:val="24"/>
          <w:szCs w:val="24"/>
        </w:rPr>
        <w:t xml:space="preserve">t was shameful that </w:t>
      </w:r>
      <w:r w:rsidR="00A45B9F">
        <w:rPr>
          <w:rFonts w:ascii="Century" w:hAnsi="Century"/>
          <w:sz w:val="24"/>
          <w:szCs w:val="24"/>
        </w:rPr>
        <w:t xml:space="preserve">they put their own desires before the needs of others.  Therefore, they needed to fear the final judgment because </w:t>
      </w:r>
      <w:r w:rsidR="008060DB">
        <w:rPr>
          <w:rFonts w:ascii="Century" w:hAnsi="Century"/>
          <w:sz w:val="24"/>
          <w:szCs w:val="24"/>
        </w:rPr>
        <w:t>this preoccupation with self was evil.</w:t>
      </w:r>
    </w:p>
    <w:p w14:paraId="4736D9B6" w14:textId="7CDF6E6B" w:rsidR="0003604C" w:rsidRDefault="00A45B9F" w:rsidP="00A45B9F">
      <w:pPr>
        <w:pStyle w:val="NoSpacing"/>
        <w:rPr>
          <w:rFonts w:ascii="Century" w:hAnsi="Century"/>
          <w:sz w:val="24"/>
          <w:szCs w:val="24"/>
        </w:rPr>
      </w:pPr>
      <w:r>
        <w:rPr>
          <w:rFonts w:ascii="Century" w:hAnsi="Century"/>
          <w:sz w:val="24"/>
          <w:szCs w:val="24"/>
        </w:rPr>
        <w:t xml:space="preserve">     Luke next records the third and final pronouncement of sorrow and warning upon the Pharisees; noting that Jesus said “</w:t>
      </w:r>
      <w:r w:rsidRPr="00A45B9F">
        <w:rPr>
          <w:rFonts w:ascii="Century" w:hAnsi="Century"/>
          <w:i/>
          <w:iCs/>
          <w:sz w:val="24"/>
          <w:szCs w:val="24"/>
        </w:rPr>
        <w:t>Woe to you, scribes and Pharisees, hypocrites! For you are like graves which are not seen, and the men who walk over them are not aware of them</w:t>
      </w:r>
      <w:r>
        <w:rPr>
          <w:rFonts w:ascii="Century" w:hAnsi="Century"/>
          <w:sz w:val="24"/>
          <w:szCs w:val="24"/>
        </w:rPr>
        <w:t xml:space="preserve">” (vs.44).  Neither the reference to the scribes, nor the specific label of hypocrites are part of the original text, but appear in later copies.  It is concluded by textual scholars that this was done in a misguided effort by copyists to attempt to harmonize this account with that of Matthew 23.  In the Old </w:t>
      </w:r>
      <w:r>
        <w:rPr>
          <w:rFonts w:ascii="Century" w:hAnsi="Century"/>
          <w:sz w:val="24"/>
          <w:szCs w:val="24"/>
        </w:rPr>
        <w:lastRenderedPageBreak/>
        <w:t xml:space="preserve">Testament Law, God decreed that any person who came in contact with a dead body or a grave would become ceremonially unclean even if they did so inadvertently (Num.19:16).  Because of this the Pharisees were very conscious to avoid any such contact.  In addition, because of this law, it was customary for the Jews to whitewash tombs so that they could easily be seen as such.  In this woe, </w:t>
      </w:r>
      <w:r w:rsidR="008060DB">
        <w:rPr>
          <w:rFonts w:ascii="Century" w:hAnsi="Century"/>
          <w:sz w:val="24"/>
          <w:szCs w:val="24"/>
        </w:rPr>
        <w:t xml:space="preserve">Jesus compares the Pharisees to graves that had not been whitewashed.  The idea that He conveys here is that the Pharisees and their teaching would render anyone unclean who came in contact with them.  Those who admired and followed the Pharisees had no idea that the more they embraced their teachings and example, the more they were being influenced to embrace a false understanding of God and His ways.  Therefore, once again, they needed to fear final judgment, for rather than bringing people closer to God, they were </w:t>
      </w:r>
      <w:r w:rsidR="00341C00">
        <w:rPr>
          <w:rFonts w:ascii="Century" w:hAnsi="Century"/>
          <w:sz w:val="24"/>
          <w:szCs w:val="24"/>
        </w:rPr>
        <w:t xml:space="preserve">keeping </w:t>
      </w:r>
      <w:r w:rsidR="008060DB">
        <w:rPr>
          <w:rFonts w:ascii="Century" w:hAnsi="Century"/>
          <w:sz w:val="24"/>
          <w:szCs w:val="24"/>
        </w:rPr>
        <w:t xml:space="preserve">people </w:t>
      </w:r>
      <w:r w:rsidR="00341C00">
        <w:rPr>
          <w:rFonts w:ascii="Century" w:hAnsi="Century"/>
          <w:sz w:val="24"/>
          <w:szCs w:val="24"/>
        </w:rPr>
        <w:t xml:space="preserve">from </w:t>
      </w:r>
      <w:r w:rsidR="008060DB">
        <w:rPr>
          <w:rFonts w:ascii="Century" w:hAnsi="Century"/>
          <w:sz w:val="24"/>
          <w:szCs w:val="24"/>
        </w:rPr>
        <w:t>Him.</w:t>
      </w:r>
      <w:r>
        <w:rPr>
          <w:rFonts w:ascii="Century" w:hAnsi="Century"/>
          <w:sz w:val="24"/>
          <w:szCs w:val="24"/>
        </w:rPr>
        <w:t xml:space="preserve"> </w:t>
      </w:r>
    </w:p>
    <w:p w14:paraId="6E7DE65E" w14:textId="77777777" w:rsidR="007D2C7D" w:rsidRPr="007D2C7D" w:rsidRDefault="007D2C7D" w:rsidP="00514908">
      <w:pPr>
        <w:pStyle w:val="NoSpacing"/>
        <w:rPr>
          <w:rFonts w:ascii="Century" w:hAnsi="Century"/>
          <w:sz w:val="24"/>
          <w:szCs w:val="24"/>
        </w:rPr>
      </w:pPr>
    </w:p>
    <w:p w14:paraId="4915EC55" w14:textId="6450513C" w:rsidR="00514908" w:rsidRPr="00514908" w:rsidRDefault="00514908" w:rsidP="00514908">
      <w:pPr>
        <w:pStyle w:val="NoSpacing"/>
        <w:rPr>
          <w:rFonts w:ascii="Century" w:hAnsi="Century"/>
          <w:b/>
          <w:bCs/>
          <w:sz w:val="24"/>
          <w:szCs w:val="24"/>
        </w:rPr>
      </w:pPr>
      <w:r w:rsidRPr="00514908">
        <w:rPr>
          <w:rFonts w:ascii="Century" w:hAnsi="Century"/>
          <w:b/>
          <w:bCs/>
          <w:sz w:val="24"/>
          <w:szCs w:val="24"/>
        </w:rPr>
        <w:t xml:space="preserve">II. </w:t>
      </w:r>
      <w:r w:rsidRPr="00514908">
        <w:rPr>
          <w:rFonts w:ascii="Century" w:hAnsi="Century"/>
          <w:b/>
          <w:bCs/>
          <w:sz w:val="24"/>
          <w:szCs w:val="24"/>
          <w:u w:val="single"/>
        </w:rPr>
        <w:t>Rebuke of the Lawyers</w:t>
      </w:r>
      <w:r w:rsidRPr="00514908">
        <w:rPr>
          <w:rFonts w:ascii="Century" w:hAnsi="Century"/>
          <w:b/>
          <w:bCs/>
          <w:sz w:val="24"/>
          <w:szCs w:val="24"/>
        </w:rPr>
        <w:t>: (vs.45-52)</w:t>
      </w:r>
    </w:p>
    <w:p w14:paraId="34815997" w14:textId="2013212B" w:rsidR="00E04061" w:rsidRPr="009D6800" w:rsidRDefault="008060DB" w:rsidP="00E04061">
      <w:pPr>
        <w:pStyle w:val="NoSpacing"/>
        <w:rPr>
          <w:rFonts w:ascii="Century" w:hAnsi="Century"/>
          <w:sz w:val="24"/>
          <w:szCs w:val="24"/>
        </w:rPr>
      </w:pPr>
      <w:r>
        <w:rPr>
          <w:rFonts w:ascii="Century" w:hAnsi="Century"/>
          <w:sz w:val="24"/>
          <w:szCs w:val="24"/>
        </w:rPr>
        <w:t xml:space="preserve">     Luke next observes that one of the other guests at the meal interrupted Jesus at this point to challenge Him about the implications of what He was saying.  Luke writes; “</w:t>
      </w:r>
      <w:r w:rsidRPr="008060DB">
        <w:rPr>
          <w:rFonts w:ascii="Century" w:hAnsi="Century"/>
          <w:i/>
          <w:iCs/>
          <w:sz w:val="24"/>
          <w:szCs w:val="24"/>
        </w:rPr>
        <w:t>Then one of the lawyers answered and said to Him, "Teacher, by saying these things You reproach us also</w:t>
      </w:r>
      <w:r>
        <w:rPr>
          <w:rFonts w:ascii="Century" w:hAnsi="Century"/>
          <w:sz w:val="24"/>
          <w:szCs w:val="24"/>
        </w:rPr>
        <w:t>” (vs.45).  The title “</w:t>
      </w:r>
      <w:r>
        <w:rPr>
          <w:rFonts w:ascii="Century" w:hAnsi="Century"/>
          <w:i/>
          <w:iCs/>
          <w:sz w:val="24"/>
          <w:szCs w:val="24"/>
        </w:rPr>
        <w:t>lawyers</w:t>
      </w:r>
      <w:r>
        <w:rPr>
          <w:rFonts w:ascii="Century" w:hAnsi="Century"/>
          <w:sz w:val="24"/>
          <w:szCs w:val="24"/>
        </w:rPr>
        <w:t>” is another title for the scribes.  The</w:t>
      </w:r>
      <w:r w:rsidR="005A3FEA">
        <w:rPr>
          <w:rFonts w:ascii="Century" w:hAnsi="Century"/>
          <w:sz w:val="24"/>
          <w:szCs w:val="24"/>
        </w:rPr>
        <w:t>se weren’t trial</w:t>
      </w:r>
      <w:r>
        <w:rPr>
          <w:rFonts w:ascii="Century" w:hAnsi="Century"/>
          <w:sz w:val="24"/>
          <w:szCs w:val="24"/>
        </w:rPr>
        <w:t xml:space="preserve"> lawyers</w:t>
      </w:r>
      <w:r w:rsidR="005A3FEA">
        <w:rPr>
          <w:rFonts w:ascii="Century" w:hAnsi="Century"/>
          <w:sz w:val="24"/>
          <w:szCs w:val="24"/>
        </w:rPr>
        <w:t>, t</w:t>
      </w:r>
      <w:r w:rsidR="005A3FEA">
        <w:rPr>
          <w:rFonts w:ascii="Century" w:hAnsi="Century"/>
          <w:sz w:val="24"/>
          <w:szCs w:val="24"/>
        </w:rPr>
        <w:t>he</w:t>
      </w:r>
      <w:r w:rsidR="005A3FEA">
        <w:rPr>
          <w:rFonts w:ascii="Century" w:hAnsi="Century"/>
          <w:sz w:val="24"/>
          <w:szCs w:val="24"/>
        </w:rPr>
        <w:t xml:space="preserve">y were religious law experts who </w:t>
      </w:r>
      <w:r w:rsidR="005A3FEA">
        <w:rPr>
          <w:rFonts w:ascii="Century" w:hAnsi="Century"/>
          <w:sz w:val="24"/>
          <w:szCs w:val="24"/>
        </w:rPr>
        <w:t>copied and studied the Law of God</w:t>
      </w:r>
      <w:r w:rsidR="005A3FEA">
        <w:rPr>
          <w:rFonts w:ascii="Century" w:hAnsi="Century"/>
          <w:sz w:val="24"/>
          <w:szCs w:val="24"/>
        </w:rPr>
        <w:t xml:space="preserve">, as well as </w:t>
      </w:r>
      <w:r w:rsidR="005A3FEA">
        <w:rPr>
          <w:rFonts w:ascii="Century" w:hAnsi="Century"/>
          <w:sz w:val="24"/>
          <w:szCs w:val="24"/>
        </w:rPr>
        <w:t xml:space="preserve">the traditional teachings of the </w:t>
      </w:r>
      <w:r w:rsidR="005A3FEA">
        <w:rPr>
          <w:rFonts w:ascii="Century" w:hAnsi="Century"/>
          <w:sz w:val="24"/>
          <w:szCs w:val="24"/>
        </w:rPr>
        <w:t xml:space="preserve">most </w:t>
      </w:r>
      <w:r w:rsidR="005A3FEA">
        <w:rPr>
          <w:rFonts w:ascii="Century" w:hAnsi="Century"/>
          <w:sz w:val="24"/>
          <w:szCs w:val="24"/>
        </w:rPr>
        <w:t>revered rabbis</w:t>
      </w:r>
      <w:r w:rsidR="005A3FEA">
        <w:rPr>
          <w:rFonts w:ascii="Century" w:hAnsi="Century"/>
          <w:sz w:val="24"/>
          <w:szCs w:val="24"/>
        </w:rPr>
        <w:t xml:space="preserve">.  </w:t>
      </w:r>
      <w:r w:rsidR="005A3FEA">
        <w:rPr>
          <w:rFonts w:ascii="Century" w:hAnsi="Century"/>
          <w:sz w:val="24"/>
          <w:szCs w:val="24"/>
        </w:rPr>
        <w:t>Lawyers, b</w:t>
      </w:r>
      <w:r w:rsidR="004D29C1">
        <w:rPr>
          <w:rFonts w:ascii="Century" w:hAnsi="Century"/>
          <w:sz w:val="24"/>
          <w:szCs w:val="24"/>
        </w:rPr>
        <w:t>ecause of</w:t>
      </w:r>
      <w:r w:rsidR="005A3FEA">
        <w:rPr>
          <w:rFonts w:ascii="Century" w:hAnsi="Century"/>
          <w:sz w:val="24"/>
          <w:szCs w:val="24"/>
        </w:rPr>
        <w:t xml:space="preserve"> their profession were the one</w:t>
      </w:r>
      <w:r w:rsidR="004D29C1">
        <w:rPr>
          <w:rFonts w:ascii="Century" w:hAnsi="Century"/>
          <w:sz w:val="24"/>
          <w:szCs w:val="24"/>
        </w:rPr>
        <w:t>s</w:t>
      </w:r>
      <w:r w:rsidR="005A3FEA">
        <w:rPr>
          <w:rFonts w:ascii="Century" w:hAnsi="Century"/>
          <w:sz w:val="24"/>
          <w:szCs w:val="24"/>
        </w:rPr>
        <w:t xml:space="preserve"> who had formulated what the Pharisees believed and taught.</w:t>
      </w:r>
      <w:r w:rsidR="004D29C1">
        <w:rPr>
          <w:rFonts w:ascii="Century" w:hAnsi="Century"/>
          <w:sz w:val="24"/>
          <w:szCs w:val="24"/>
        </w:rPr>
        <w:t xml:space="preserve">  The lawyers we</w:t>
      </w:r>
      <w:r>
        <w:rPr>
          <w:rFonts w:ascii="Century" w:hAnsi="Century"/>
          <w:sz w:val="24"/>
          <w:szCs w:val="24"/>
        </w:rPr>
        <w:t>re professionals, whereas the Pharisees were a party of mostly laymen.  Therefore, when th</w:t>
      </w:r>
      <w:r w:rsidR="00E04061">
        <w:rPr>
          <w:rFonts w:ascii="Century" w:hAnsi="Century"/>
          <w:sz w:val="24"/>
          <w:szCs w:val="24"/>
        </w:rPr>
        <w:t>is</w:t>
      </w:r>
      <w:r>
        <w:rPr>
          <w:rFonts w:ascii="Century" w:hAnsi="Century"/>
          <w:sz w:val="24"/>
          <w:szCs w:val="24"/>
        </w:rPr>
        <w:t xml:space="preserve"> lawyer hear</w:t>
      </w:r>
      <w:r w:rsidR="00E04061">
        <w:rPr>
          <w:rFonts w:ascii="Century" w:hAnsi="Century"/>
          <w:sz w:val="24"/>
          <w:szCs w:val="24"/>
        </w:rPr>
        <w:t>d</w:t>
      </w:r>
      <w:r>
        <w:rPr>
          <w:rFonts w:ascii="Century" w:hAnsi="Century"/>
          <w:sz w:val="24"/>
          <w:szCs w:val="24"/>
        </w:rPr>
        <w:t xml:space="preserve"> Jesus’ rebuke of the Pharisees</w:t>
      </w:r>
      <w:r w:rsidR="004D29C1">
        <w:rPr>
          <w:rFonts w:ascii="Century" w:hAnsi="Century"/>
          <w:sz w:val="24"/>
          <w:szCs w:val="24"/>
        </w:rPr>
        <w:t>,</w:t>
      </w:r>
      <w:r>
        <w:rPr>
          <w:rFonts w:ascii="Century" w:hAnsi="Century"/>
          <w:sz w:val="24"/>
          <w:szCs w:val="24"/>
        </w:rPr>
        <w:t xml:space="preserve"> because of their understanding and practice of the faith</w:t>
      </w:r>
      <w:r w:rsidR="00E04061">
        <w:rPr>
          <w:rFonts w:ascii="Century" w:hAnsi="Century"/>
          <w:sz w:val="24"/>
          <w:szCs w:val="24"/>
        </w:rPr>
        <w:t xml:space="preserve">, </w:t>
      </w:r>
      <w:r w:rsidR="004D29C1">
        <w:rPr>
          <w:rFonts w:ascii="Century" w:hAnsi="Century"/>
          <w:sz w:val="24"/>
          <w:szCs w:val="24"/>
        </w:rPr>
        <w:t>h</w:t>
      </w:r>
      <w:r w:rsidR="00E04061">
        <w:rPr>
          <w:rFonts w:ascii="Century" w:hAnsi="Century"/>
          <w:sz w:val="24"/>
          <w:szCs w:val="24"/>
        </w:rPr>
        <w:t>e</w:t>
      </w:r>
      <w:r w:rsidR="004D29C1">
        <w:rPr>
          <w:rFonts w:ascii="Century" w:hAnsi="Century"/>
          <w:sz w:val="24"/>
          <w:szCs w:val="24"/>
        </w:rPr>
        <w:t xml:space="preserve"> </w:t>
      </w:r>
      <w:r w:rsidR="00E04061">
        <w:rPr>
          <w:rFonts w:ascii="Century" w:hAnsi="Century"/>
          <w:sz w:val="24"/>
          <w:szCs w:val="24"/>
        </w:rPr>
        <w:t xml:space="preserve">recognized it was also a rebuke of </w:t>
      </w:r>
      <w:r w:rsidR="004D29C1">
        <w:rPr>
          <w:rFonts w:ascii="Century" w:hAnsi="Century"/>
          <w:sz w:val="24"/>
          <w:szCs w:val="24"/>
        </w:rPr>
        <w:t xml:space="preserve">the lawyers, because </w:t>
      </w:r>
      <w:r w:rsidR="00E04061">
        <w:rPr>
          <w:rFonts w:ascii="Century" w:hAnsi="Century"/>
          <w:sz w:val="24"/>
          <w:szCs w:val="24"/>
        </w:rPr>
        <w:t xml:space="preserve">the </w:t>
      </w:r>
      <w:r w:rsidR="004D29C1">
        <w:rPr>
          <w:rFonts w:ascii="Century" w:hAnsi="Century"/>
          <w:sz w:val="24"/>
          <w:szCs w:val="24"/>
        </w:rPr>
        <w:t xml:space="preserve">lawyers were responsible for the </w:t>
      </w:r>
      <w:r w:rsidR="00E04061">
        <w:rPr>
          <w:rFonts w:ascii="Century" w:hAnsi="Century"/>
          <w:sz w:val="24"/>
          <w:szCs w:val="24"/>
        </w:rPr>
        <w:t xml:space="preserve">interpretations that </w:t>
      </w:r>
      <w:r w:rsidR="004D29C1">
        <w:rPr>
          <w:rFonts w:ascii="Century" w:hAnsi="Century"/>
          <w:sz w:val="24"/>
          <w:szCs w:val="24"/>
        </w:rPr>
        <w:t xml:space="preserve">formed rabbinic teaching.  </w:t>
      </w:r>
      <w:r w:rsidR="00E04061">
        <w:rPr>
          <w:rFonts w:ascii="Century" w:hAnsi="Century"/>
          <w:sz w:val="24"/>
          <w:szCs w:val="24"/>
        </w:rPr>
        <w:t>The lawyer addresse</w:t>
      </w:r>
      <w:r w:rsidR="004D29C1">
        <w:rPr>
          <w:rFonts w:ascii="Century" w:hAnsi="Century"/>
          <w:sz w:val="24"/>
          <w:szCs w:val="24"/>
        </w:rPr>
        <w:t>d</w:t>
      </w:r>
      <w:r w:rsidR="00E04061">
        <w:rPr>
          <w:rFonts w:ascii="Century" w:hAnsi="Century"/>
          <w:sz w:val="24"/>
          <w:szCs w:val="24"/>
        </w:rPr>
        <w:t xml:space="preserve"> Jesus respectfully as a teacher, but this masks the hostility that is at the root of his question.  The lawyer challenged Jesus with the fact that what He was saying reproached he and his fellow lawyers</w:t>
      </w:r>
      <w:r w:rsidR="004D29C1">
        <w:rPr>
          <w:rFonts w:ascii="Century" w:hAnsi="Century"/>
          <w:sz w:val="24"/>
          <w:szCs w:val="24"/>
        </w:rPr>
        <w:t>,</w:t>
      </w:r>
      <w:r w:rsidR="00E04061">
        <w:rPr>
          <w:rFonts w:ascii="Century" w:hAnsi="Century"/>
          <w:sz w:val="24"/>
          <w:szCs w:val="24"/>
        </w:rPr>
        <w:t xml:space="preserve"> in addition to the Pharisees.  The Greek word translated as “</w:t>
      </w:r>
      <w:r w:rsidR="00E04061">
        <w:rPr>
          <w:rFonts w:ascii="Century" w:hAnsi="Century"/>
          <w:i/>
          <w:iCs/>
          <w:sz w:val="24"/>
          <w:szCs w:val="24"/>
        </w:rPr>
        <w:t>reproach</w:t>
      </w:r>
      <w:r w:rsidR="00E04061">
        <w:rPr>
          <w:rFonts w:ascii="Century" w:hAnsi="Century"/>
          <w:sz w:val="24"/>
          <w:szCs w:val="24"/>
        </w:rPr>
        <w:t xml:space="preserve">” means to mistreat another with insolence, or to </w:t>
      </w:r>
      <w:r w:rsidR="00E04061" w:rsidRPr="009D6800">
        <w:rPr>
          <w:rFonts w:ascii="Century" w:hAnsi="Century"/>
          <w:sz w:val="24"/>
          <w:szCs w:val="24"/>
        </w:rPr>
        <w:t>speak against someone in an insolent and arrogant way</w:t>
      </w:r>
      <w:r w:rsidR="00E04061">
        <w:rPr>
          <w:rFonts w:ascii="Century" w:hAnsi="Century"/>
          <w:sz w:val="24"/>
          <w:szCs w:val="24"/>
        </w:rPr>
        <w:t>, to ins</w:t>
      </w:r>
      <w:r w:rsidR="00E04061" w:rsidRPr="009D6800">
        <w:rPr>
          <w:rFonts w:ascii="Century" w:hAnsi="Century"/>
          <w:sz w:val="24"/>
          <w:szCs w:val="24"/>
        </w:rPr>
        <w:t>ult</w:t>
      </w:r>
      <w:r w:rsidR="00E04061">
        <w:rPr>
          <w:rFonts w:ascii="Century" w:hAnsi="Century"/>
          <w:sz w:val="24"/>
          <w:szCs w:val="24"/>
        </w:rPr>
        <w:t xml:space="preserve"> them; it indicates receiving outrageous treatment.</w:t>
      </w:r>
      <w:r w:rsidR="004D29C1">
        <w:rPr>
          <w:rFonts w:ascii="Century" w:hAnsi="Century"/>
          <w:sz w:val="24"/>
          <w:szCs w:val="24"/>
        </w:rPr>
        <w:t xml:space="preserve">  He was saying Jesus had gone too far.</w:t>
      </w:r>
    </w:p>
    <w:p w14:paraId="2F041612" w14:textId="7B090F89" w:rsidR="008060DB" w:rsidRDefault="00E04061" w:rsidP="00E04061">
      <w:pPr>
        <w:pStyle w:val="NoSpacing"/>
        <w:rPr>
          <w:rFonts w:ascii="Century" w:hAnsi="Century"/>
          <w:sz w:val="24"/>
          <w:szCs w:val="24"/>
        </w:rPr>
      </w:pPr>
      <w:r>
        <w:rPr>
          <w:rFonts w:ascii="Century" w:hAnsi="Century"/>
          <w:sz w:val="24"/>
          <w:szCs w:val="24"/>
        </w:rPr>
        <w:t xml:space="preserve">     </w:t>
      </w:r>
      <w:r w:rsidR="00000010">
        <w:rPr>
          <w:rFonts w:ascii="Century" w:hAnsi="Century"/>
          <w:sz w:val="24"/>
          <w:szCs w:val="24"/>
        </w:rPr>
        <w:t xml:space="preserve">Luke then recorded what Jesus said in response to the lawyer’s challenge; </w:t>
      </w:r>
      <w:r>
        <w:rPr>
          <w:rFonts w:ascii="Century" w:hAnsi="Century"/>
          <w:sz w:val="24"/>
          <w:szCs w:val="24"/>
        </w:rPr>
        <w:t>“</w:t>
      </w:r>
      <w:r w:rsidRPr="00E04061">
        <w:rPr>
          <w:rFonts w:ascii="Century" w:hAnsi="Century"/>
          <w:i/>
          <w:iCs/>
          <w:sz w:val="24"/>
          <w:szCs w:val="24"/>
        </w:rPr>
        <w:t>And He said, "Woe to you also, lawyers! For you load men with burdens hard to bear</w:t>
      </w:r>
      <w:r>
        <w:rPr>
          <w:rFonts w:ascii="Century" w:hAnsi="Century"/>
          <w:sz w:val="24"/>
          <w:szCs w:val="24"/>
        </w:rPr>
        <w:t>” (vs.46a).</w:t>
      </w:r>
      <w:r w:rsidR="00000010">
        <w:rPr>
          <w:rFonts w:ascii="Century" w:hAnsi="Century"/>
          <w:sz w:val="24"/>
          <w:szCs w:val="24"/>
        </w:rPr>
        <w:t xml:space="preserve">  Jesus responded by specifically pronouncing woes upon the lawyers</w:t>
      </w:r>
      <w:r w:rsidR="004D29C1">
        <w:rPr>
          <w:rFonts w:ascii="Century" w:hAnsi="Century"/>
          <w:sz w:val="24"/>
          <w:szCs w:val="24"/>
        </w:rPr>
        <w:t xml:space="preserve"> as well</w:t>
      </w:r>
      <w:r w:rsidR="00000010">
        <w:rPr>
          <w:rFonts w:ascii="Century" w:hAnsi="Century"/>
          <w:sz w:val="24"/>
          <w:szCs w:val="24"/>
        </w:rPr>
        <w:t xml:space="preserve">.  This first woe begins with the charge that they created unbearable burdens for others.  The burden that Jesus was referring to was the oppressive complex of regulations and rituals that they had devised which Jews were to observe.  In an effort to apply the Law of Moses to every day life so that the people would be holy, the lawyers had created hundreds of additional rules that were complicated and difficult to fulfill.  The sheer number and the complicated nature of these rules created a system that few Jews could understand, and a system that guaranteed failure and moral fatigue rather than godliness.  </w:t>
      </w:r>
      <w:r w:rsidR="009410A0">
        <w:rPr>
          <w:rFonts w:ascii="Century" w:hAnsi="Century"/>
          <w:sz w:val="24"/>
          <w:szCs w:val="24"/>
        </w:rPr>
        <w:t xml:space="preserve">In contrast to this, </w:t>
      </w:r>
      <w:r w:rsidR="00000010">
        <w:rPr>
          <w:rFonts w:ascii="Century" w:hAnsi="Century"/>
          <w:sz w:val="24"/>
          <w:szCs w:val="24"/>
        </w:rPr>
        <w:t xml:space="preserve">Jesus characterized His shepherding </w:t>
      </w:r>
      <w:r w:rsidR="009410A0">
        <w:rPr>
          <w:rFonts w:ascii="Century" w:hAnsi="Century"/>
          <w:sz w:val="24"/>
          <w:szCs w:val="24"/>
        </w:rPr>
        <w:t xml:space="preserve">of souls </w:t>
      </w:r>
      <w:r w:rsidR="00000010">
        <w:rPr>
          <w:rFonts w:ascii="Century" w:hAnsi="Century"/>
          <w:sz w:val="24"/>
          <w:szCs w:val="24"/>
        </w:rPr>
        <w:t>as</w:t>
      </w:r>
      <w:r w:rsidR="009410A0">
        <w:rPr>
          <w:rFonts w:ascii="Century" w:hAnsi="Century"/>
          <w:sz w:val="24"/>
          <w:szCs w:val="24"/>
        </w:rPr>
        <w:t xml:space="preserve"> being distinctly different</w:t>
      </w:r>
      <w:r w:rsidR="00000010">
        <w:rPr>
          <w:rFonts w:ascii="Century" w:hAnsi="Century"/>
          <w:sz w:val="24"/>
          <w:szCs w:val="24"/>
        </w:rPr>
        <w:t>:</w:t>
      </w:r>
    </w:p>
    <w:p w14:paraId="75485E59" w14:textId="74587710" w:rsidR="00000010" w:rsidRPr="009410A0" w:rsidRDefault="00000010" w:rsidP="00E04061">
      <w:pPr>
        <w:pStyle w:val="NoSpacing"/>
        <w:rPr>
          <w:rFonts w:ascii="Century" w:hAnsi="Century"/>
          <w:sz w:val="16"/>
          <w:szCs w:val="16"/>
        </w:rPr>
      </w:pPr>
    </w:p>
    <w:p w14:paraId="7F338C95" w14:textId="672409A7" w:rsidR="00000010" w:rsidRPr="00000010" w:rsidRDefault="009410A0" w:rsidP="009410A0">
      <w:pPr>
        <w:pStyle w:val="NoSpacing"/>
        <w:jc w:val="center"/>
        <w:rPr>
          <w:rFonts w:ascii="Century" w:hAnsi="Century"/>
          <w:sz w:val="24"/>
          <w:szCs w:val="24"/>
        </w:rPr>
      </w:pPr>
      <w:r>
        <w:rPr>
          <w:rFonts w:ascii="Century" w:hAnsi="Century"/>
          <w:sz w:val="24"/>
          <w:szCs w:val="24"/>
        </w:rPr>
        <w:lastRenderedPageBreak/>
        <w:t>“</w:t>
      </w:r>
      <w:r w:rsidR="00000010" w:rsidRPr="009410A0">
        <w:rPr>
          <w:rFonts w:ascii="Century" w:hAnsi="Century"/>
          <w:i/>
          <w:iCs/>
          <w:sz w:val="24"/>
          <w:szCs w:val="24"/>
        </w:rPr>
        <w:t>Come to Me, all you who labor and are heavy laden, and I will give you rest.  Take My yoke upon you and learn from Me, for I am gentle and lowly in heart, and you will find rest for your souls.  For My yoke is easy and My burden is light</w:t>
      </w:r>
      <w:r w:rsidR="00000010" w:rsidRPr="00000010">
        <w:rPr>
          <w:rFonts w:ascii="Century" w:hAnsi="Century"/>
          <w:sz w:val="24"/>
          <w:szCs w:val="24"/>
        </w:rPr>
        <w:t>.</w:t>
      </w:r>
      <w:r>
        <w:rPr>
          <w:rFonts w:ascii="Century" w:hAnsi="Century"/>
          <w:sz w:val="24"/>
          <w:szCs w:val="24"/>
        </w:rPr>
        <w:t>”</w:t>
      </w:r>
    </w:p>
    <w:p w14:paraId="4A17409C" w14:textId="0044AFD2" w:rsidR="009410A0" w:rsidRPr="00000010" w:rsidRDefault="009410A0" w:rsidP="009410A0">
      <w:pPr>
        <w:pStyle w:val="NoSpacing"/>
        <w:rPr>
          <w:rFonts w:ascii="Century" w:hAnsi="Century"/>
          <w:sz w:val="24"/>
          <w:szCs w:val="24"/>
        </w:rPr>
      </w:pPr>
      <w:r>
        <w:rPr>
          <w:rFonts w:ascii="Century" w:hAnsi="Century"/>
          <w:sz w:val="24"/>
          <w:szCs w:val="24"/>
        </w:rPr>
        <w:t xml:space="preserve">                                                                                  </w:t>
      </w:r>
      <w:r w:rsidRPr="00000010">
        <w:rPr>
          <w:rFonts w:ascii="Century" w:hAnsi="Century"/>
          <w:sz w:val="24"/>
          <w:szCs w:val="24"/>
        </w:rPr>
        <w:t>Matt</w:t>
      </w:r>
      <w:r>
        <w:rPr>
          <w:rFonts w:ascii="Century" w:hAnsi="Century"/>
          <w:sz w:val="24"/>
          <w:szCs w:val="24"/>
        </w:rPr>
        <w:t>hew</w:t>
      </w:r>
      <w:r w:rsidRPr="00000010">
        <w:rPr>
          <w:rFonts w:ascii="Century" w:hAnsi="Century"/>
          <w:sz w:val="24"/>
          <w:szCs w:val="24"/>
        </w:rPr>
        <w:t xml:space="preserve"> 11:28-30</w:t>
      </w:r>
    </w:p>
    <w:p w14:paraId="1583EDDB" w14:textId="6619C20F" w:rsidR="008060DB" w:rsidRPr="009410A0" w:rsidRDefault="008060DB" w:rsidP="008060DB">
      <w:pPr>
        <w:pStyle w:val="NoSpacing"/>
        <w:rPr>
          <w:rFonts w:ascii="Century" w:hAnsi="Century"/>
          <w:sz w:val="16"/>
          <w:szCs w:val="16"/>
        </w:rPr>
      </w:pPr>
    </w:p>
    <w:p w14:paraId="0536B131" w14:textId="5AEF8E23" w:rsidR="009410A0" w:rsidRDefault="0072365A" w:rsidP="008060DB">
      <w:pPr>
        <w:pStyle w:val="NoSpacing"/>
        <w:rPr>
          <w:rFonts w:ascii="Century" w:hAnsi="Century"/>
          <w:sz w:val="24"/>
          <w:szCs w:val="24"/>
        </w:rPr>
      </w:pPr>
      <w:r>
        <w:rPr>
          <w:rFonts w:ascii="Century" w:hAnsi="Century"/>
          <w:sz w:val="24"/>
          <w:szCs w:val="24"/>
        </w:rPr>
        <w:t>Jewish lay people found it impossible to successfully fulfill the myriad of requirements that these teachers of the Law placed upon them.  Jesus pronounced this woe because the idea of a shepherd was to help others on the way to holiness, but the interpretations of the lawyers guaranteed their failure.</w:t>
      </w:r>
    </w:p>
    <w:p w14:paraId="332CCE1A" w14:textId="59BD6F0F" w:rsidR="0072365A" w:rsidRDefault="0072365A" w:rsidP="0072365A">
      <w:pPr>
        <w:pStyle w:val="NoSpacing"/>
        <w:rPr>
          <w:rFonts w:ascii="Century" w:hAnsi="Century"/>
          <w:sz w:val="24"/>
          <w:szCs w:val="24"/>
        </w:rPr>
      </w:pPr>
      <w:r>
        <w:rPr>
          <w:rFonts w:ascii="Century" w:hAnsi="Century"/>
          <w:sz w:val="24"/>
          <w:szCs w:val="24"/>
        </w:rPr>
        <w:t xml:space="preserve">     Jesus then added to this rebuke, saying; “</w:t>
      </w:r>
      <w:r w:rsidRPr="0072365A">
        <w:rPr>
          <w:rFonts w:ascii="Century" w:hAnsi="Century"/>
          <w:i/>
          <w:iCs/>
          <w:sz w:val="24"/>
          <w:szCs w:val="24"/>
        </w:rPr>
        <w:t>and you yourselves do not touch the burdens with one of your fingers</w:t>
      </w:r>
      <w:r>
        <w:rPr>
          <w:rFonts w:ascii="Century" w:hAnsi="Century"/>
          <w:sz w:val="24"/>
          <w:szCs w:val="24"/>
        </w:rPr>
        <w:t>” (vs.46b).</w:t>
      </w:r>
      <w:r w:rsidR="00CA1A92">
        <w:rPr>
          <w:rFonts w:ascii="Century" w:hAnsi="Century"/>
          <w:sz w:val="24"/>
          <w:szCs w:val="24"/>
        </w:rPr>
        <w:t xml:space="preserve">  There is a difference of opinion among interpreters as to what Jesus was saying here.  One view is that the burden that the lawyers will not touch is their own; meaning that they found ways to justify their own lack of obedience to their complicated rules and rituals.  However, this simple statement is clearly intended to complete the thought of the previous line, rather than to add a significantly different thought.  Therefore, it is unlikely that this </w:t>
      </w:r>
      <w:r w:rsidR="004D29C1">
        <w:rPr>
          <w:rFonts w:ascii="Century" w:hAnsi="Century"/>
          <w:sz w:val="24"/>
          <w:szCs w:val="24"/>
        </w:rPr>
        <w:t>first view is correct</w:t>
      </w:r>
      <w:r w:rsidR="00CA1A92">
        <w:rPr>
          <w:rFonts w:ascii="Century" w:hAnsi="Century"/>
          <w:sz w:val="24"/>
          <w:szCs w:val="24"/>
        </w:rPr>
        <w:t>.  Instead, the more natural way of reading this second half of the verse is that Jesus is still referring to the heavy burden that the lawyers expect others to obey.  Jesus then adds here that the lawyers made no effort whatsoever to help those they taught to do the things they were telling them they needed to do.  The reference to not lifting even with a finger emphasizes that they would not do anything at all to make the burden lighter for others.  Therefore, Jesus pronounced this woe upon them because they had no concern at all for the spiritual welfare of others.  It was irrelevant to them that their system of religion merely discouraged the pursuit of holiness, and would do nothing to help the Jewish people to succeed in the quest of holiness.  The</w:t>
      </w:r>
      <w:r w:rsidR="004D29C1">
        <w:rPr>
          <w:rFonts w:ascii="Century" w:hAnsi="Century"/>
          <w:sz w:val="24"/>
          <w:szCs w:val="24"/>
        </w:rPr>
        <w:t>refore, the</w:t>
      </w:r>
      <w:r w:rsidR="00CA1A92">
        <w:rPr>
          <w:rFonts w:ascii="Century" w:hAnsi="Century"/>
          <w:sz w:val="24"/>
          <w:szCs w:val="24"/>
        </w:rPr>
        <w:t xml:space="preserve"> lawyers were actually obstacles </w:t>
      </w:r>
      <w:r w:rsidR="004D29C1">
        <w:rPr>
          <w:rFonts w:ascii="Century" w:hAnsi="Century"/>
          <w:sz w:val="24"/>
          <w:szCs w:val="24"/>
        </w:rPr>
        <w:t xml:space="preserve">that got in the way of a person’s attempt </w:t>
      </w:r>
      <w:r w:rsidR="00CA1A92">
        <w:rPr>
          <w:rFonts w:ascii="Century" w:hAnsi="Century"/>
          <w:sz w:val="24"/>
          <w:szCs w:val="24"/>
        </w:rPr>
        <w:t xml:space="preserve">to </w:t>
      </w:r>
      <w:r w:rsidR="00D2061F">
        <w:rPr>
          <w:rFonts w:ascii="Century" w:hAnsi="Century"/>
          <w:sz w:val="24"/>
          <w:szCs w:val="24"/>
        </w:rPr>
        <w:t>grow in holiness.  In the end, the lawyers advanced the agenda of the devil rather than the purposes of God.</w:t>
      </w:r>
    </w:p>
    <w:p w14:paraId="6BEE1353" w14:textId="73412C3F" w:rsidR="0072365A" w:rsidRDefault="00D2061F" w:rsidP="00D2061F">
      <w:pPr>
        <w:pStyle w:val="NoSpacing"/>
        <w:rPr>
          <w:rFonts w:ascii="Century" w:hAnsi="Century"/>
          <w:sz w:val="24"/>
          <w:szCs w:val="24"/>
        </w:rPr>
      </w:pPr>
      <w:r>
        <w:rPr>
          <w:rFonts w:ascii="Century" w:hAnsi="Century"/>
          <w:sz w:val="24"/>
          <w:szCs w:val="24"/>
        </w:rPr>
        <w:t xml:space="preserve">     Jesus then pronounced the second woe upon the lawyers; “</w:t>
      </w:r>
      <w:r w:rsidRPr="00D2061F">
        <w:rPr>
          <w:rFonts w:ascii="Century" w:hAnsi="Century"/>
          <w:i/>
          <w:iCs/>
          <w:sz w:val="24"/>
          <w:szCs w:val="24"/>
        </w:rPr>
        <w:t>Woe to you!  For you build the tombs of the prophets, and your fathers killed them.  In fact, you bear witness that you approve the deeds of your fathers; for they indeed killed them, and you build their tombs</w:t>
      </w:r>
      <w:r>
        <w:rPr>
          <w:rFonts w:ascii="Century" w:hAnsi="Century"/>
          <w:sz w:val="24"/>
          <w:szCs w:val="24"/>
        </w:rPr>
        <w:t xml:space="preserve">” (vs.47-48).  In a casual reading one might think that Jesus was saying here that merely by building monuments and tombs to the prophets that the religious leaders were showing their approval of the sins of their fathers.  However, that is not what Jesus was saying.  He begins this woe simply by stating the fact that many of the prophets for whom these leaders were now building monuments, had been martyred by the religious leaders of Israel in the past.  The way that they were approving what their ancestors did, was by repeating the same pattern.  First, the lawyers and Pharisees were not obeying the most important truths that God revealed through the prophets any more than their ancestors had.  Everything Jesus said about these leaders in this passage proves that.  In addition, the resistance these leaders had shown to John the Baptist in the past, and the resistance they were demonstrating to Christ and His disciples at that very time was the same </w:t>
      </w:r>
      <w:r w:rsidR="004425BD">
        <w:rPr>
          <w:rFonts w:ascii="Century" w:hAnsi="Century"/>
          <w:sz w:val="24"/>
          <w:szCs w:val="24"/>
        </w:rPr>
        <w:t xml:space="preserve">resistance to God’s truth and ways that their ancestors were guilty of.  The reality was a terrible tragic irony.  They were pretending to honor these </w:t>
      </w:r>
      <w:r w:rsidR="004425BD">
        <w:rPr>
          <w:rFonts w:ascii="Century" w:hAnsi="Century"/>
          <w:sz w:val="24"/>
          <w:szCs w:val="24"/>
        </w:rPr>
        <w:lastRenderedPageBreak/>
        <w:t xml:space="preserve">servants of God who had died, because these prophets could no longer confront them in regard to their sins. </w:t>
      </w:r>
      <w:r>
        <w:rPr>
          <w:rFonts w:ascii="Century" w:hAnsi="Century"/>
          <w:sz w:val="24"/>
          <w:szCs w:val="24"/>
        </w:rPr>
        <w:t xml:space="preserve"> </w:t>
      </w:r>
      <w:r w:rsidR="004425BD">
        <w:rPr>
          <w:rFonts w:ascii="Century" w:hAnsi="Century"/>
          <w:sz w:val="24"/>
          <w:szCs w:val="24"/>
        </w:rPr>
        <w:t>Had these lawyers and Pharisees lived in the times of the OT prophets they would have joined their ancestors in killing them.  It is a general truism that it is much easier to love a dead prophet than a living one.</w:t>
      </w:r>
    </w:p>
    <w:p w14:paraId="397DF5F5" w14:textId="087D6BBD" w:rsidR="00D2061F" w:rsidRDefault="004425BD" w:rsidP="004425BD">
      <w:pPr>
        <w:pStyle w:val="NoSpacing"/>
        <w:rPr>
          <w:rFonts w:ascii="Century" w:hAnsi="Century"/>
          <w:sz w:val="24"/>
          <w:szCs w:val="24"/>
        </w:rPr>
      </w:pPr>
      <w:r>
        <w:rPr>
          <w:rFonts w:ascii="Century" w:hAnsi="Century"/>
          <w:sz w:val="24"/>
          <w:szCs w:val="24"/>
        </w:rPr>
        <w:t xml:space="preserve">     Jesus then further elaborates on the second woe by stating; “</w:t>
      </w:r>
      <w:r w:rsidRPr="004425BD">
        <w:rPr>
          <w:rFonts w:ascii="Century" w:hAnsi="Century"/>
          <w:i/>
          <w:iCs/>
          <w:sz w:val="24"/>
          <w:szCs w:val="24"/>
        </w:rPr>
        <w:t>Therefore the wisdom of God also said, ‘I will send them prophets and apostles, and some of them they will kill and persecute’, that the blood of all the prophets which was shed from the foundation of the world may be required of this generation, from the blood of Abel to the blood of Zechariah who perished between the altar and the temple. Yes, I say to you, it shall be required of this generation</w:t>
      </w:r>
      <w:r>
        <w:rPr>
          <w:rFonts w:ascii="Century" w:hAnsi="Century"/>
          <w:sz w:val="24"/>
          <w:szCs w:val="24"/>
        </w:rPr>
        <w:t>” (vs.49-51).</w:t>
      </w:r>
      <w:r w:rsidR="00EA3B23">
        <w:rPr>
          <w:rFonts w:ascii="Century" w:hAnsi="Century"/>
          <w:sz w:val="24"/>
          <w:szCs w:val="24"/>
        </w:rPr>
        <w:t xml:space="preserve">  By beginning this lengthy statement with the word “</w:t>
      </w:r>
      <w:r w:rsidR="00EA3B23">
        <w:rPr>
          <w:rFonts w:ascii="Century" w:hAnsi="Century"/>
          <w:i/>
          <w:iCs/>
          <w:sz w:val="24"/>
          <w:szCs w:val="24"/>
        </w:rPr>
        <w:t>therefore</w:t>
      </w:r>
      <w:r w:rsidR="00EA3B23">
        <w:rPr>
          <w:rFonts w:ascii="Century" w:hAnsi="Century"/>
          <w:sz w:val="24"/>
          <w:szCs w:val="24"/>
        </w:rPr>
        <w:t>”, Jesus indicates that this is an elaboration on the previous thought.  The previous thought was that the lawyers were akin to those in the past who killed the prophets.  But in Jesus’ elaboration on this we come across another interpretive problem; what is meant by quoting “</w:t>
      </w:r>
      <w:r w:rsidR="00EA3B23">
        <w:rPr>
          <w:rFonts w:ascii="Century" w:hAnsi="Century"/>
          <w:i/>
          <w:iCs/>
          <w:sz w:val="24"/>
          <w:szCs w:val="24"/>
        </w:rPr>
        <w:t>the wisdom of God</w:t>
      </w:r>
      <w:r w:rsidR="00EA3B23">
        <w:rPr>
          <w:rFonts w:ascii="Century" w:hAnsi="Century"/>
          <w:sz w:val="24"/>
          <w:szCs w:val="24"/>
        </w:rPr>
        <w:t>”?  There are a number of suggested answers:</w:t>
      </w:r>
    </w:p>
    <w:p w14:paraId="5421310E" w14:textId="52E544CE" w:rsidR="00D652B6" w:rsidRDefault="00643977" w:rsidP="00D652B6">
      <w:pPr>
        <w:pStyle w:val="NoSpacing"/>
        <w:numPr>
          <w:ilvl w:val="0"/>
          <w:numId w:val="6"/>
        </w:numPr>
        <w:rPr>
          <w:rFonts w:ascii="Century" w:hAnsi="Century"/>
          <w:sz w:val="24"/>
          <w:szCs w:val="24"/>
        </w:rPr>
      </w:pPr>
      <w:r>
        <w:rPr>
          <w:rFonts w:ascii="Century" w:hAnsi="Century"/>
          <w:sz w:val="24"/>
          <w:szCs w:val="24"/>
        </w:rPr>
        <w:t>A saying recorded in the O</w:t>
      </w:r>
      <w:r w:rsidR="00DE5BF7">
        <w:rPr>
          <w:rFonts w:ascii="Century" w:hAnsi="Century"/>
          <w:sz w:val="24"/>
          <w:szCs w:val="24"/>
        </w:rPr>
        <w:t xml:space="preserve">ld </w:t>
      </w:r>
      <w:r>
        <w:rPr>
          <w:rFonts w:ascii="Century" w:hAnsi="Century"/>
          <w:sz w:val="24"/>
          <w:szCs w:val="24"/>
        </w:rPr>
        <w:t>T</w:t>
      </w:r>
      <w:r w:rsidR="00DE5BF7">
        <w:rPr>
          <w:rFonts w:ascii="Century" w:hAnsi="Century"/>
          <w:sz w:val="24"/>
          <w:szCs w:val="24"/>
        </w:rPr>
        <w:t>estament</w:t>
      </w:r>
    </w:p>
    <w:p w14:paraId="36142FFF" w14:textId="2B7E913D" w:rsidR="00643977" w:rsidRDefault="00D652B6" w:rsidP="00D652B6">
      <w:pPr>
        <w:pStyle w:val="NoSpacing"/>
        <w:numPr>
          <w:ilvl w:val="0"/>
          <w:numId w:val="6"/>
        </w:numPr>
        <w:rPr>
          <w:rFonts w:ascii="Century" w:hAnsi="Century"/>
          <w:sz w:val="24"/>
          <w:szCs w:val="24"/>
        </w:rPr>
      </w:pPr>
      <w:r>
        <w:rPr>
          <w:rFonts w:ascii="Century" w:hAnsi="Century"/>
          <w:sz w:val="24"/>
          <w:szCs w:val="24"/>
        </w:rPr>
        <w:t xml:space="preserve">A saying from </w:t>
      </w:r>
      <w:r w:rsidR="00643977">
        <w:rPr>
          <w:rFonts w:ascii="Century" w:hAnsi="Century"/>
          <w:sz w:val="24"/>
          <w:szCs w:val="24"/>
        </w:rPr>
        <w:t>intertestamental literature</w:t>
      </w:r>
    </w:p>
    <w:p w14:paraId="3F821264" w14:textId="77777777" w:rsidR="00643977" w:rsidRDefault="00643977" w:rsidP="00D652B6">
      <w:pPr>
        <w:pStyle w:val="NoSpacing"/>
        <w:numPr>
          <w:ilvl w:val="0"/>
          <w:numId w:val="6"/>
        </w:numPr>
        <w:rPr>
          <w:rFonts w:ascii="Century" w:hAnsi="Century"/>
          <w:sz w:val="24"/>
          <w:szCs w:val="24"/>
        </w:rPr>
      </w:pPr>
      <w:r>
        <w:rPr>
          <w:rFonts w:ascii="Century" w:hAnsi="Century"/>
          <w:sz w:val="24"/>
          <w:szCs w:val="24"/>
        </w:rPr>
        <w:t>A lost book that was entitled “</w:t>
      </w:r>
      <w:r>
        <w:rPr>
          <w:rFonts w:ascii="Century" w:hAnsi="Century"/>
          <w:i/>
          <w:iCs/>
          <w:sz w:val="24"/>
          <w:szCs w:val="24"/>
        </w:rPr>
        <w:t>the wisdom of God</w:t>
      </w:r>
      <w:r>
        <w:rPr>
          <w:rFonts w:ascii="Century" w:hAnsi="Century"/>
          <w:sz w:val="24"/>
          <w:szCs w:val="24"/>
        </w:rPr>
        <w:t>”</w:t>
      </w:r>
    </w:p>
    <w:p w14:paraId="7C086E7A" w14:textId="77777777" w:rsidR="00643977" w:rsidRDefault="00643977" w:rsidP="00D652B6">
      <w:pPr>
        <w:pStyle w:val="NoSpacing"/>
        <w:numPr>
          <w:ilvl w:val="0"/>
          <w:numId w:val="6"/>
        </w:numPr>
        <w:rPr>
          <w:rFonts w:ascii="Century" w:hAnsi="Century"/>
          <w:sz w:val="24"/>
          <w:szCs w:val="24"/>
        </w:rPr>
      </w:pPr>
      <w:r>
        <w:rPr>
          <w:rFonts w:ascii="Century" w:hAnsi="Century"/>
          <w:sz w:val="24"/>
          <w:szCs w:val="24"/>
        </w:rPr>
        <w:t>Jesus Himself prophesying regarding the early Church</w:t>
      </w:r>
    </w:p>
    <w:p w14:paraId="4505CED4" w14:textId="68C30954" w:rsidR="00643977" w:rsidRDefault="00643977" w:rsidP="00D652B6">
      <w:pPr>
        <w:pStyle w:val="NoSpacing"/>
        <w:numPr>
          <w:ilvl w:val="0"/>
          <w:numId w:val="6"/>
        </w:numPr>
        <w:rPr>
          <w:rFonts w:ascii="Century" w:hAnsi="Century"/>
          <w:sz w:val="24"/>
          <w:szCs w:val="24"/>
        </w:rPr>
      </w:pPr>
      <w:r>
        <w:rPr>
          <w:rFonts w:ascii="Century" w:hAnsi="Century"/>
          <w:sz w:val="24"/>
          <w:szCs w:val="24"/>
        </w:rPr>
        <w:t>An expression of God</w:t>
      </w:r>
      <w:r w:rsidR="00D652B6">
        <w:rPr>
          <w:rFonts w:ascii="Century" w:hAnsi="Century"/>
          <w:sz w:val="24"/>
          <w:szCs w:val="24"/>
        </w:rPr>
        <w:t xml:space="preserve">’s foreordination </w:t>
      </w:r>
      <w:r>
        <w:rPr>
          <w:rFonts w:ascii="Century" w:hAnsi="Century"/>
          <w:sz w:val="24"/>
          <w:szCs w:val="24"/>
        </w:rPr>
        <w:t xml:space="preserve"> </w:t>
      </w:r>
    </w:p>
    <w:p w14:paraId="054CCE06" w14:textId="351AA039" w:rsidR="00D652B6" w:rsidRDefault="00D652B6" w:rsidP="00D652B6">
      <w:pPr>
        <w:pStyle w:val="NoSpacing"/>
        <w:numPr>
          <w:ilvl w:val="0"/>
          <w:numId w:val="6"/>
        </w:numPr>
        <w:rPr>
          <w:rFonts w:ascii="Century" w:hAnsi="Century"/>
          <w:sz w:val="24"/>
          <w:szCs w:val="24"/>
        </w:rPr>
      </w:pPr>
      <w:r>
        <w:rPr>
          <w:rFonts w:ascii="Century" w:hAnsi="Century"/>
          <w:sz w:val="24"/>
          <w:szCs w:val="24"/>
        </w:rPr>
        <w:t>A</w:t>
      </w:r>
      <w:r>
        <w:rPr>
          <w:rFonts w:ascii="Century" w:hAnsi="Century"/>
          <w:sz w:val="24"/>
          <w:szCs w:val="24"/>
        </w:rPr>
        <w:t xml:space="preserve"> circumlocution for Scripture</w:t>
      </w:r>
      <w:r>
        <w:rPr>
          <w:rFonts w:ascii="Century" w:hAnsi="Century"/>
          <w:sz w:val="24"/>
          <w:szCs w:val="24"/>
        </w:rPr>
        <w:t xml:space="preserve"> as a whole </w:t>
      </w:r>
    </w:p>
    <w:p w14:paraId="32CD128E" w14:textId="631DB244" w:rsidR="00D652B6" w:rsidRDefault="00D652B6" w:rsidP="00D652B6">
      <w:pPr>
        <w:pStyle w:val="NoSpacing"/>
        <w:numPr>
          <w:ilvl w:val="0"/>
          <w:numId w:val="6"/>
        </w:numPr>
        <w:rPr>
          <w:rFonts w:ascii="Century" w:hAnsi="Century"/>
          <w:sz w:val="24"/>
          <w:szCs w:val="24"/>
        </w:rPr>
      </w:pPr>
      <w:r>
        <w:rPr>
          <w:rFonts w:ascii="Century" w:hAnsi="Century"/>
          <w:sz w:val="24"/>
          <w:szCs w:val="24"/>
        </w:rPr>
        <w:t>Wisdom personified</w:t>
      </w:r>
    </w:p>
    <w:p w14:paraId="4503382C" w14:textId="1796E643" w:rsidR="00643977" w:rsidRDefault="00D652B6" w:rsidP="00643977">
      <w:pPr>
        <w:pStyle w:val="NoSpacing"/>
        <w:rPr>
          <w:rFonts w:ascii="Century" w:hAnsi="Century"/>
          <w:sz w:val="24"/>
          <w:szCs w:val="24"/>
        </w:rPr>
      </w:pPr>
      <w:r>
        <w:rPr>
          <w:rFonts w:ascii="Century" w:hAnsi="Century"/>
          <w:sz w:val="24"/>
          <w:szCs w:val="24"/>
        </w:rPr>
        <w:t>The first option is ruled out because there is no verse in the Old Testament that says anything like what is contained in this quotation.  I</w:t>
      </w:r>
      <w:r w:rsidR="006501C7">
        <w:rPr>
          <w:rFonts w:ascii="Century" w:hAnsi="Century"/>
          <w:sz w:val="24"/>
          <w:szCs w:val="24"/>
        </w:rPr>
        <w:t>n regard to the second option, i</w:t>
      </w:r>
      <w:r>
        <w:rPr>
          <w:rFonts w:ascii="Century" w:hAnsi="Century"/>
          <w:sz w:val="24"/>
          <w:szCs w:val="24"/>
        </w:rPr>
        <w:t xml:space="preserve">t is possible that it was from some Jewish work written during the intertestamental period, however </w:t>
      </w:r>
      <w:r w:rsidR="006501C7">
        <w:rPr>
          <w:rFonts w:ascii="Century" w:hAnsi="Century"/>
          <w:sz w:val="24"/>
          <w:szCs w:val="24"/>
        </w:rPr>
        <w:t>it does not exist in any literature that we have discovered through archeology as yet.  Therefore, the existence of such a document is pure speculation, and thus there is nothing to actually support this conclusion.  The third option is ruled out because there is no mention anywhere in existing literature of such a book, so again it is a suggestion rooted only in speculation.  The fourth option is extremely unlikely because nowhere else in the Gospels does Jesus ever refer to Himself as “</w:t>
      </w:r>
      <w:r w:rsidR="006501C7">
        <w:rPr>
          <w:rFonts w:ascii="Century" w:hAnsi="Century"/>
          <w:i/>
          <w:iCs/>
          <w:sz w:val="24"/>
          <w:szCs w:val="24"/>
        </w:rPr>
        <w:t>the wisdom of God</w:t>
      </w:r>
      <w:r w:rsidR="006501C7">
        <w:rPr>
          <w:rFonts w:ascii="Century" w:hAnsi="Century"/>
          <w:sz w:val="24"/>
          <w:szCs w:val="24"/>
        </w:rPr>
        <w:t>”.  Such a reference would have been as obscure to Luke’s readers as to us in the present; therefore, Luke would not have quoted Jesus using this to refer to Himself without clarifying that this is what was meant.  The fifth option is odd, and there is no clear parallel that justifies the interpreter to conclude that God’s providence was ever spoken of in this way.  The sixth option, that this is a roundabout way of referring to Scripture, has the same problem as the first option</w:t>
      </w:r>
      <w:r w:rsidR="00DE5BF7">
        <w:rPr>
          <w:rFonts w:ascii="Century" w:hAnsi="Century"/>
          <w:sz w:val="24"/>
          <w:szCs w:val="24"/>
        </w:rPr>
        <w:t>;</w:t>
      </w:r>
      <w:r w:rsidR="006501C7">
        <w:rPr>
          <w:rFonts w:ascii="Century" w:hAnsi="Century"/>
          <w:sz w:val="24"/>
          <w:szCs w:val="24"/>
        </w:rPr>
        <w:t xml:space="preserve"> there is no specific reference that fits this quote.  If it is understood to represent a general statement of Biblical truth, then it really isn’t a quote at all.  Therefore, the seventh and last option is best, that Jesus was speaking about wisdom personified.  This </w:t>
      </w:r>
      <w:r w:rsidR="00A15D46">
        <w:rPr>
          <w:rFonts w:ascii="Century" w:hAnsi="Century"/>
          <w:sz w:val="24"/>
          <w:szCs w:val="24"/>
        </w:rPr>
        <w:t>has precedence in the Book of Proverbs where wisdom (clearly intended to reflect God’s own wisdom) is personified and pictured as speaking a truism.</w:t>
      </w:r>
    </w:p>
    <w:p w14:paraId="2E88BE37" w14:textId="0C6FE3FF" w:rsidR="004E27E7" w:rsidRDefault="00A15D46" w:rsidP="00643977">
      <w:pPr>
        <w:pStyle w:val="NoSpacing"/>
        <w:rPr>
          <w:rFonts w:ascii="Century" w:hAnsi="Century"/>
          <w:sz w:val="24"/>
          <w:szCs w:val="24"/>
        </w:rPr>
      </w:pPr>
      <w:r>
        <w:rPr>
          <w:rFonts w:ascii="Century" w:hAnsi="Century"/>
          <w:sz w:val="24"/>
          <w:szCs w:val="24"/>
        </w:rPr>
        <w:lastRenderedPageBreak/>
        <w:t xml:space="preserve">     The truism that Jesus says the wisdom of God foretold was “</w:t>
      </w:r>
      <w:r w:rsidRPr="004425BD">
        <w:rPr>
          <w:rFonts w:ascii="Century" w:hAnsi="Century"/>
          <w:i/>
          <w:iCs/>
          <w:sz w:val="24"/>
          <w:szCs w:val="24"/>
        </w:rPr>
        <w:t>I will send them prophets and apostles, and some of them they will kill and persecute</w:t>
      </w:r>
      <w:r>
        <w:rPr>
          <w:rFonts w:ascii="Century" w:hAnsi="Century"/>
          <w:sz w:val="24"/>
          <w:szCs w:val="24"/>
        </w:rPr>
        <w:t xml:space="preserve">”.  This saying frames what God knew in advance, that though He would send messengers to that generation of Jews, some of them would be persecuted and killed.  The point of this statement is that God knew that this generation would continue in the pattern of killing His messengers even before He sent them.  The rest of Jesus’ elaboration on the second woe </w:t>
      </w:r>
      <w:r w:rsidR="00DE5BF7">
        <w:rPr>
          <w:rFonts w:ascii="Century" w:hAnsi="Century"/>
          <w:sz w:val="24"/>
          <w:szCs w:val="24"/>
        </w:rPr>
        <w:t>i</w:t>
      </w:r>
      <w:r>
        <w:rPr>
          <w:rFonts w:ascii="Century" w:hAnsi="Century"/>
          <w:sz w:val="24"/>
          <w:szCs w:val="24"/>
        </w:rPr>
        <w:t xml:space="preserve">s a result clause; stating the consequences that would come upon that generation of Jews and their ungodly shepherds.  </w:t>
      </w:r>
      <w:r w:rsidR="00594B0C">
        <w:rPr>
          <w:rFonts w:ascii="Century" w:hAnsi="Century"/>
          <w:sz w:val="24"/>
          <w:szCs w:val="24"/>
        </w:rPr>
        <w:t>Jesus said that the result would be “</w:t>
      </w:r>
      <w:r w:rsidR="00594B0C" w:rsidRPr="004425BD">
        <w:rPr>
          <w:rFonts w:ascii="Century" w:hAnsi="Century"/>
          <w:i/>
          <w:iCs/>
          <w:sz w:val="24"/>
          <w:szCs w:val="24"/>
        </w:rPr>
        <w:t>that the blood of all the prophets which was shed from the foundation of the world may be required of this generation, from the blood of Abel to the blood of Zechariah who perished between the altar and the temple. Yes, I say to you, it shall be required of this generation</w:t>
      </w:r>
      <w:r w:rsidR="00594B0C">
        <w:rPr>
          <w:rFonts w:ascii="Century" w:hAnsi="Century"/>
          <w:sz w:val="24"/>
          <w:szCs w:val="24"/>
        </w:rPr>
        <w:t>” (vs.50-51).  But why would that generation of Jews be responsible for the sins of previous generations?  The answer is that succeeding generations received either new revelation from God, or experienced the judgment or blessing from God that the revelation had predicted.  As time advanced and as more and more demonstrations were given, the guilt of those who reject</w:t>
      </w:r>
      <w:r w:rsidR="00DE5BF7">
        <w:rPr>
          <w:rFonts w:ascii="Century" w:hAnsi="Century"/>
          <w:sz w:val="24"/>
          <w:szCs w:val="24"/>
        </w:rPr>
        <w:t>ed</w:t>
      </w:r>
      <w:r w:rsidR="00594B0C">
        <w:rPr>
          <w:rFonts w:ascii="Century" w:hAnsi="Century"/>
          <w:sz w:val="24"/>
          <w:szCs w:val="24"/>
        </w:rPr>
        <w:t xml:space="preserve"> the revelation gr</w:t>
      </w:r>
      <w:r w:rsidR="00DE5BF7">
        <w:rPr>
          <w:rFonts w:ascii="Century" w:hAnsi="Century"/>
          <w:sz w:val="24"/>
          <w:szCs w:val="24"/>
        </w:rPr>
        <w:t>e</w:t>
      </w:r>
      <w:r w:rsidR="00594B0C">
        <w:rPr>
          <w:rFonts w:ascii="Century" w:hAnsi="Century"/>
          <w:sz w:val="24"/>
          <w:szCs w:val="24"/>
        </w:rPr>
        <w:t>w.  This is because each generation had so much more reason to believe than the generations that had preceded it.  Jesus’ generation was the guiltiest of all, because besides having the entire OT, despite having seen extensive fulfillment of Biblical prophecies, and even despite the phenomenal display of supernatural wonders of the Messiah who also further fulfilled ancient Biblical promises, they still refused to believe.  Therefore, the blood of all those who had been killed for speaking God’s truth</w:t>
      </w:r>
      <w:r w:rsidR="00DE5BF7">
        <w:rPr>
          <w:rFonts w:ascii="Century" w:hAnsi="Century"/>
          <w:sz w:val="24"/>
          <w:szCs w:val="24"/>
        </w:rPr>
        <w:t>,</w:t>
      </w:r>
      <w:r w:rsidR="00594B0C">
        <w:rPr>
          <w:rFonts w:ascii="Century" w:hAnsi="Century"/>
          <w:sz w:val="24"/>
          <w:szCs w:val="24"/>
        </w:rPr>
        <w:t xml:space="preserve"> was on the hands of that generation as they rejected even God’s Messiah.  The range of martyred prophets that Jesus gave is from Abel to Zechariah.  It is interesting to note that neither individual was a prophet in the formal sense.  Abel was a shepherd</w:t>
      </w:r>
      <w:r w:rsidR="005C28BC">
        <w:rPr>
          <w:rFonts w:ascii="Century" w:hAnsi="Century"/>
          <w:sz w:val="24"/>
          <w:szCs w:val="24"/>
        </w:rPr>
        <w:t xml:space="preserve"> who was killed by his jealous brother Cain (Gen.4)</w:t>
      </w:r>
      <w:r w:rsidR="00594B0C">
        <w:rPr>
          <w:rFonts w:ascii="Century" w:hAnsi="Century"/>
          <w:sz w:val="24"/>
          <w:szCs w:val="24"/>
        </w:rPr>
        <w:t xml:space="preserve">, and Zechariah </w:t>
      </w:r>
      <w:r w:rsidR="005C28BC">
        <w:rPr>
          <w:rFonts w:ascii="Century" w:hAnsi="Century"/>
          <w:sz w:val="24"/>
          <w:szCs w:val="24"/>
        </w:rPr>
        <w:t>was the son of Jehoiada the priest</w:t>
      </w:r>
      <w:r w:rsidR="005C28BC">
        <w:rPr>
          <w:rFonts w:ascii="Century" w:hAnsi="Century"/>
          <w:sz w:val="24"/>
          <w:szCs w:val="24"/>
        </w:rPr>
        <w:t>.  Zechariah had d</w:t>
      </w:r>
      <w:r w:rsidR="005C28BC">
        <w:rPr>
          <w:rFonts w:ascii="Century" w:hAnsi="Century"/>
          <w:sz w:val="24"/>
          <w:szCs w:val="24"/>
        </w:rPr>
        <w:t>enounced the people for transgressing God’s commandments (II Chron.24:20-22)</w:t>
      </w:r>
      <w:r w:rsidR="005C28BC">
        <w:rPr>
          <w:rFonts w:ascii="Century" w:hAnsi="Century"/>
          <w:sz w:val="24"/>
          <w:szCs w:val="24"/>
        </w:rPr>
        <w:t xml:space="preserve">, </w:t>
      </w:r>
      <w:r w:rsidR="005C28BC">
        <w:rPr>
          <w:rFonts w:ascii="Century" w:hAnsi="Century"/>
          <w:sz w:val="24"/>
          <w:szCs w:val="24"/>
        </w:rPr>
        <w:t>declar</w:t>
      </w:r>
      <w:r w:rsidR="005C28BC">
        <w:rPr>
          <w:rFonts w:ascii="Century" w:hAnsi="Century"/>
          <w:sz w:val="24"/>
          <w:szCs w:val="24"/>
        </w:rPr>
        <w:t>ing</w:t>
      </w:r>
      <w:r w:rsidR="005C28BC">
        <w:rPr>
          <w:rFonts w:ascii="Century" w:hAnsi="Century"/>
          <w:sz w:val="24"/>
          <w:szCs w:val="24"/>
        </w:rPr>
        <w:t xml:space="preserve"> that because the people had forsaken God, He had forsaken them.  In response to this declaration, king Joash ordered him to be stoned</w:t>
      </w:r>
      <w:r w:rsidR="005C28BC">
        <w:rPr>
          <w:rFonts w:ascii="Century" w:hAnsi="Century"/>
          <w:sz w:val="24"/>
          <w:szCs w:val="24"/>
        </w:rPr>
        <w:t xml:space="preserve"> to death</w:t>
      </w:r>
      <w:r w:rsidR="005C28BC">
        <w:rPr>
          <w:rFonts w:ascii="Century" w:hAnsi="Century"/>
          <w:sz w:val="24"/>
          <w:szCs w:val="24"/>
        </w:rPr>
        <w:t>.</w:t>
      </w:r>
      <w:r w:rsidR="005C28BC">
        <w:rPr>
          <w:rFonts w:ascii="Century" w:hAnsi="Century"/>
          <w:sz w:val="24"/>
          <w:szCs w:val="24"/>
        </w:rPr>
        <w:t xml:space="preserve">  These men were prophets in the informal sense that by their actions and words they confronted the sins of those around them, and they were killed by those who wanted to cover up their sins.  Some object that some other Zechariah must have been in mind, because he was not the last one to die chronologically during the OT period.  However, Jesus is not speaking strictly in a chronological sense.  The story of Abel is found in the first book of the OT (Genesis), while the story of Zechariah is found in the last book of the OT (Second Chronicles) according to the order the books are found in the Hebrew Bible.  In a sense then Jesus was saying that story of the killing of God’s spokesmen covers the Bible from A to Z.  In mentioning that Zechariah was murdered “</w:t>
      </w:r>
      <w:r w:rsidR="005C28BC" w:rsidRPr="004425BD">
        <w:rPr>
          <w:rFonts w:ascii="Century" w:hAnsi="Century"/>
          <w:i/>
          <w:iCs/>
          <w:sz w:val="24"/>
          <w:szCs w:val="24"/>
        </w:rPr>
        <w:t>between the altar and the temple</w:t>
      </w:r>
      <w:r w:rsidR="005C28BC">
        <w:rPr>
          <w:rFonts w:ascii="Century" w:hAnsi="Century"/>
          <w:sz w:val="24"/>
          <w:szCs w:val="24"/>
        </w:rPr>
        <w:t xml:space="preserve">” demonstrated that the sins against God’s treasured saints did not take place in some back alley, but in </w:t>
      </w:r>
      <w:r w:rsidR="002D19A9">
        <w:rPr>
          <w:rFonts w:ascii="Century" w:hAnsi="Century"/>
          <w:sz w:val="24"/>
          <w:szCs w:val="24"/>
        </w:rPr>
        <w:t xml:space="preserve">prominent places, even in </w:t>
      </w:r>
      <w:r w:rsidR="005C28BC">
        <w:rPr>
          <w:rFonts w:ascii="Century" w:hAnsi="Century"/>
          <w:sz w:val="24"/>
          <w:szCs w:val="24"/>
        </w:rPr>
        <w:t xml:space="preserve">the midst of </w:t>
      </w:r>
      <w:r w:rsidR="004E27E7">
        <w:rPr>
          <w:rFonts w:ascii="Century" w:hAnsi="Century"/>
          <w:sz w:val="24"/>
          <w:szCs w:val="24"/>
        </w:rPr>
        <w:t>Israel’s most sacred place.  Finally, Jesus says that the blood of all those spokesmen for God would be “</w:t>
      </w:r>
      <w:r w:rsidR="004E27E7" w:rsidRPr="004E27E7">
        <w:rPr>
          <w:rFonts w:ascii="Century" w:hAnsi="Century"/>
          <w:i/>
          <w:iCs/>
          <w:sz w:val="24"/>
          <w:szCs w:val="24"/>
        </w:rPr>
        <w:t>required of this generation</w:t>
      </w:r>
      <w:r w:rsidR="004E27E7">
        <w:rPr>
          <w:rFonts w:ascii="Century" w:hAnsi="Century"/>
          <w:sz w:val="24"/>
          <w:szCs w:val="24"/>
        </w:rPr>
        <w:t xml:space="preserve">”.  The idea in this statement is that they would be held responsible for </w:t>
      </w:r>
      <w:r w:rsidR="004E27E7">
        <w:rPr>
          <w:rFonts w:ascii="Century" w:hAnsi="Century"/>
          <w:sz w:val="24"/>
          <w:szCs w:val="24"/>
        </w:rPr>
        <w:lastRenderedPageBreak/>
        <w:t>the deaths of all those precious souls.  They would answer for the accumulated sins of not only themselves, but for those of all their ancestors as well, because they were continuing the pattern of rebellion against God in which all those murders took place.</w:t>
      </w:r>
    </w:p>
    <w:p w14:paraId="430D2BE2" w14:textId="7A5A177E" w:rsidR="00D2061F" w:rsidRDefault="004E27E7" w:rsidP="0072365A">
      <w:pPr>
        <w:pStyle w:val="NoSpacing"/>
        <w:rPr>
          <w:rFonts w:ascii="Century" w:hAnsi="Century"/>
          <w:sz w:val="24"/>
          <w:szCs w:val="24"/>
        </w:rPr>
      </w:pPr>
      <w:r>
        <w:rPr>
          <w:rFonts w:ascii="Century" w:hAnsi="Century"/>
          <w:sz w:val="24"/>
          <w:szCs w:val="24"/>
        </w:rPr>
        <w:t xml:space="preserve">     It is commonly suggested that this requirement was fulfilled with the destruction of Judea and Jerusalem in A.D. 68-70.  The reasoning is that th</w:t>
      </w:r>
      <w:r w:rsidR="002D19A9">
        <w:rPr>
          <w:rFonts w:ascii="Century" w:hAnsi="Century"/>
          <w:sz w:val="24"/>
          <w:szCs w:val="24"/>
        </w:rPr>
        <w:t>is</w:t>
      </w:r>
      <w:r>
        <w:rPr>
          <w:rFonts w:ascii="Century" w:hAnsi="Century"/>
          <w:sz w:val="24"/>
          <w:szCs w:val="24"/>
        </w:rPr>
        <w:t xml:space="preserve"> judgment is</w:t>
      </w:r>
      <w:r w:rsidR="002D19A9">
        <w:rPr>
          <w:rFonts w:ascii="Century" w:hAnsi="Century"/>
          <w:sz w:val="24"/>
          <w:szCs w:val="24"/>
        </w:rPr>
        <w:t xml:space="preserve"> said to be</w:t>
      </w:r>
      <w:r>
        <w:rPr>
          <w:rFonts w:ascii="Century" w:hAnsi="Century"/>
          <w:sz w:val="24"/>
          <w:szCs w:val="24"/>
        </w:rPr>
        <w:t xml:space="preserve"> upon that generation alone, and this was</w:t>
      </w:r>
      <w:r w:rsidR="002D19A9">
        <w:rPr>
          <w:rFonts w:ascii="Century" w:hAnsi="Century"/>
          <w:sz w:val="24"/>
          <w:szCs w:val="24"/>
        </w:rPr>
        <w:t xml:space="preserve"> indeed</w:t>
      </w:r>
      <w:r>
        <w:rPr>
          <w:rFonts w:ascii="Century" w:hAnsi="Century"/>
          <w:sz w:val="24"/>
          <w:szCs w:val="24"/>
        </w:rPr>
        <w:t xml:space="preserve"> a judgment that they alone suffered.  However, the entire series of woes presupposes a warning of imminent Divine judgment.  The language itself suggests that what is in view is the final judgment at the end of the age.  In regard to the particular nature of the judgment, the focus is on their particular sins, not on a particular time of judgment</w:t>
      </w:r>
      <w:r w:rsidR="002D19A9">
        <w:rPr>
          <w:rFonts w:ascii="Century" w:hAnsi="Century"/>
          <w:sz w:val="24"/>
          <w:szCs w:val="24"/>
        </w:rPr>
        <w:t>.  It is the depth of their guilt</w:t>
      </w:r>
      <w:r>
        <w:rPr>
          <w:rFonts w:ascii="Century" w:hAnsi="Century"/>
          <w:sz w:val="24"/>
          <w:szCs w:val="24"/>
        </w:rPr>
        <w:t xml:space="preserve"> that </w:t>
      </w:r>
      <w:r w:rsidR="002D19A9">
        <w:rPr>
          <w:rFonts w:ascii="Century" w:hAnsi="Century"/>
          <w:sz w:val="24"/>
          <w:szCs w:val="24"/>
        </w:rPr>
        <w:t>make</w:t>
      </w:r>
      <w:r>
        <w:rPr>
          <w:rFonts w:ascii="Century" w:hAnsi="Century"/>
          <w:sz w:val="24"/>
          <w:szCs w:val="24"/>
        </w:rPr>
        <w:t xml:space="preserve">s </w:t>
      </w:r>
      <w:r w:rsidR="002D19A9">
        <w:rPr>
          <w:rFonts w:ascii="Century" w:hAnsi="Century"/>
          <w:sz w:val="24"/>
          <w:szCs w:val="24"/>
        </w:rPr>
        <w:t xml:space="preserve">them </w:t>
      </w:r>
      <w:r>
        <w:rPr>
          <w:rFonts w:ascii="Century" w:hAnsi="Century"/>
          <w:sz w:val="24"/>
          <w:szCs w:val="24"/>
        </w:rPr>
        <w:t>distinct from others</w:t>
      </w:r>
      <w:r w:rsidR="002D19A9">
        <w:rPr>
          <w:rFonts w:ascii="Century" w:hAnsi="Century"/>
          <w:sz w:val="24"/>
          <w:szCs w:val="24"/>
        </w:rPr>
        <w:t>, not when they</w:t>
      </w:r>
      <w:r>
        <w:rPr>
          <w:rFonts w:ascii="Century" w:hAnsi="Century"/>
          <w:sz w:val="24"/>
          <w:szCs w:val="24"/>
        </w:rPr>
        <w:t xml:space="preserve"> would be judged.  In addition, the reason God gives warnings and pronounces woes, whether directly or through His Son or prophets is to challenge people to respond in repentance.  No repentance was going to change the history that God had foreordained for Israel.  The destruction of A.D. 68-70 was certain.  However, an individual could escape final judgment by repenting of their sins and seeking forgiveness in Christ.  Therefore, it is best to see this as a reference to final judgment.</w:t>
      </w:r>
    </w:p>
    <w:p w14:paraId="3108375A" w14:textId="28A91724" w:rsidR="004E27E7" w:rsidRDefault="004E27E7" w:rsidP="006A2942">
      <w:pPr>
        <w:pStyle w:val="NoSpacing"/>
        <w:rPr>
          <w:rFonts w:ascii="Century" w:hAnsi="Century"/>
          <w:sz w:val="24"/>
          <w:szCs w:val="24"/>
        </w:rPr>
      </w:pPr>
      <w:r>
        <w:rPr>
          <w:rFonts w:ascii="Century" w:hAnsi="Century"/>
          <w:sz w:val="24"/>
          <w:szCs w:val="24"/>
        </w:rPr>
        <w:t xml:space="preserve">     </w:t>
      </w:r>
      <w:r w:rsidR="006A2942">
        <w:rPr>
          <w:rFonts w:ascii="Century" w:hAnsi="Century"/>
          <w:sz w:val="24"/>
          <w:szCs w:val="24"/>
        </w:rPr>
        <w:t xml:space="preserve">Luke concludes this portion of the passage by recording Jesus’ final woe that He pronounced upon the lawyers; </w:t>
      </w:r>
      <w:r>
        <w:rPr>
          <w:rFonts w:ascii="Century" w:hAnsi="Century"/>
          <w:sz w:val="24"/>
          <w:szCs w:val="24"/>
        </w:rPr>
        <w:t>“</w:t>
      </w:r>
      <w:r w:rsidR="006A2942" w:rsidRPr="006A2942">
        <w:rPr>
          <w:rFonts w:ascii="Century" w:hAnsi="Century"/>
          <w:i/>
          <w:iCs/>
          <w:sz w:val="24"/>
          <w:szCs w:val="24"/>
        </w:rPr>
        <w:t>Woe to you lawyers! For you have taken away the key of knowledge. You did not enter in yourselves, and those who were entering in you hindered</w:t>
      </w:r>
      <w:r>
        <w:rPr>
          <w:rFonts w:ascii="Century" w:hAnsi="Century"/>
          <w:sz w:val="24"/>
          <w:szCs w:val="24"/>
        </w:rPr>
        <w:t>”</w:t>
      </w:r>
      <w:r w:rsidR="006A2942">
        <w:rPr>
          <w:rFonts w:ascii="Century" w:hAnsi="Century"/>
          <w:sz w:val="24"/>
          <w:szCs w:val="24"/>
        </w:rPr>
        <w:t xml:space="preserve"> (vs.52).  The expression “</w:t>
      </w:r>
      <w:r w:rsidR="006A2942">
        <w:rPr>
          <w:rFonts w:ascii="Century" w:hAnsi="Century"/>
          <w:i/>
          <w:iCs/>
          <w:sz w:val="24"/>
          <w:szCs w:val="24"/>
        </w:rPr>
        <w:t>the key of knowledge</w:t>
      </w:r>
      <w:r w:rsidR="006A2942">
        <w:rPr>
          <w:rFonts w:ascii="Century" w:hAnsi="Century"/>
          <w:sz w:val="24"/>
          <w:szCs w:val="24"/>
        </w:rPr>
        <w:t>” means the key that opens the door to knowledge.  Since Jesus was speaking to lawyers who studied and interpreted the Word of God, the knowledge that Jesus was speaking about was the knowledge of spiritual truth regarding knowing and relating to God.  The</w:t>
      </w:r>
      <w:r w:rsidR="002D19A9">
        <w:rPr>
          <w:rFonts w:ascii="Century" w:hAnsi="Century"/>
          <w:sz w:val="24"/>
          <w:szCs w:val="24"/>
        </w:rPr>
        <w:t xml:space="preserve"> </w:t>
      </w:r>
      <w:r w:rsidR="006A2942">
        <w:rPr>
          <w:rFonts w:ascii="Century" w:hAnsi="Century"/>
          <w:sz w:val="24"/>
          <w:szCs w:val="24"/>
        </w:rPr>
        <w:t>convoluted methods of interpreting the Scriptures</w:t>
      </w:r>
      <w:r w:rsidR="002D19A9">
        <w:rPr>
          <w:rFonts w:ascii="Century" w:hAnsi="Century"/>
          <w:sz w:val="24"/>
          <w:szCs w:val="24"/>
        </w:rPr>
        <w:t xml:space="preserve"> which the lawyers employed, </w:t>
      </w:r>
      <w:r w:rsidR="006A2942">
        <w:rPr>
          <w:rFonts w:ascii="Century" w:hAnsi="Century"/>
          <w:sz w:val="24"/>
          <w:szCs w:val="24"/>
        </w:rPr>
        <w:t>had taken from the people the ability to understand God’s Word.  Because of how the lawyers had distorted the Scriptures in the minds of the Jewish people, they could not enter in</w:t>
      </w:r>
      <w:r w:rsidR="002D19A9">
        <w:rPr>
          <w:rFonts w:ascii="Century" w:hAnsi="Century"/>
          <w:sz w:val="24"/>
          <w:szCs w:val="24"/>
        </w:rPr>
        <w:t>to</w:t>
      </w:r>
      <w:r w:rsidR="006A2942">
        <w:rPr>
          <w:rFonts w:ascii="Century" w:hAnsi="Century"/>
          <w:sz w:val="24"/>
          <w:szCs w:val="24"/>
        </w:rPr>
        <w:t xml:space="preserve"> what God had promised them.  Jesus was saying that not only w</w:t>
      </w:r>
      <w:r w:rsidR="002D19A9">
        <w:rPr>
          <w:rFonts w:ascii="Century" w:hAnsi="Century"/>
          <w:sz w:val="24"/>
          <w:szCs w:val="24"/>
        </w:rPr>
        <w:t>ere</w:t>
      </w:r>
      <w:r w:rsidR="006A2942">
        <w:rPr>
          <w:rFonts w:ascii="Century" w:hAnsi="Century"/>
          <w:sz w:val="24"/>
          <w:szCs w:val="24"/>
        </w:rPr>
        <w:t xml:space="preserve"> their false interpretations responsible for them not entering into God’s kingdom; </w:t>
      </w:r>
      <w:r w:rsidR="002D19A9">
        <w:rPr>
          <w:rFonts w:ascii="Century" w:hAnsi="Century"/>
          <w:sz w:val="24"/>
          <w:szCs w:val="24"/>
        </w:rPr>
        <w:t>they were</w:t>
      </w:r>
      <w:r w:rsidR="006A2942">
        <w:rPr>
          <w:rFonts w:ascii="Century" w:hAnsi="Century"/>
          <w:sz w:val="24"/>
          <w:szCs w:val="24"/>
        </w:rPr>
        <w:t xml:space="preserve"> also responsible for keeping the majority of the Jewish population from entering it.  Rather than helping people finding their way to God, these religious leaders hindered their efforts to find and serve Him.  To be guilty of such a crime is a terrible sin, and no wonder Jesus pronounced a woe upon them in light of the dreadful fate that awaited them because of that sin.</w:t>
      </w:r>
    </w:p>
    <w:p w14:paraId="0943E3EE" w14:textId="21DA45A3" w:rsidR="00514908" w:rsidRPr="006A2942" w:rsidRDefault="00514908" w:rsidP="00514908">
      <w:pPr>
        <w:pStyle w:val="NoSpacing"/>
        <w:rPr>
          <w:rFonts w:ascii="Century" w:hAnsi="Century"/>
          <w:sz w:val="24"/>
          <w:szCs w:val="24"/>
        </w:rPr>
      </w:pPr>
    </w:p>
    <w:p w14:paraId="4DAE4C97" w14:textId="40C0202D" w:rsidR="00514908" w:rsidRPr="00514908" w:rsidRDefault="00514908" w:rsidP="00514908">
      <w:pPr>
        <w:pStyle w:val="NoSpacing"/>
        <w:rPr>
          <w:rFonts w:ascii="Century" w:hAnsi="Century"/>
          <w:b/>
          <w:bCs/>
          <w:sz w:val="24"/>
          <w:szCs w:val="24"/>
        </w:rPr>
      </w:pPr>
      <w:r w:rsidRPr="00514908">
        <w:rPr>
          <w:rFonts w:ascii="Century" w:hAnsi="Century"/>
          <w:b/>
          <w:bCs/>
          <w:sz w:val="24"/>
          <w:szCs w:val="24"/>
        </w:rPr>
        <w:t xml:space="preserve">III. </w:t>
      </w:r>
      <w:r w:rsidRPr="00514908">
        <w:rPr>
          <w:rFonts w:ascii="Century" w:hAnsi="Century"/>
          <w:b/>
          <w:bCs/>
          <w:sz w:val="24"/>
          <w:szCs w:val="24"/>
          <w:u w:val="single"/>
        </w:rPr>
        <w:t>The Consequences of the Conflict</w:t>
      </w:r>
      <w:r w:rsidRPr="00514908">
        <w:rPr>
          <w:rFonts w:ascii="Century" w:hAnsi="Century"/>
          <w:b/>
          <w:bCs/>
          <w:sz w:val="24"/>
          <w:szCs w:val="24"/>
        </w:rPr>
        <w:t>: (vs.53-54)</w:t>
      </w:r>
    </w:p>
    <w:p w14:paraId="681E5CF9" w14:textId="5D3D22D0" w:rsidR="00CA1733" w:rsidRPr="00BA2DB5" w:rsidRDefault="00CA1733" w:rsidP="00CA1733">
      <w:pPr>
        <w:pStyle w:val="NoSpacing"/>
        <w:rPr>
          <w:rFonts w:ascii="Century" w:hAnsi="Century"/>
          <w:sz w:val="24"/>
          <w:szCs w:val="24"/>
        </w:rPr>
      </w:pPr>
      <w:r>
        <w:rPr>
          <w:rFonts w:ascii="Century" w:hAnsi="Century"/>
          <w:sz w:val="24"/>
          <w:szCs w:val="24"/>
        </w:rPr>
        <w:t xml:space="preserve">      The opening words of this conclusion; “</w:t>
      </w:r>
      <w:r w:rsidRPr="00CA1733">
        <w:rPr>
          <w:rFonts w:ascii="Century" w:hAnsi="Century"/>
          <w:i/>
          <w:iCs/>
          <w:sz w:val="24"/>
          <w:szCs w:val="24"/>
        </w:rPr>
        <w:t>And as He said these things to them</w:t>
      </w:r>
      <w:r>
        <w:rPr>
          <w:rFonts w:ascii="Century" w:hAnsi="Century"/>
          <w:sz w:val="24"/>
          <w:szCs w:val="24"/>
        </w:rPr>
        <w:t>” (vs.53a) as found in the NKJ is based on a bad textual reading.  The actual text reads “</w:t>
      </w:r>
      <w:r w:rsidRPr="00CA1733">
        <w:rPr>
          <w:rFonts w:ascii="Century" w:hAnsi="Century"/>
          <w:i/>
          <w:iCs/>
          <w:sz w:val="24"/>
          <w:szCs w:val="24"/>
        </w:rPr>
        <w:t>As he went away from there</w:t>
      </w:r>
      <w:r>
        <w:rPr>
          <w:rFonts w:ascii="Century" w:hAnsi="Century"/>
          <w:sz w:val="24"/>
          <w:szCs w:val="24"/>
        </w:rPr>
        <w:t xml:space="preserve">” (ESV).  Therefore, it was not that they interrupted Jesus while He was speaking, but that they </w:t>
      </w:r>
      <w:r w:rsidR="002D19A9">
        <w:rPr>
          <w:rFonts w:ascii="Century" w:hAnsi="Century"/>
          <w:sz w:val="24"/>
          <w:szCs w:val="24"/>
        </w:rPr>
        <w:t xml:space="preserve">reacted to what He said when </w:t>
      </w:r>
      <w:r>
        <w:rPr>
          <w:rFonts w:ascii="Century" w:hAnsi="Century"/>
          <w:sz w:val="24"/>
          <w:szCs w:val="24"/>
        </w:rPr>
        <w:t>He began to leave after speaking.  Luke writes that after completing what He wanted to say to the Pharisees and lawyers “</w:t>
      </w:r>
      <w:r w:rsidRPr="00CA1733">
        <w:rPr>
          <w:rFonts w:ascii="Century" w:hAnsi="Century"/>
          <w:i/>
          <w:iCs/>
          <w:sz w:val="24"/>
          <w:szCs w:val="24"/>
        </w:rPr>
        <w:t xml:space="preserve">the scribes and the Pharisees began to </w:t>
      </w:r>
      <w:r w:rsidRPr="00CA1733">
        <w:rPr>
          <w:rFonts w:ascii="Century" w:hAnsi="Century"/>
          <w:i/>
          <w:iCs/>
          <w:sz w:val="24"/>
          <w:szCs w:val="24"/>
        </w:rPr>
        <w:lastRenderedPageBreak/>
        <w:t>assail Him vehemently, and to cross-examine Him about many things, lying in wait for Him, and seeking to catch Him in something He might say, that they might accuse Him</w:t>
      </w:r>
      <w:r>
        <w:rPr>
          <w:rFonts w:ascii="Century" w:hAnsi="Century"/>
          <w:sz w:val="24"/>
          <w:szCs w:val="24"/>
        </w:rPr>
        <w:t xml:space="preserve">” (vs.53b-54).  </w:t>
      </w:r>
      <w:r>
        <w:rPr>
          <w:rFonts w:ascii="Century" w:hAnsi="Century"/>
          <w:sz w:val="24"/>
          <w:szCs w:val="24"/>
        </w:rPr>
        <w:t>The Greek word translated as “</w:t>
      </w:r>
      <w:r>
        <w:rPr>
          <w:rFonts w:ascii="Century" w:hAnsi="Century"/>
          <w:i/>
          <w:iCs/>
          <w:sz w:val="24"/>
          <w:szCs w:val="24"/>
        </w:rPr>
        <w:t>assail</w:t>
      </w:r>
      <w:r>
        <w:rPr>
          <w:rFonts w:ascii="Century" w:hAnsi="Century"/>
          <w:sz w:val="24"/>
          <w:szCs w:val="24"/>
        </w:rPr>
        <w:t xml:space="preserve">” means to </w:t>
      </w:r>
      <w:r w:rsidRPr="00BA2DB5">
        <w:rPr>
          <w:rFonts w:ascii="Century" w:hAnsi="Century"/>
          <w:sz w:val="24"/>
          <w:szCs w:val="24"/>
        </w:rPr>
        <w:t>be enraged with</w:t>
      </w:r>
      <w:r>
        <w:rPr>
          <w:rFonts w:ascii="Century" w:hAnsi="Century"/>
          <w:sz w:val="24"/>
          <w:szCs w:val="24"/>
        </w:rPr>
        <w:t xml:space="preserve"> someone</w:t>
      </w:r>
      <w:r w:rsidRPr="00BA2DB5">
        <w:rPr>
          <w:rFonts w:ascii="Century" w:hAnsi="Century"/>
          <w:sz w:val="24"/>
          <w:szCs w:val="24"/>
        </w:rPr>
        <w:t>,</w:t>
      </w:r>
      <w:r>
        <w:rPr>
          <w:rFonts w:ascii="Century" w:hAnsi="Century"/>
          <w:sz w:val="24"/>
          <w:szCs w:val="24"/>
        </w:rPr>
        <w:t xml:space="preserve"> </w:t>
      </w:r>
      <w:r w:rsidR="002D19A9">
        <w:rPr>
          <w:rFonts w:ascii="Century" w:hAnsi="Century"/>
          <w:sz w:val="24"/>
          <w:szCs w:val="24"/>
        </w:rPr>
        <w:t xml:space="preserve">or </w:t>
      </w:r>
      <w:r>
        <w:rPr>
          <w:rFonts w:ascii="Century" w:hAnsi="Century"/>
          <w:sz w:val="24"/>
          <w:szCs w:val="24"/>
        </w:rPr>
        <w:t>to</w:t>
      </w:r>
      <w:r w:rsidRPr="00BA2DB5">
        <w:rPr>
          <w:rFonts w:ascii="Century" w:hAnsi="Century"/>
          <w:sz w:val="24"/>
          <w:szCs w:val="24"/>
        </w:rPr>
        <w:t xml:space="preserve"> set oneself against</w:t>
      </w:r>
      <w:r>
        <w:rPr>
          <w:rFonts w:ascii="Century" w:hAnsi="Century"/>
          <w:sz w:val="24"/>
          <w:szCs w:val="24"/>
        </w:rPr>
        <w:t xml:space="preserve"> </w:t>
      </w:r>
      <w:r w:rsidR="002D19A9">
        <w:rPr>
          <w:rFonts w:ascii="Century" w:hAnsi="Century"/>
          <w:sz w:val="24"/>
          <w:szCs w:val="24"/>
        </w:rPr>
        <w:t>another person</w:t>
      </w:r>
      <w:r>
        <w:rPr>
          <w:rFonts w:ascii="Century" w:hAnsi="Century"/>
          <w:sz w:val="24"/>
          <w:szCs w:val="24"/>
        </w:rPr>
        <w:t xml:space="preserve">.  This verb is modified by </w:t>
      </w:r>
      <w:r>
        <w:rPr>
          <w:rFonts w:ascii="Century" w:hAnsi="Century"/>
          <w:sz w:val="24"/>
          <w:szCs w:val="24"/>
        </w:rPr>
        <w:t>an</w:t>
      </w:r>
      <w:r>
        <w:rPr>
          <w:rFonts w:ascii="Century" w:hAnsi="Century"/>
          <w:sz w:val="24"/>
          <w:szCs w:val="24"/>
        </w:rPr>
        <w:t xml:space="preserve"> adverb which </w:t>
      </w:r>
      <w:r>
        <w:rPr>
          <w:rFonts w:ascii="Century" w:hAnsi="Century"/>
          <w:sz w:val="24"/>
          <w:szCs w:val="24"/>
        </w:rPr>
        <w:t xml:space="preserve">indicates that they were </w:t>
      </w:r>
      <w:r>
        <w:rPr>
          <w:rFonts w:ascii="Century" w:hAnsi="Century"/>
          <w:sz w:val="24"/>
          <w:szCs w:val="24"/>
        </w:rPr>
        <w:t>vehemently</w:t>
      </w:r>
      <w:r>
        <w:rPr>
          <w:rFonts w:ascii="Century" w:hAnsi="Century"/>
          <w:sz w:val="24"/>
          <w:szCs w:val="24"/>
        </w:rPr>
        <w:t xml:space="preserve"> engaged with Him</w:t>
      </w:r>
      <w:r>
        <w:rPr>
          <w:rFonts w:ascii="Century" w:hAnsi="Century"/>
          <w:sz w:val="24"/>
          <w:szCs w:val="24"/>
        </w:rPr>
        <w:t xml:space="preserve">; and together the expression conveys </w:t>
      </w:r>
      <w:r>
        <w:rPr>
          <w:rFonts w:ascii="Century" w:hAnsi="Century"/>
          <w:sz w:val="24"/>
          <w:szCs w:val="24"/>
        </w:rPr>
        <w:t xml:space="preserve">that these religious leaders were </w:t>
      </w:r>
      <w:r>
        <w:rPr>
          <w:rFonts w:ascii="Century" w:hAnsi="Century"/>
          <w:sz w:val="24"/>
          <w:szCs w:val="24"/>
        </w:rPr>
        <w:t>acting in a very hostile manner</w:t>
      </w:r>
      <w:r>
        <w:rPr>
          <w:rFonts w:ascii="Century" w:hAnsi="Century"/>
          <w:sz w:val="24"/>
          <w:szCs w:val="24"/>
        </w:rPr>
        <w:t xml:space="preserve"> toward Jesus</w:t>
      </w:r>
      <w:r>
        <w:rPr>
          <w:rFonts w:ascii="Century" w:hAnsi="Century"/>
          <w:sz w:val="24"/>
          <w:szCs w:val="24"/>
        </w:rPr>
        <w:t>.</w:t>
      </w:r>
      <w:r>
        <w:rPr>
          <w:rFonts w:ascii="Century" w:hAnsi="Century"/>
          <w:sz w:val="24"/>
          <w:szCs w:val="24"/>
        </w:rPr>
        <w:t xml:space="preserve">  </w:t>
      </w:r>
      <w:bookmarkStart w:id="0" w:name="_Hlk30840751"/>
      <w:r>
        <w:rPr>
          <w:rFonts w:ascii="Century" w:hAnsi="Century"/>
          <w:sz w:val="24"/>
          <w:szCs w:val="24"/>
        </w:rPr>
        <w:t xml:space="preserve">The </w:t>
      </w:r>
      <w:r w:rsidR="008419C8">
        <w:rPr>
          <w:rFonts w:ascii="Century" w:hAnsi="Century"/>
          <w:sz w:val="24"/>
          <w:szCs w:val="24"/>
        </w:rPr>
        <w:t>Greek word translated as “</w:t>
      </w:r>
      <w:r w:rsidRPr="008419C8">
        <w:rPr>
          <w:rFonts w:ascii="Century" w:hAnsi="Century"/>
          <w:i/>
          <w:iCs/>
          <w:sz w:val="24"/>
          <w:szCs w:val="24"/>
        </w:rPr>
        <w:t>cross-examin</w:t>
      </w:r>
      <w:r w:rsidR="008419C8" w:rsidRPr="008419C8">
        <w:rPr>
          <w:rFonts w:ascii="Century" w:hAnsi="Century"/>
          <w:i/>
          <w:iCs/>
          <w:sz w:val="24"/>
          <w:szCs w:val="24"/>
        </w:rPr>
        <w:t>e</w:t>
      </w:r>
      <w:r w:rsidR="008419C8">
        <w:rPr>
          <w:rFonts w:ascii="Century" w:hAnsi="Century"/>
          <w:sz w:val="24"/>
          <w:szCs w:val="24"/>
        </w:rPr>
        <w:t>”</w:t>
      </w:r>
      <w:r>
        <w:rPr>
          <w:rFonts w:ascii="Century" w:hAnsi="Century"/>
          <w:sz w:val="24"/>
          <w:szCs w:val="24"/>
        </w:rPr>
        <w:t xml:space="preserve"> </w:t>
      </w:r>
      <w:r w:rsidR="008419C8">
        <w:rPr>
          <w:rFonts w:ascii="Century" w:hAnsi="Century"/>
          <w:sz w:val="24"/>
          <w:szCs w:val="24"/>
        </w:rPr>
        <w:t xml:space="preserve">means </w:t>
      </w:r>
      <w:r w:rsidR="008419C8" w:rsidRPr="00747418">
        <w:rPr>
          <w:rFonts w:ascii="Century" w:hAnsi="Century"/>
          <w:sz w:val="24"/>
          <w:szCs w:val="24"/>
        </w:rPr>
        <w:t>to ask hostile questions, to inquire with hostility.</w:t>
      </w:r>
      <w:r w:rsidR="008419C8">
        <w:rPr>
          <w:rFonts w:ascii="Century" w:hAnsi="Century"/>
          <w:sz w:val="24"/>
          <w:szCs w:val="24"/>
        </w:rPr>
        <w:t xml:space="preserve">  Therefore, the Pharisees and lawyers (a.k.a. scribes) were peppering Jesus with questions that were intended to trip Him up or confuse Him on any and every subject they could think of.  The expressions “</w:t>
      </w:r>
      <w:r w:rsidR="008419C8" w:rsidRPr="00CA1733">
        <w:rPr>
          <w:rFonts w:ascii="Century" w:hAnsi="Century"/>
          <w:i/>
          <w:iCs/>
          <w:sz w:val="24"/>
          <w:szCs w:val="24"/>
        </w:rPr>
        <w:t>lying in wait for Him</w:t>
      </w:r>
      <w:r w:rsidR="008419C8">
        <w:rPr>
          <w:rFonts w:ascii="Century" w:hAnsi="Century"/>
          <w:sz w:val="24"/>
          <w:szCs w:val="24"/>
        </w:rPr>
        <w:t>” and “</w:t>
      </w:r>
      <w:r w:rsidR="008419C8" w:rsidRPr="00CA1733">
        <w:rPr>
          <w:rFonts w:ascii="Century" w:hAnsi="Century"/>
          <w:i/>
          <w:iCs/>
          <w:sz w:val="24"/>
          <w:szCs w:val="24"/>
        </w:rPr>
        <w:t>seeking to catch Him</w:t>
      </w:r>
      <w:r w:rsidR="008419C8">
        <w:rPr>
          <w:rFonts w:ascii="Century" w:hAnsi="Century"/>
          <w:sz w:val="24"/>
          <w:szCs w:val="24"/>
        </w:rPr>
        <w:t>” use terminology that was used for hunting down a wild animal.  The idea is clear, they were out to get Jesus, but in order to do this they needed to have some information they could use against Him.  This is specified in the final words</w:t>
      </w:r>
      <w:r w:rsidR="002D19A9">
        <w:rPr>
          <w:rFonts w:ascii="Century" w:hAnsi="Century"/>
          <w:sz w:val="24"/>
          <w:szCs w:val="24"/>
        </w:rPr>
        <w:t xml:space="preserve"> of the passage.  T</w:t>
      </w:r>
      <w:r w:rsidR="008419C8">
        <w:rPr>
          <w:rFonts w:ascii="Century" w:hAnsi="Century"/>
          <w:sz w:val="24"/>
          <w:szCs w:val="24"/>
        </w:rPr>
        <w:t>he</w:t>
      </w:r>
      <w:r w:rsidR="002D19A9">
        <w:rPr>
          <w:rFonts w:ascii="Century" w:hAnsi="Century"/>
          <w:sz w:val="24"/>
          <w:szCs w:val="24"/>
        </w:rPr>
        <w:t xml:space="preserve"> Pharisees and lawyers</w:t>
      </w:r>
      <w:r w:rsidR="008419C8">
        <w:rPr>
          <w:rFonts w:ascii="Century" w:hAnsi="Century"/>
          <w:sz w:val="24"/>
          <w:szCs w:val="24"/>
        </w:rPr>
        <w:t xml:space="preserve"> were attempting to find grounds for making a legal case against Him, or at the very least something they could use that would turn the crowds against Him.</w:t>
      </w:r>
      <w:r w:rsidR="002D19A9">
        <w:rPr>
          <w:rFonts w:ascii="Century" w:hAnsi="Century"/>
          <w:sz w:val="24"/>
          <w:szCs w:val="24"/>
        </w:rPr>
        <w:t xml:space="preserve">  It was not so much that </w:t>
      </w:r>
      <w:r w:rsidR="00A20E94">
        <w:rPr>
          <w:rFonts w:ascii="Century" w:hAnsi="Century"/>
          <w:sz w:val="24"/>
          <w:szCs w:val="24"/>
        </w:rPr>
        <w:t>opposition against Jesus started here; but that a more hostile and intense form of that opposition was set in motion.</w:t>
      </w:r>
      <w:r w:rsidR="00CD6AE6">
        <w:rPr>
          <w:rFonts w:ascii="Century" w:hAnsi="Century"/>
          <w:sz w:val="24"/>
          <w:szCs w:val="24"/>
        </w:rPr>
        <w:t xml:space="preserve">  This reaction ironically demonstrated the truthfulness of Jesus’ denunciations against them.</w:t>
      </w:r>
    </w:p>
    <w:bookmarkEnd w:id="0"/>
    <w:p w14:paraId="2CDB27D3" w14:textId="6FE19D30" w:rsidR="00CA1733" w:rsidRDefault="00CA1733" w:rsidP="00CA1733">
      <w:pPr>
        <w:pStyle w:val="NoSpacing"/>
        <w:rPr>
          <w:rFonts w:ascii="Century" w:hAnsi="Century"/>
          <w:sz w:val="24"/>
          <w:szCs w:val="24"/>
        </w:rPr>
      </w:pPr>
    </w:p>
    <w:p w14:paraId="3A28E0C0" w14:textId="22606BC2" w:rsidR="00514908" w:rsidRPr="00514908" w:rsidRDefault="00514908" w:rsidP="00514908">
      <w:pPr>
        <w:pStyle w:val="NoSpacing"/>
        <w:rPr>
          <w:rFonts w:ascii="Century" w:hAnsi="Century"/>
          <w:b/>
          <w:bCs/>
          <w:sz w:val="24"/>
          <w:szCs w:val="24"/>
        </w:rPr>
      </w:pPr>
      <w:r w:rsidRPr="00514908">
        <w:rPr>
          <w:rFonts w:ascii="Century" w:hAnsi="Century"/>
          <w:b/>
          <w:bCs/>
          <w:sz w:val="24"/>
          <w:szCs w:val="24"/>
          <w:u w:val="single"/>
        </w:rPr>
        <w:t>Conclusion</w:t>
      </w:r>
      <w:r w:rsidRPr="00514908">
        <w:rPr>
          <w:rFonts w:ascii="Century" w:hAnsi="Century"/>
          <w:b/>
          <w:bCs/>
          <w:sz w:val="24"/>
          <w:szCs w:val="24"/>
        </w:rPr>
        <w:t>:</w:t>
      </w:r>
    </w:p>
    <w:p w14:paraId="3F94CDAF" w14:textId="398FB178" w:rsidR="00E705C3" w:rsidRDefault="00CD6AE6" w:rsidP="00CD6AE6">
      <w:pPr>
        <w:pStyle w:val="NoSpacing"/>
        <w:rPr>
          <w:rFonts w:ascii="Century" w:hAnsi="Century"/>
          <w:sz w:val="24"/>
          <w:szCs w:val="24"/>
        </w:rPr>
      </w:pPr>
      <w:r>
        <w:rPr>
          <w:rFonts w:ascii="Century" w:hAnsi="Century"/>
          <w:sz w:val="24"/>
          <w:szCs w:val="24"/>
        </w:rPr>
        <w:t xml:space="preserve">     This account is a cautionary tale.  The </w:t>
      </w:r>
      <w:r w:rsidR="00E705C3">
        <w:rPr>
          <w:rFonts w:ascii="Century" w:hAnsi="Century"/>
          <w:sz w:val="24"/>
          <w:szCs w:val="24"/>
        </w:rPr>
        <w:t>Pharisees did not start out to subvert Judaism</w:t>
      </w:r>
      <w:r w:rsidR="00A20E94">
        <w:rPr>
          <w:rFonts w:ascii="Century" w:hAnsi="Century"/>
          <w:sz w:val="24"/>
          <w:szCs w:val="24"/>
        </w:rPr>
        <w:t>;</w:t>
      </w:r>
      <w:bookmarkStart w:id="1" w:name="_GoBack"/>
      <w:bookmarkEnd w:id="1"/>
      <w:r>
        <w:rPr>
          <w:rFonts w:ascii="Century" w:hAnsi="Century"/>
          <w:sz w:val="24"/>
          <w:szCs w:val="24"/>
        </w:rPr>
        <w:t xml:space="preserve"> in fact their intent from the beginning was to bring reformation to Israel, and reinforce a true pursuit of holiness among the population.  However, </w:t>
      </w:r>
      <w:r w:rsidR="00E705C3">
        <w:rPr>
          <w:rFonts w:ascii="Century" w:hAnsi="Century"/>
          <w:sz w:val="24"/>
          <w:szCs w:val="24"/>
        </w:rPr>
        <w:t xml:space="preserve">like many </w:t>
      </w:r>
      <w:r>
        <w:rPr>
          <w:rFonts w:ascii="Century" w:hAnsi="Century"/>
          <w:sz w:val="24"/>
          <w:szCs w:val="24"/>
        </w:rPr>
        <w:t>p</w:t>
      </w:r>
      <w:r w:rsidR="00E705C3">
        <w:rPr>
          <w:rFonts w:ascii="Century" w:hAnsi="Century"/>
          <w:sz w:val="24"/>
          <w:szCs w:val="24"/>
        </w:rPr>
        <w:t>astors</w:t>
      </w:r>
      <w:r>
        <w:rPr>
          <w:rFonts w:ascii="Century" w:hAnsi="Century"/>
          <w:sz w:val="24"/>
          <w:szCs w:val="24"/>
        </w:rPr>
        <w:t>, church leaders, and s</w:t>
      </w:r>
      <w:r w:rsidR="00E705C3">
        <w:rPr>
          <w:rFonts w:ascii="Century" w:hAnsi="Century"/>
          <w:sz w:val="24"/>
          <w:szCs w:val="24"/>
        </w:rPr>
        <w:t>cholars</w:t>
      </w:r>
      <w:r>
        <w:rPr>
          <w:rFonts w:ascii="Century" w:hAnsi="Century"/>
          <w:sz w:val="24"/>
          <w:szCs w:val="24"/>
        </w:rPr>
        <w:t xml:space="preserve"> throughout the history of Christianity</w:t>
      </w:r>
      <w:r w:rsidR="00DB1366">
        <w:rPr>
          <w:rFonts w:ascii="Century" w:hAnsi="Century"/>
          <w:sz w:val="24"/>
          <w:szCs w:val="24"/>
        </w:rPr>
        <w:t>,</w:t>
      </w:r>
      <w:r w:rsidR="00E705C3">
        <w:rPr>
          <w:rFonts w:ascii="Century" w:hAnsi="Century"/>
          <w:sz w:val="24"/>
          <w:szCs w:val="24"/>
        </w:rPr>
        <w:t xml:space="preserve"> they got lost in </w:t>
      </w:r>
      <w:r w:rsidR="00DB1366">
        <w:rPr>
          <w:rFonts w:ascii="Century" w:hAnsi="Century"/>
          <w:sz w:val="24"/>
          <w:szCs w:val="24"/>
        </w:rPr>
        <w:t xml:space="preserve">pursuit of </w:t>
      </w:r>
      <w:r w:rsidR="00E705C3">
        <w:rPr>
          <w:rFonts w:ascii="Century" w:hAnsi="Century"/>
          <w:sz w:val="24"/>
          <w:szCs w:val="24"/>
        </w:rPr>
        <w:t>their own agendas</w:t>
      </w:r>
      <w:r w:rsidR="00DB1366">
        <w:rPr>
          <w:rFonts w:ascii="Century" w:hAnsi="Century"/>
          <w:sz w:val="24"/>
          <w:szCs w:val="24"/>
        </w:rPr>
        <w:t>.  They lost sight of the fact that what God desires is the genuine heart-felt d</w:t>
      </w:r>
      <w:r w:rsidR="00E705C3">
        <w:rPr>
          <w:rFonts w:ascii="Century" w:hAnsi="Century"/>
          <w:sz w:val="24"/>
          <w:szCs w:val="24"/>
        </w:rPr>
        <w:t xml:space="preserve">evotion </w:t>
      </w:r>
      <w:r w:rsidR="00DB1366">
        <w:rPr>
          <w:rFonts w:ascii="Century" w:hAnsi="Century"/>
          <w:sz w:val="24"/>
          <w:szCs w:val="24"/>
        </w:rPr>
        <w:t xml:space="preserve">of His people, holiness that is an expression of a renewed heart (rather than simply outwardly moral behavior), the </w:t>
      </w:r>
      <w:r w:rsidR="00E705C3">
        <w:rPr>
          <w:rFonts w:ascii="Century" w:hAnsi="Century"/>
          <w:sz w:val="24"/>
          <w:szCs w:val="24"/>
        </w:rPr>
        <w:t>proper interpretation</w:t>
      </w:r>
      <w:r w:rsidR="00DB1366">
        <w:rPr>
          <w:rFonts w:ascii="Century" w:hAnsi="Century"/>
          <w:sz w:val="24"/>
          <w:szCs w:val="24"/>
        </w:rPr>
        <w:t xml:space="preserve"> of His Word</w:t>
      </w:r>
      <w:r w:rsidR="00E705C3">
        <w:rPr>
          <w:rFonts w:ascii="Century" w:hAnsi="Century"/>
          <w:sz w:val="24"/>
          <w:szCs w:val="24"/>
        </w:rPr>
        <w:t xml:space="preserve">, humility, </w:t>
      </w:r>
      <w:r w:rsidR="00DB1366">
        <w:rPr>
          <w:rFonts w:ascii="Century" w:hAnsi="Century"/>
          <w:sz w:val="24"/>
          <w:szCs w:val="24"/>
        </w:rPr>
        <w:t xml:space="preserve">the pursuit of justice, </w:t>
      </w:r>
      <w:r w:rsidR="00E705C3">
        <w:rPr>
          <w:rFonts w:ascii="Century" w:hAnsi="Century"/>
          <w:sz w:val="24"/>
          <w:szCs w:val="24"/>
        </w:rPr>
        <w:t>transparency</w:t>
      </w:r>
      <w:r w:rsidR="00DB1366">
        <w:rPr>
          <w:rFonts w:ascii="Century" w:hAnsi="Century"/>
          <w:sz w:val="24"/>
          <w:szCs w:val="24"/>
        </w:rPr>
        <w:t xml:space="preserve"> before others, and the proper care of His </w:t>
      </w:r>
      <w:r w:rsidR="00E705C3">
        <w:rPr>
          <w:rFonts w:ascii="Century" w:hAnsi="Century"/>
          <w:sz w:val="24"/>
          <w:szCs w:val="24"/>
        </w:rPr>
        <w:t>flock.</w:t>
      </w:r>
      <w:r w:rsidR="00DB1366">
        <w:rPr>
          <w:rFonts w:ascii="Century" w:hAnsi="Century"/>
          <w:sz w:val="24"/>
          <w:szCs w:val="24"/>
        </w:rPr>
        <w:t xml:space="preserve">  Let both those who serve as leaders, and those who choose and hold them accountable, learn from this tragic example.</w:t>
      </w:r>
    </w:p>
    <w:p w14:paraId="7045A660" w14:textId="77777777" w:rsidR="00514908" w:rsidRDefault="00514908" w:rsidP="00514908">
      <w:pPr>
        <w:pStyle w:val="NoSpacing"/>
        <w:rPr>
          <w:rFonts w:ascii="Century" w:hAnsi="Century"/>
          <w:sz w:val="24"/>
          <w:szCs w:val="24"/>
        </w:rPr>
      </w:pPr>
    </w:p>
    <w:p w14:paraId="1BEFD114" w14:textId="77777777" w:rsidR="00514908" w:rsidRDefault="00514908" w:rsidP="00514908">
      <w:pPr>
        <w:pStyle w:val="NoSpacing"/>
        <w:rPr>
          <w:rFonts w:ascii="Century" w:hAnsi="Century"/>
          <w:sz w:val="24"/>
          <w:szCs w:val="24"/>
        </w:rPr>
      </w:pPr>
    </w:p>
    <w:p w14:paraId="1D47EE53" w14:textId="77777777" w:rsidR="00514908" w:rsidRPr="00514908" w:rsidRDefault="00514908" w:rsidP="00514908">
      <w:pPr>
        <w:pStyle w:val="NoSpacing"/>
        <w:rPr>
          <w:rFonts w:ascii="Century" w:hAnsi="Century"/>
          <w:sz w:val="24"/>
          <w:szCs w:val="24"/>
        </w:rPr>
      </w:pPr>
    </w:p>
    <w:sectPr w:rsidR="00514908" w:rsidRPr="005149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406E5" w14:textId="77777777" w:rsidR="00331FAA" w:rsidRDefault="00331FAA" w:rsidP="00E04061">
      <w:pPr>
        <w:spacing w:after="0" w:line="240" w:lineRule="auto"/>
      </w:pPr>
      <w:r>
        <w:separator/>
      </w:r>
    </w:p>
  </w:endnote>
  <w:endnote w:type="continuationSeparator" w:id="0">
    <w:p w14:paraId="5F7AE9AB" w14:textId="77777777" w:rsidR="00331FAA" w:rsidRDefault="00331FAA" w:rsidP="00E0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2EF18" w14:textId="77777777" w:rsidR="00331FAA" w:rsidRDefault="00331FAA" w:rsidP="00E04061">
      <w:pPr>
        <w:spacing w:after="0" w:line="240" w:lineRule="auto"/>
      </w:pPr>
      <w:r>
        <w:separator/>
      </w:r>
    </w:p>
  </w:footnote>
  <w:footnote w:type="continuationSeparator" w:id="0">
    <w:p w14:paraId="031841F9" w14:textId="77777777" w:rsidR="00331FAA" w:rsidRDefault="00331FAA" w:rsidP="00E04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B6A72"/>
    <w:multiLevelType w:val="hybridMultilevel"/>
    <w:tmpl w:val="C86A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97B95"/>
    <w:multiLevelType w:val="hybridMultilevel"/>
    <w:tmpl w:val="8F66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D0F3A"/>
    <w:multiLevelType w:val="hybridMultilevel"/>
    <w:tmpl w:val="C9E8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90805"/>
    <w:multiLevelType w:val="hybridMultilevel"/>
    <w:tmpl w:val="9C9EC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06084B"/>
    <w:multiLevelType w:val="hybridMultilevel"/>
    <w:tmpl w:val="B7D6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C35E1"/>
    <w:multiLevelType w:val="hybridMultilevel"/>
    <w:tmpl w:val="5ADE5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908"/>
    <w:rsid w:val="00000010"/>
    <w:rsid w:val="0003604C"/>
    <w:rsid w:val="00113FE9"/>
    <w:rsid w:val="00224BE1"/>
    <w:rsid w:val="002D19A9"/>
    <w:rsid w:val="00331FAA"/>
    <w:rsid w:val="00341C00"/>
    <w:rsid w:val="003461E6"/>
    <w:rsid w:val="004425BD"/>
    <w:rsid w:val="004D29C1"/>
    <w:rsid w:val="004E27E7"/>
    <w:rsid w:val="00514908"/>
    <w:rsid w:val="00543EB5"/>
    <w:rsid w:val="005565E2"/>
    <w:rsid w:val="00594B0C"/>
    <w:rsid w:val="005A3FEA"/>
    <w:rsid w:val="005A7453"/>
    <w:rsid w:val="005C28BC"/>
    <w:rsid w:val="006436B0"/>
    <w:rsid w:val="00643977"/>
    <w:rsid w:val="006501C7"/>
    <w:rsid w:val="006A2942"/>
    <w:rsid w:val="00721554"/>
    <w:rsid w:val="0072365A"/>
    <w:rsid w:val="00752471"/>
    <w:rsid w:val="007A3C93"/>
    <w:rsid w:val="007D2C7D"/>
    <w:rsid w:val="008060DB"/>
    <w:rsid w:val="008065FC"/>
    <w:rsid w:val="008419C8"/>
    <w:rsid w:val="008F5346"/>
    <w:rsid w:val="009410A0"/>
    <w:rsid w:val="00955C41"/>
    <w:rsid w:val="00A00BE1"/>
    <w:rsid w:val="00A15D46"/>
    <w:rsid w:val="00A20E94"/>
    <w:rsid w:val="00A45B9F"/>
    <w:rsid w:val="00A834EB"/>
    <w:rsid w:val="00AC6F48"/>
    <w:rsid w:val="00BC2366"/>
    <w:rsid w:val="00C53197"/>
    <w:rsid w:val="00C87D23"/>
    <w:rsid w:val="00CA1733"/>
    <w:rsid w:val="00CA1A92"/>
    <w:rsid w:val="00CD6AE6"/>
    <w:rsid w:val="00D0536E"/>
    <w:rsid w:val="00D2061F"/>
    <w:rsid w:val="00D64E55"/>
    <w:rsid w:val="00D652B6"/>
    <w:rsid w:val="00DB1366"/>
    <w:rsid w:val="00DE58D4"/>
    <w:rsid w:val="00DE5BF7"/>
    <w:rsid w:val="00E04061"/>
    <w:rsid w:val="00E705C3"/>
    <w:rsid w:val="00EA3B23"/>
    <w:rsid w:val="00EF30D2"/>
    <w:rsid w:val="00F9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3CBB"/>
  <w15:chartTrackingRefBased/>
  <w15:docId w15:val="{4A5C90F2-871D-4074-9F70-B3A33BDB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4908"/>
    <w:pPr>
      <w:spacing w:after="0" w:line="240" w:lineRule="auto"/>
    </w:pPr>
  </w:style>
  <w:style w:type="paragraph" w:styleId="FootnoteText">
    <w:name w:val="footnote text"/>
    <w:basedOn w:val="Normal"/>
    <w:link w:val="FootnoteTextChar"/>
    <w:uiPriority w:val="99"/>
    <w:semiHidden/>
    <w:unhideWhenUsed/>
    <w:rsid w:val="00E040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4061"/>
    <w:rPr>
      <w:sz w:val="20"/>
      <w:szCs w:val="20"/>
    </w:rPr>
  </w:style>
  <w:style w:type="character" w:styleId="FootnoteReference">
    <w:name w:val="footnote reference"/>
    <w:basedOn w:val="DefaultParagraphFont"/>
    <w:uiPriority w:val="99"/>
    <w:semiHidden/>
    <w:unhideWhenUsed/>
    <w:rsid w:val="00E040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10</Pages>
  <Words>4958</Words>
  <Characters>28267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33</cp:revision>
  <dcterms:created xsi:type="dcterms:W3CDTF">2020-01-23T23:23:00Z</dcterms:created>
  <dcterms:modified xsi:type="dcterms:W3CDTF">2020-01-25T22:18:00Z</dcterms:modified>
</cp:coreProperties>
</file>