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418" w:rsidRDefault="00F80418" w:rsidP="00F80418">
      <w:pPr>
        <w:rPr>
          <w:rFonts w:ascii="Helvetica LT" w:hAnsi="Helvetica LT"/>
          <w:b/>
          <w:sz w:val="28"/>
          <w:szCs w:val="28"/>
        </w:rPr>
      </w:pPr>
      <w:r w:rsidRPr="00F80418">
        <w:rPr>
          <w:rFonts w:ascii="Helvetica LT" w:hAnsi="Helvetica LT"/>
          <w:b/>
          <w:sz w:val="28"/>
          <w:szCs w:val="28"/>
        </w:rPr>
        <w:t>Jeremiah 18</w:t>
      </w:r>
      <w:r>
        <w:rPr>
          <w:rFonts w:ascii="Helvetica LT" w:hAnsi="Helvetica LT"/>
          <w:sz w:val="28"/>
          <w:szCs w:val="28"/>
        </w:rPr>
        <w:t xml:space="preserve"> </w:t>
      </w:r>
      <w:r>
        <w:rPr>
          <w:rFonts w:ascii="Helvetica LT" w:hAnsi="Helvetica LT"/>
          <w:b/>
          <w:sz w:val="28"/>
          <w:szCs w:val="28"/>
        </w:rPr>
        <w:t xml:space="preserve">Practical Spiritual Exercise </w:t>
      </w:r>
    </w:p>
    <w:p w:rsidR="00F80418" w:rsidRDefault="00F80418" w:rsidP="00F80418">
      <w:pPr>
        <w:rPr>
          <w:rFonts w:ascii="Helvetica LT" w:hAnsi="Helvetica LT"/>
          <w:sz w:val="28"/>
          <w:szCs w:val="28"/>
        </w:rPr>
      </w:pPr>
      <w:r>
        <w:rPr>
          <w:rFonts w:ascii="Helvetica LT" w:hAnsi="Helvetica LT"/>
          <w:sz w:val="28"/>
          <w:szCs w:val="28"/>
        </w:rPr>
        <w:t>Goal: to Practice Hearing God Speak to Us Metaphorically</w:t>
      </w:r>
    </w:p>
    <w:p w:rsidR="00B61777" w:rsidRDefault="00B61777" w:rsidP="00F80418">
      <w:pPr>
        <w:pStyle w:val="ListParagraph"/>
        <w:numPr>
          <w:ilvl w:val="1"/>
          <w:numId w:val="1"/>
        </w:numPr>
        <w:spacing w:after="0"/>
        <w:rPr>
          <w:rFonts w:ascii="Helvetica LT" w:hAnsi="Helvetica LT"/>
          <w:sz w:val="28"/>
          <w:szCs w:val="28"/>
        </w:rPr>
      </w:pPr>
      <w:r>
        <w:rPr>
          <w:rFonts w:ascii="Helvetica LT" w:hAnsi="Helvetica LT"/>
          <w:sz w:val="28"/>
          <w:szCs w:val="28"/>
        </w:rPr>
        <w:t>Intro</w:t>
      </w:r>
    </w:p>
    <w:p w:rsidR="00B61777" w:rsidRDefault="00B61777" w:rsidP="00B61777">
      <w:pPr>
        <w:pStyle w:val="ListParagraph"/>
        <w:numPr>
          <w:ilvl w:val="2"/>
          <w:numId w:val="1"/>
        </w:numPr>
        <w:spacing w:after="0"/>
        <w:rPr>
          <w:rFonts w:ascii="Helvetica LT" w:hAnsi="Helvetica LT"/>
          <w:sz w:val="28"/>
          <w:szCs w:val="28"/>
        </w:rPr>
      </w:pPr>
      <w:r>
        <w:rPr>
          <w:rFonts w:ascii="Helvetica LT" w:hAnsi="Helvetica LT"/>
          <w:sz w:val="28"/>
          <w:szCs w:val="28"/>
        </w:rPr>
        <w:t>Going to take a break from The Gospel of John today.</w:t>
      </w:r>
    </w:p>
    <w:p w:rsidR="00B61777" w:rsidRDefault="00B61777" w:rsidP="00B61777">
      <w:pPr>
        <w:pStyle w:val="ListParagraph"/>
        <w:numPr>
          <w:ilvl w:val="3"/>
          <w:numId w:val="1"/>
        </w:numPr>
        <w:spacing w:after="0"/>
        <w:rPr>
          <w:rFonts w:ascii="Helvetica LT" w:hAnsi="Helvetica LT"/>
          <w:sz w:val="28"/>
          <w:szCs w:val="28"/>
        </w:rPr>
      </w:pPr>
      <w:r>
        <w:rPr>
          <w:rFonts w:ascii="Helvetica LT" w:hAnsi="Helvetica LT"/>
          <w:sz w:val="28"/>
          <w:szCs w:val="28"/>
        </w:rPr>
        <w:t>We’ll return to it next week.</w:t>
      </w:r>
    </w:p>
    <w:p w:rsidR="00B61777" w:rsidRDefault="00B61777" w:rsidP="00B61777">
      <w:pPr>
        <w:pStyle w:val="ListParagraph"/>
        <w:numPr>
          <w:ilvl w:val="2"/>
          <w:numId w:val="1"/>
        </w:numPr>
        <w:spacing w:after="0"/>
        <w:rPr>
          <w:rFonts w:ascii="Helvetica LT" w:hAnsi="Helvetica LT"/>
          <w:sz w:val="28"/>
          <w:szCs w:val="28"/>
        </w:rPr>
      </w:pPr>
      <w:r>
        <w:rPr>
          <w:rFonts w:ascii="Helvetica LT" w:hAnsi="Helvetica LT"/>
          <w:sz w:val="28"/>
          <w:szCs w:val="28"/>
        </w:rPr>
        <w:t>As I prepped this week I took a look at the next verses in John 17 and I just wasn’t feeling it.</w:t>
      </w:r>
    </w:p>
    <w:p w:rsidR="00B61777" w:rsidRDefault="00B61777" w:rsidP="00B61777">
      <w:pPr>
        <w:pStyle w:val="ListParagraph"/>
        <w:numPr>
          <w:ilvl w:val="2"/>
          <w:numId w:val="1"/>
        </w:numPr>
        <w:spacing w:after="0"/>
        <w:rPr>
          <w:rFonts w:ascii="Helvetica LT" w:hAnsi="Helvetica LT"/>
          <w:sz w:val="28"/>
          <w:szCs w:val="28"/>
        </w:rPr>
      </w:pPr>
      <w:r>
        <w:rPr>
          <w:rFonts w:ascii="Helvetica LT" w:hAnsi="Helvetica LT"/>
          <w:sz w:val="28"/>
          <w:szCs w:val="28"/>
        </w:rPr>
        <w:t>I prepared an alternate sermon</w:t>
      </w:r>
    </w:p>
    <w:p w:rsidR="00B61777" w:rsidRDefault="00B61777" w:rsidP="00B61777">
      <w:pPr>
        <w:pStyle w:val="ListParagraph"/>
        <w:numPr>
          <w:ilvl w:val="3"/>
          <w:numId w:val="1"/>
        </w:numPr>
        <w:spacing w:after="0"/>
        <w:rPr>
          <w:rFonts w:ascii="Helvetica LT" w:hAnsi="Helvetica LT"/>
          <w:sz w:val="28"/>
          <w:szCs w:val="28"/>
        </w:rPr>
      </w:pPr>
      <w:r>
        <w:rPr>
          <w:rFonts w:ascii="Helvetica LT" w:hAnsi="Helvetica LT"/>
          <w:sz w:val="28"/>
          <w:szCs w:val="28"/>
        </w:rPr>
        <w:t>And it was pretty good but…</w:t>
      </w:r>
    </w:p>
    <w:p w:rsidR="00B61777" w:rsidRDefault="00B61777" w:rsidP="00B61777">
      <w:pPr>
        <w:pStyle w:val="ListParagraph"/>
        <w:numPr>
          <w:ilvl w:val="4"/>
          <w:numId w:val="1"/>
        </w:numPr>
        <w:spacing w:after="0"/>
        <w:rPr>
          <w:rFonts w:ascii="Helvetica LT" w:hAnsi="Helvetica LT"/>
          <w:sz w:val="28"/>
          <w:szCs w:val="28"/>
        </w:rPr>
      </w:pPr>
      <w:r>
        <w:rPr>
          <w:rFonts w:ascii="Helvetica LT" w:hAnsi="Helvetica LT"/>
          <w:sz w:val="28"/>
          <w:szCs w:val="28"/>
        </w:rPr>
        <w:t>Just didn’t feel like the timing was right for that one</w:t>
      </w:r>
    </w:p>
    <w:p w:rsidR="00B61777" w:rsidRDefault="00B61777" w:rsidP="00B61777">
      <w:pPr>
        <w:pStyle w:val="ListParagraph"/>
        <w:numPr>
          <w:ilvl w:val="2"/>
          <w:numId w:val="1"/>
        </w:numPr>
        <w:spacing w:after="0"/>
        <w:rPr>
          <w:rFonts w:ascii="Helvetica LT" w:hAnsi="Helvetica LT"/>
          <w:sz w:val="28"/>
          <w:szCs w:val="28"/>
        </w:rPr>
      </w:pPr>
      <w:r>
        <w:rPr>
          <w:rFonts w:ascii="Helvetica LT" w:hAnsi="Helvetica LT"/>
          <w:sz w:val="28"/>
          <w:szCs w:val="28"/>
        </w:rPr>
        <w:t>So, before I went to bed last night, I felt inspired to do something else this morning</w:t>
      </w:r>
    </w:p>
    <w:p w:rsidR="00B61777" w:rsidRDefault="00B61777" w:rsidP="00B61777">
      <w:pPr>
        <w:pStyle w:val="ListParagraph"/>
        <w:numPr>
          <w:ilvl w:val="2"/>
          <w:numId w:val="1"/>
        </w:numPr>
        <w:spacing w:after="0"/>
        <w:rPr>
          <w:rFonts w:ascii="Helvetica LT" w:hAnsi="Helvetica LT"/>
          <w:sz w:val="28"/>
          <w:szCs w:val="28"/>
        </w:rPr>
      </w:pPr>
      <w:r>
        <w:rPr>
          <w:rFonts w:ascii="Helvetica LT" w:hAnsi="Helvetica LT"/>
          <w:sz w:val="28"/>
          <w:szCs w:val="28"/>
        </w:rPr>
        <w:t>Today we are going outside the box</w:t>
      </w:r>
    </w:p>
    <w:p w:rsidR="00B61777" w:rsidRDefault="00B61777" w:rsidP="00B61777">
      <w:pPr>
        <w:pStyle w:val="ListParagraph"/>
        <w:numPr>
          <w:ilvl w:val="3"/>
          <w:numId w:val="1"/>
        </w:numPr>
        <w:spacing w:after="0"/>
        <w:rPr>
          <w:rFonts w:ascii="Helvetica LT" w:hAnsi="Helvetica LT"/>
          <w:sz w:val="28"/>
          <w:szCs w:val="28"/>
        </w:rPr>
      </w:pPr>
      <w:r>
        <w:rPr>
          <w:rFonts w:ascii="Helvetica LT" w:hAnsi="Helvetica LT"/>
          <w:sz w:val="28"/>
          <w:szCs w:val="28"/>
        </w:rPr>
        <w:t>We’re going to color outside the typical Sunday morning lines</w:t>
      </w:r>
    </w:p>
    <w:p w:rsidR="00B61777" w:rsidRDefault="00B61777" w:rsidP="00B61777">
      <w:pPr>
        <w:pStyle w:val="ListParagraph"/>
        <w:numPr>
          <w:ilvl w:val="4"/>
          <w:numId w:val="1"/>
        </w:numPr>
        <w:spacing w:after="0"/>
        <w:rPr>
          <w:rFonts w:ascii="Helvetica LT" w:hAnsi="Helvetica LT"/>
          <w:sz w:val="28"/>
          <w:szCs w:val="28"/>
        </w:rPr>
      </w:pPr>
      <w:r>
        <w:rPr>
          <w:rFonts w:ascii="Helvetica LT" w:hAnsi="Helvetica LT"/>
          <w:sz w:val="28"/>
          <w:szCs w:val="28"/>
        </w:rPr>
        <w:t>And hopefully have some fun.</w:t>
      </w:r>
    </w:p>
    <w:p w:rsidR="00B61777" w:rsidRDefault="00B61777" w:rsidP="00B61777">
      <w:pPr>
        <w:pStyle w:val="ListParagraph"/>
        <w:spacing w:after="0"/>
        <w:ind w:left="1080"/>
        <w:rPr>
          <w:rFonts w:ascii="Helvetica LT" w:hAnsi="Helvetica LT"/>
          <w:sz w:val="28"/>
          <w:szCs w:val="28"/>
        </w:rPr>
      </w:pPr>
    </w:p>
    <w:p w:rsidR="00B61777" w:rsidRDefault="00B61777" w:rsidP="00B61777">
      <w:pPr>
        <w:pStyle w:val="ListParagraph"/>
        <w:numPr>
          <w:ilvl w:val="1"/>
          <w:numId w:val="1"/>
        </w:numPr>
        <w:spacing w:after="0"/>
        <w:rPr>
          <w:rFonts w:ascii="Helvetica LT" w:hAnsi="Helvetica LT"/>
          <w:sz w:val="28"/>
          <w:szCs w:val="28"/>
        </w:rPr>
      </w:pPr>
      <w:r>
        <w:rPr>
          <w:rFonts w:ascii="Helvetica LT" w:hAnsi="Helvetica LT"/>
          <w:sz w:val="28"/>
          <w:szCs w:val="28"/>
        </w:rPr>
        <w:t>How many of you hear can say that God has communicated with you</w:t>
      </w:r>
    </w:p>
    <w:p w:rsidR="00B61777" w:rsidRDefault="00B61777" w:rsidP="00B61777">
      <w:pPr>
        <w:pStyle w:val="ListParagraph"/>
        <w:numPr>
          <w:ilvl w:val="2"/>
          <w:numId w:val="1"/>
        </w:numPr>
        <w:spacing w:after="0"/>
        <w:rPr>
          <w:rFonts w:ascii="Helvetica LT" w:hAnsi="Helvetica LT"/>
          <w:sz w:val="28"/>
          <w:szCs w:val="28"/>
        </w:rPr>
      </w:pPr>
      <w:r>
        <w:rPr>
          <w:rFonts w:ascii="Helvetica LT" w:hAnsi="Helvetica LT"/>
          <w:sz w:val="28"/>
          <w:szCs w:val="28"/>
        </w:rPr>
        <w:t>That there has been at least one time in your life that you know, in your heart, God had communicated to you personally?</w:t>
      </w:r>
    </w:p>
    <w:p w:rsidR="00B61777" w:rsidRDefault="00B61777" w:rsidP="00B61777">
      <w:pPr>
        <w:pStyle w:val="ListParagraph"/>
        <w:numPr>
          <w:ilvl w:val="2"/>
          <w:numId w:val="1"/>
        </w:numPr>
        <w:spacing w:after="0"/>
        <w:rPr>
          <w:rFonts w:ascii="Helvetica LT" w:hAnsi="Helvetica LT"/>
          <w:sz w:val="28"/>
          <w:szCs w:val="28"/>
        </w:rPr>
      </w:pPr>
      <w:r>
        <w:rPr>
          <w:rFonts w:ascii="Helvetica LT" w:hAnsi="Helvetica LT"/>
          <w:sz w:val="28"/>
          <w:szCs w:val="28"/>
        </w:rPr>
        <w:t>A dream, vision, a friend, a minister, a circumstance, His word…</w:t>
      </w:r>
    </w:p>
    <w:p w:rsidR="00B61777" w:rsidRDefault="00B61777" w:rsidP="00B61777">
      <w:pPr>
        <w:pStyle w:val="ListParagraph"/>
        <w:spacing w:after="0"/>
        <w:ind w:left="1080"/>
        <w:rPr>
          <w:rFonts w:ascii="Helvetica LT" w:hAnsi="Helvetica LT"/>
          <w:sz w:val="28"/>
          <w:szCs w:val="28"/>
        </w:rPr>
      </w:pPr>
    </w:p>
    <w:p w:rsidR="00B61777" w:rsidRDefault="00B61777" w:rsidP="00B61777">
      <w:pPr>
        <w:pStyle w:val="ListParagraph"/>
        <w:numPr>
          <w:ilvl w:val="1"/>
          <w:numId w:val="1"/>
        </w:numPr>
        <w:spacing w:after="0"/>
        <w:rPr>
          <w:rFonts w:ascii="Helvetica LT" w:hAnsi="Helvetica LT"/>
          <w:sz w:val="28"/>
          <w:szCs w:val="28"/>
        </w:rPr>
      </w:pPr>
      <w:r>
        <w:rPr>
          <w:rFonts w:ascii="Helvetica LT" w:hAnsi="Helvetica LT"/>
          <w:sz w:val="28"/>
          <w:szCs w:val="28"/>
        </w:rPr>
        <w:t>How many have never had such an experience with the Lord and you would like to?</w:t>
      </w:r>
    </w:p>
    <w:p w:rsidR="00B61777" w:rsidRDefault="00B61777" w:rsidP="00B61777">
      <w:pPr>
        <w:pStyle w:val="ListParagraph"/>
        <w:numPr>
          <w:ilvl w:val="2"/>
          <w:numId w:val="1"/>
        </w:numPr>
        <w:spacing w:after="0"/>
        <w:rPr>
          <w:rFonts w:ascii="Helvetica LT" w:hAnsi="Helvetica LT"/>
          <w:sz w:val="28"/>
          <w:szCs w:val="28"/>
        </w:rPr>
      </w:pPr>
      <w:r>
        <w:rPr>
          <w:rFonts w:ascii="Helvetica LT" w:hAnsi="Helvetica LT"/>
          <w:sz w:val="28"/>
          <w:szCs w:val="28"/>
        </w:rPr>
        <w:t>OK, today we’re going to see if we can help you navigate down that path – toward that end.</w:t>
      </w:r>
    </w:p>
    <w:p w:rsidR="00B61777" w:rsidRDefault="00B61777" w:rsidP="00B61777">
      <w:pPr>
        <w:pStyle w:val="ListParagraph"/>
        <w:spacing w:after="0"/>
        <w:ind w:left="1080"/>
        <w:rPr>
          <w:rFonts w:ascii="Helvetica LT" w:hAnsi="Helvetica LT"/>
          <w:sz w:val="28"/>
          <w:szCs w:val="28"/>
        </w:rPr>
      </w:pPr>
    </w:p>
    <w:p w:rsidR="00B61777" w:rsidRDefault="00B61777" w:rsidP="00B61777">
      <w:pPr>
        <w:pStyle w:val="ListParagraph"/>
        <w:numPr>
          <w:ilvl w:val="1"/>
          <w:numId w:val="1"/>
        </w:numPr>
        <w:spacing w:after="0"/>
        <w:rPr>
          <w:rFonts w:ascii="Helvetica LT" w:hAnsi="Helvetica LT"/>
          <w:sz w:val="28"/>
          <w:szCs w:val="28"/>
        </w:rPr>
      </w:pPr>
      <w:r>
        <w:rPr>
          <w:rFonts w:ascii="Helvetica LT" w:hAnsi="Helvetica LT"/>
          <w:sz w:val="28"/>
          <w:szCs w:val="28"/>
        </w:rPr>
        <w:t>How many have taken the Spiritual Gifts Workshop I’ve offered?</w:t>
      </w:r>
    </w:p>
    <w:p w:rsidR="00B61777" w:rsidRDefault="00B61777" w:rsidP="00B61777">
      <w:pPr>
        <w:pStyle w:val="ListParagraph"/>
        <w:numPr>
          <w:ilvl w:val="2"/>
          <w:numId w:val="1"/>
        </w:numPr>
        <w:spacing w:after="0"/>
        <w:rPr>
          <w:rFonts w:ascii="Helvetica LT" w:hAnsi="Helvetica LT"/>
          <w:sz w:val="28"/>
          <w:szCs w:val="28"/>
        </w:rPr>
      </w:pPr>
      <w:r>
        <w:rPr>
          <w:rFonts w:ascii="Helvetica LT" w:hAnsi="Helvetica LT"/>
          <w:sz w:val="28"/>
          <w:szCs w:val="28"/>
        </w:rPr>
        <w:t>I’ve done it a few times on the Island now</w:t>
      </w:r>
    </w:p>
    <w:p w:rsidR="00B61777" w:rsidRDefault="00B61777" w:rsidP="00B61777">
      <w:pPr>
        <w:pStyle w:val="ListParagraph"/>
        <w:numPr>
          <w:ilvl w:val="3"/>
          <w:numId w:val="1"/>
        </w:numPr>
        <w:spacing w:after="0"/>
        <w:rPr>
          <w:rFonts w:ascii="Helvetica LT" w:hAnsi="Helvetica LT"/>
          <w:sz w:val="28"/>
          <w:szCs w:val="28"/>
        </w:rPr>
      </w:pPr>
      <w:r>
        <w:rPr>
          <w:rFonts w:ascii="Helvetica LT" w:hAnsi="Helvetica LT"/>
          <w:sz w:val="28"/>
          <w:szCs w:val="28"/>
        </w:rPr>
        <w:t>If you have, this exercise will be familiar to you.</w:t>
      </w:r>
    </w:p>
    <w:p w:rsidR="00B61777" w:rsidRDefault="00B61777" w:rsidP="00B61777">
      <w:pPr>
        <w:pStyle w:val="ListParagraph"/>
        <w:spacing w:after="0"/>
        <w:ind w:left="1080"/>
        <w:rPr>
          <w:rFonts w:ascii="Helvetica LT" w:hAnsi="Helvetica LT"/>
          <w:sz w:val="28"/>
          <w:szCs w:val="28"/>
        </w:rPr>
      </w:pPr>
    </w:p>
    <w:p w:rsidR="00F80418" w:rsidRDefault="00F80418" w:rsidP="00F80418">
      <w:pPr>
        <w:pStyle w:val="ListParagraph"/>
        <w:numPr>
          <w:ilvl w:val="1"/>
          <w:numId w:val="1"/>
        </w:numPr>
        <w:spacing w:after="0"/>
        <w:rPr>
          <w:rFonts w:ascii="Helvetica LT" w:hAnsi="Helvetica LT"/>
          <w:sz w:val="28"/>
          <w:szCs w:val="28"/>
        </w:rPr>
      </w:pPr>
      <w:r>
        <w:rPr>
          <w:rFonts w:ascii="Helvetica LT" w:hAnsi="Helvetica LT"/>
          <w:sz w:val="28"/>
          <w:szCs w:val="28"/>
        </w:rPr>
        <w:t>Inspired by Jeremiah 18:1-6</w:t>
      </w:r>
    </w:p>
    <w:p w:rsidR="00F80418" w:rsidRDefault="00F80418" w:rsidP="00F80418">
      <w:pPr>
        <w:pStyle w:val="ListParagraph"/>
        <w:numPr>
          <w:ilvl w:val="2"/>
          <w:numId w:val="1"/>
        </w:numPr>
        <w:spacing w:after="0"/>
        <w:rPr>
          <w:rFonts w:ascii="Helvetica LT" w:hAnsi="Helvetica LT"/>
          <w:color w:val="C00000"/>
          <w:sz w:val="28"/>
          <w:szCs w:val="28"/>
        </w:rPr>
      </w:pPr>
      <w:r>
        <w:rPr>
          <w:rFonts w:ascii="Helvetica LT" w:hAnsi="Helvetica LT"/>
          <w:color w:val="C00000"/>
          <w:sz w:val="28"/>
          <w:szCs w:val="28"/>
        </w:rPr>
        <w:t>"</w:t>
      </w:r>
      <w:r>
        <w:rPr>
          <w:rFonts w:ascii="Helvetica LT" w:hAnsi="Helvetica LT"/>
          <w:color w:val="C00000"/>
          <w:sz w:val="28"/>
          <w:szCs w:val="28"/>
          <w:vertAlign w:val="superscript"/>
        </w:rPr>
        <w:t>1</w:t>
      </w:r>
      <w:r>
        <w:rPr>
          <w:rFonts w:ascii="Helvetica LT" w:hAnsi="Helvetica LT"/>
          <w:color w:val="C00000"/>
          <w:sz w:val="28"/>
          <w:szCs w:val="28"/>
        </w:rPr>
        <w:t xml:space="preserve"> This is the word that came to Jeremiah from the LORD: </w:t>
      </w:r>
      <w:r>
        <w:rPr>
          <w:rFonts w:ascii="Helvetica LT" w:hAnsi="Helvetica LT"/>
          <w:color w:val="C00000"/>
          <w:sz w:val="28"/>
          <w:szCs w:val="28"/>
          <w:vertAlign w:val="superscript"/>
        </w:rPr>
        <w:t>2</w:t>
      </w:r>
      <w:r>
        <w:rPr>
          <w:rFonts w:ascii="Helvetica LT" w:hAnsi="Helvetica LT"/>
          <w:color w:val="C00000"/>
          <w:sz w:val="28"/>
          <w:szCs w:val="28"/>
        </w:rPr>
        <w:t xml:space="preserve"> “Go down to the potter’s house, and there I will give you my message.” </w:t>
      </w:r>
      <w:r>
        <w:rPr>
          <w:rFonts w:ascii="Helvetica LT" w:hAnsi="Helvetica LT"/>
          <w:color w:val="C00000"/>
          <w:sz w:val="28"/>
          <w:szCs w:val="28"/>
          <w:vertAlign w:val="superscript"/>
        </w:rPr>
        <w:t>3</w:t>
      </w:r>
      <w:r>
        <w:rPr>
          <w:rFonts w:ascii="Helvetica LT" w:hAnsi="Helvetica LT"/>
          <w:color w:val="C00000"/>
          <w:sz w:val="28"/>
          <w:szCs w:val="28"/>
        </w:rPr>
        <w:t xml:space="preserve"> So I went down to the potter’s house, and I saw him working at the wheel. </w:t>
      </w:r>
      <w:r>
        <w:rPr>
          <w:rFonts w:ascii="Helvetica LT" w:hAnsi="Helvetica LT"/>
          <w:color w:val="C00000"/>
          <w:sz w:val="28"/>
          <w:szCs w:val="28"/>
          <w:vertAlign w:val="superscript"/>
        </w:rPr>
        <w:t>4</w:t>
      </w:r>
      <w:r>
        <w:rPr>
          <w:rFonts w:ascii="Helvetica LT" w:hAnsi="Helvetica LT"/>
          <w:color w:val="C00000"/>
          <w:sz w:val="28"/>
          <w:szCs w:val="28"/>
        </w:rPr>
        <w:t xml:space="preserve"> But the pot he was shaping from the clay was marred </w:t>
      </w:r>
      <w:r>
        <w:rPr>
          <w:rFonts w:ascii="Helvetica LT" w:hAnsi="Helvetica LT"/>
          <w:color w:val="C00000"/>
          <w:sz w:val="28"/>
          <w:szCs w:val="28"/>
        </w:rPr>
        <w:lastRenderedPageBreak/>
        <w:t xml:space="preserve">in his hands; so the potter formed it into another pot, shaping it as seemed best to him. </w:t>
      </w:r>
      <w:r>
        <w:rPr>
          <w:rFonts w:ascii="Helvetica LT" w:hAnsi="Helvetica LT"/>
          <w:color w:val="C00000"/>
          <w:sz w:val="28"/>
          <w:szCs w:val="28"/>
          <w:vertAlign w:val="superscript"/>
        </w:rPr>
        <w:t>5</w:t>
      </w:r>
      <w:r>
        <w:rPr>
          <w:rFonts w:ascii="Helvetica LT" w:hAnsi="Helvetica LT"/>
          <w:color w:val="C00000"/>
          <w:sz w:val="28"/>
          <w:szCs w:val="28"/>
        </w:rPr>
        <w:t xml:space="preserve"> Then the word of the LORD came to me. </w:t>
      </w:r>
      <w:r>
        <w:rPr>
          <w:rFonts w:ascii="Helvetica LT" w:hAnsi="Helvetica LT"/>
          <w:color w:val="C00000"/>
          <w:sz w:val="28"/>
          <w:szCs w:val="28"/>
          <w:vertAlign w:val="superscript"/>
        </w:rPr>
        <w:t>6</w:t>
      </w:r>
      <w:r>
        <w:rPr>
          <w:rFonts w:ascii="Helvetica LT" w:hAnsi="Helvetica LT"/>
          <w:color w:val="C00000"/>
          <w:sz w:val="28"/>
          <w:szCs w:val="28"/>
        </w:rPr>
        <w:t xml:space="preserve"> He said, “Can I not do with you, Israel, as this potter does?” declares the LORD. “Like clay in the hand of the potter, so are you in my hand, Israel."</w:t>
      </w:r>
    </w:p>
    <w:p w:rsidR="00B61777" w:rsidRPr="00B61777" w:rsidRDefault="00B61777" w:rsidP="00F80418">
      <w:pPr>
        <w:pStyle w:val="ListParagraph"/>
        <w:numPr>
          <w:ilvl w:val="2"/>
          <w:numId w:val="1"/>
        </w:numPr>
        <w:spacing w:after="0"/>
        <w:rPr>
          <w:rFonts w:ascii="Helvetica LT" w:hAnsi="Helvetica LT"/>
          <w:sz w:val="28"/>
          <w:szCs w:val="28"/>
        </w:rPr>
      </w:pPr>
      <w:r w:rsidRPr="00B61777">
        <w:rPr>
          <w:rFonts w:ascii="Helvetica LT" w:hAnsi="Helvetica LT"/>
          <w:sz w:val="28"/>
          <w:szCs w:val="28"/>
        </w:rPr>
        <w:t>Let’s Pray</w:t>
      </w:r>
    </w:p>
    <w:p w:rsidR="00F80418" w:rsidRDefault="00F80418" w:rsidP="00F80418">
      <w:pPr>
        <w:pStyle w:val="ListParagraph"/>
        <w:numPr>
          <w:ilvl w:val="2"/>
          <w:numId w:val="1"/>
        </w:numPr>
        <w:spacing w:after="0"/>
        <w:rPr>
          <w:rFonts w:ascii="Helvetica LT" w:hAnsi="Helvetica LT"/>
          <w:color w:val="C00000"/>
          <w:sz w:val="28"/>
          <w:szCs w:val="28"/>
        </w:rPr>
      </w:pPr>
      <w:r>
        <w:rPr>
          <w:rFonts w:ascii="Helvetica LT" w:hAnsi="Helvetica LT"/>
          <w:sz w:val="28"/>
          <w:szCs w:val="28"/>
        </w:rPr>
        <w:t>God told the prophet to look at an object natural to his environment and then used that item metaphorically to speak prophetically.</w:t>
      </w:r>
    </w:p>
    <w:p w:rsidR="00F80418" w:rsidRDefault="00F80418" w:rsidP="00F80418">
      <w:pPr>
        <w:pStyle w:val="ListParagraph"/>
        <w:numPr>
          <w:ilvl w:val="2"/>
          <w:numId w:val="1"/>
        </w:numPr>
        <w:spacing w:after="0"/>
        <w:rPr>
          <w:rFonts w:ascii="Helvetica LT" w:hAnsi="Helvetica LT"/>
          <w:color w:val="C00000"/>
          <w:sz w:val="28"/>
          <w:szCs w:val="28"/>
        </w:rPr>
      </w:pPr>
      <w:r>
        <w:rPr>
          <w:rFonts w:ascii="Helvetica LT" w:hAnsi="Helvetica LT"/>
          <w:sz w:val="28"/>
          <w:szCs w:val="28"/>
        </w:rPr>
        <w:t>We’re going to do the same thing tonight.</w:t>
      </w:r>
    </w:p>
    <w:p w:rsidR="00F80418" w:rsidRDefault="00F80418" w:rsidP="00F80418">
      <w:pPr>
        <w:pStyle w:val="ListParagraph"/>
        <w:spacing w:after="0"/>
        <w:ind w:left="1080"/>
        <w:rPr>
          <w:rFonts w:ascii="Helvetica LT" w:hAnsi="Helvetica LT"/>
          <w:sz w:val="28"/>
          <w:szCs w:val="28"/>
        </w:rPr>
      </w:pPr>
    </w:p>
    <w:p w:rsidR="00F80418" w:rsidRDefault="00F80418" w:rsidP="00F80418">
      <w:pPr>
        <w:pStyle w:val="ListParagraph"/>
        <w:numPr>
          <w:ilvl w:val="1"/>
          <w:numId w:val="1"/>
        </w:numPr>
        <w:spacing w:after="0"/>
        <w:rPr>
          <w:rFonts w:ascii="Helvetica LT" w:hAnsi="Helvetica LT"/>
          <w:sz w:val="28"/>
          <w:szCs w:val="28"/>
        </w:rPr>
      </w:pPr>
      <w:r>
        <w:rPr>
          <w:rFonts w:ascii="Helvetica LT" w:hAnsi="Helvetica LT"/>
          <w:sz w:val="28"/>
          <w:szCs w:val="28"/>
        </w:rPr>
        <w:t>First Time</w:t>
      </w:r>
    </w:p>
    <w:p w:rsidR="00F80418" w:rsidRDefault="00F80418" w:rsidP="00F80418">
      <w:pPr>
        <w:pStyle w:val="ListParagraph"/>
        <w:numPr>
          <w:ilvl w:val="2"/>
          <w:numId w:val="1"/>
        </w:numPr>
        <w:spacing w:after="0"/>
        <w:rPr>
          <w:rFonts w:ascii="Helvetica LT" w:hAnsi="Helvetica LT"/>
          <w:sz w:val="28"/>
          <w:szCs w:val="28"/>
        </w:rPr>
      </w:pPr>
      <w:r>
        <w:rPr>
          <w:rFonts w:ascii="Helvetica LT" w:hAnsi="Helvetica LT"/>
          <w:sz w:val="28"/>
          <w:szCs w:val="28"/>
        </w:rPr>
        <w:t>Ask God to highlight an item in this room</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Any item</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Ask God speak to you about you through that object</w:t>
      </w:r>
    </w:p>
    <w:p w:rsidR="00F80418" w:rsidRDefault="00F80418" w:rsidP="00F80418">
      <w:pPr>
        <w:pStyle w:val="ListParagraph"/>
        <w:numPr>
          <w:ilvl w:val="2"/>
          <w:numId w:val="1"/>
        </w:numPr>
        <w:spacing w:after="0"/>
        <w:rPr>
          <w:rFonts w:ascii="Helvetica LT" w:hAnsi="Helvetica LT"/>
          <w:sz w:val="28"/>
          <w:szCs w:val="28"/>
        </w:rPr>
      </w:pPr>
      <w:r>
        <w:rPr>
          <w:rFonts w:ascii="Helvetica LT" w:hAnsi="Helvetica LT"/>
          <w:sz w:val="28"/>
          <w:szCs w:val="28"/>
        </w:rPr>
        <w:t>You can trust God</w:t>
      </w:r>
    </w:p>
    <w:p w:rsidR="00F80418" w:rsidRDefault="00F80418" w:rsidP="00F80418">
      <w:pPr>
        <w:pStyle w:val="ListParagraph"/>
        <w:numPr>
          <w:ilvl w:val="3"/>
          <w:numId w:val="1"/>
        </w:numPr>
        <w:spacing w:after="0"/>
        <w:rPr>
          <w:rFonts w:ascii="Helvetica LT" w:hAnsi="Helvetica LT"/>
          <w:color w:val="C00000"/>
          <w:sz w:val="28"/>
          <w:szCs w:val="28"/>
        </w:rPr>
      </w:pPr>
      <w:r>
        <w:rPr>
          <w:rFonts w:ascii="Helvetica LT" w:hAnsi="Helvetica LT"/>
          <w:sz w:val="28"/>
          <w:szCs w:val="28"/>
        </w:rPr>
        <w:t xml:space="preserve">Luke 11:11-13 </w:t>
      </w:r>
      <w:r>
        <w:rPr>
          <w:rFonts w:ascii="Helvetica LT" w:hAnsi="Helvetica LT"/>
          <w:color w:val="C00000"/>
          <w:sz w:val="28"/>
          <w:szCs w:val="28"/>
        </w:rPr>
        <w:t>“</w:t>
      </w:r>
      <w:r>
        <w:rPr>
          <w:rFonts w:ascii="Helvetica LT" w:hAnsi="Helvetica LT"/>
          <w:color w:val="C00000"/>
          <w:sz w:val="28"/>
          <w:szCs w:val="28"/>
          <w:vertAlign w:val="superscript"/>
        </w:rPr>
        <w:t>11</w:t>
      </w:r>
      <w:r>
        <w:rPr>
          <w:rFonts w:ascii="Helvetica LT" w:hAnsi="Helvetica LT"/>
          <w:color w:val="C00000"/>
          <w:sz w:val="28"/>
          <w:szCs w:val="28"/>
        </w:rPr>
        <w:t xml:space="preserve"> </w:t>
      </w:r>
      <w:proofErr w:type="gramStart"/>
      <w:r>
        <w:rPr>
          <w:rFonts w:ascii="Helvetica LT" w:hAnsi="Helvetica LT"/>
          <w:color w:val="C00000"/>
          <w:sz w:val="28"/>
          <w:szCs w:val="28"/>
        </w:rPr>
        <w:t>Which</w:t>
      </w:r>
      <w:proofErr w:type="gramEnd"/>
      <w:r>
        <w:rPr>
          <w:rFonts w:ascii="Helvetica LT" w:hAnsi="Helvetica LT"/>
          <w:color w:val="C00000"/>
          <w:sz w:val="28"/>
          <w:szCs w:val="28"/>
        </w:rPr>
        <w:t xml:space="preserve"> of you fathers, if your son asks for a fish, will give him a snake instead? </w:t>
      </w:r>
      <w:r>
        <w:rPr>
          <w:rFonts w:ascii="Helvetica LT" w:hAnsi="Helvetica LT"/>
          <w:color w:val="C00000"/>
          <w:sz w:val="28"/>
          <w:szCs w:val="28"/>
          <w:vertAlign w:val="superscript"/>
        </w:rPr>
        <w:t>12</w:t>
      </w:r>
      <w:r>
        <w:rPr>
          <w:rFonts w:ascii="Helvetica LT" w:hAnsi="Helvetica LT"/>
          <w:color w:val="C00000"/>
          <w:sz w:val="28"/>
          <w:szCs w:val="28"/>
        </w:rPr>
        <w:t xml:space="preserve"> Or if he asks for an egg, will give him a scorpion? </w:t>
      </w:r>
      <w:r>
        <w:rPr>
          <w:rFonts w:ascii="Helvetica LT" w:hAnsi="Helvetica LT"/>
          <w:color w:val="C00000"/>
          <w:sz w:val="28"/>
          <w:szCs w:val="28"/>
          <w:vertAlign w:val="superscript"/>
        </w:rPr>
        <w:t>13</w:t>
      </w:r>
      <w:r>
        <w:rPr>
          <w:rFonts w:ascii="Helvetica LT" w:hAnsi="Helvetica LT"/>
          <w:color w:val="C00000"/>
          <w:sz w:val="28"/>
          <w:szCs w:val="28"/>
        </w:rPr>
        <w:t xml:space="preserve"> If you then, though you are evil, know how to give good gifts to your children, how much more will your Father in heaven give the Holy Spirit to those who ask </w:t>
      </w:r>
      <w:proofErr w:type="gramStart"/>
      <w:r>
        <w:rPr>
          <w:rFonts w:ascii="Helvetica LT" w:hAnsi="Helvetica LT"/>
          <w:color w:val="C00000"/>
          <w:sz w:val="28"/>
          <w:szCs w:val="28"/>
        </w:rPr>
        <w:t>him!</w:t>
      </w:r>
      <w:proofErr w:type="gramEnd"/>
      <w:r>
        <w:rPr>
          <w:rFonts w:ascii="Helvetica LT" w:hAnsi="Helvetica LT"/>
          <w:color w:val="C00000"/>
          <w:sz w:val="28"/>
          <w:szCs w:val="28"/>
        </w:rPr>
        <w:t>”</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I have more faith in God’s ability to lead me than I do in the enemy’s ability to deceive me</w:t>
      </w:r>
    </w:p>
    <w:p w:rsidR="00F80418" w:rsidRDefault="00F80418" w:rsidP="00F80418">
      <w:pPr>
        <w:pStyle w:val="ListParagraph"/>
        <w:numPr>
          <w:ilvl w:val="2"/>
          <w:numId w:val="1"/>
        </w:numPr>
        <w:spacing w:after="0"/>
        <w:rPr>
          <w:rFonts w:ascii="Helvetica LT" w:hAnsi="Helvetica LT"/>
          <w:sz w:val="28"/>
          <w:szCs w:val="28"/>
        </w:rPr>
      </w:pPr>
      <w:r>
        <w:rPr>
          <w:rFonts w:ascii="Helvetica LT" w:hAnsi="Helvetica LT"/>
          <w:sz w:val="28"/>
          <w:szCs w:val="28"/>
        </w:rPr>
        <w:t>Only Encouraging words</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 xml:space="preserve">Remember: 1 </w:t>
      </w:r>
      <w:proofErr w:type="spellStart"/>
      <w:r>
        <w:rPr>
          <w:rFonts w:ascii="Helvetica LT" w:hAnsi="Helvetica LT"/>
          <w:sz w:val="28"/>
          <w:szCs w:val="28"/>
        </w:rPr>
        <w:t>Cor</w:t>
      </w:r>
      <w:proofErr w:type="spellEnd"/>
      <w:r>
        <w:rPr>
          <w:rFonts w:ascii="Helvetica LT" w:hAnsi="Helvetica LT"/>
          <w:sz w:val="28"/>
          <w:szCs w:val="28"/>
        </w:rPr>
        <w:t xml:space="preserve"> 14:3 </w:t>
      </w:r>
      <w:r>
        <w:rPr>
          <w:rFonts w:ascii="Helvetica LT" w:hAnsi="Helvetica LT"/>
          <w:color w:val="C00000"/>
          <w:sz w:val="28"/>
          <w:szCs w:val="28"/>
        </w:rPr>
        <w:t>“…the one who prophesies speaks to people for their strengthening, encouraging and comfort.”</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Be nice to yourself</w:t>
      </w:r>
    </w:p>
    <w:p w:rsidR="00F80418" w:rsidRDefault="00F80418" w:rsidP="00F80418">
      <w:pPr>
        <w:pStyle w:val="ListParagraph"/>
        <w:numPr>
          <w:ilvl w:val="2"/>
          <w:numId w:val="1"/>
        </w:numPr>
        <w:spacing w:after="0"/>
        <w:rPr>
          <w:rFonts w:ascii="Helvetica LT" w:hAnsi="Helvetica LT"/>
          <w:sz w:val="28"/>
          <w:szCs w:val="28"/>
        </w:rPr>
      </w:pPr>
      <w:r>
        <w:rPr>
          <w:rFonts w:ascii="Helvetica LT" w:hAnsi="Helvetica LT"/>
          <w:sz w:val="28"/>
          <w:szCs w:val="28"/>
        </w:rPr>
        <w:t>Share what you received</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It you want to</w:t>
      </w:r>
    </w:p>
    <w:p w:rsidR="00F80418" w:rsidRDefault="00F80418" w:rsidP="00F80418">
      <w:pPr>
        <w:pStyle w:val="ListParagraph"/>
        <w:spacing w:after="0"/>
        <w:ind w:left="1440"/>
        <w:rPr>
          <w:rFonts w:ascii="Helvetica LT" w:hAnsi="Helvetica LT"/>
          <w:sz w:val="28"/>
          <w:szCs w:val="28"/>
        </w:rPr>
      </w:pPr>
    </w:p>
    <w:p w:rsidR="00F80418" w:rsidRDefault="00F80418" w:rsidP="00F80418">
      <w:pPr>
        <w:pStyle w:val="ListParagraph"/>
        <w:numPr>
          <w:ilvl w:val="1"/>
          <w:numId w:val="1"/>
        </w:numPr>
        <w:spacing w:after="0"/>
        <w:rPr>
          <w:rFonts w:ascii="Helvetica LT" w:hAnsi="Helvetica LT"/>
          <w:sz w:val="28"/>
          <w:szCs w:val="28"/>
        </w:rPr>
      </w:pPr>
      <w:r>
        <w:rPr>
          <w:rFonts w:ascii="Helvetica LT" w:hAnsi="Helvetica LT"/>
          <w:sz w:val="28"/>
          <w:szCs w:val="28"/>
        </w:rPr>
        <w:t>Second time</w:t>
      </w:r>
    </w:p>
    <w:p w:rsidR="00F80418" w:rsidRDefault="00F80418" w:rsidP="00F80418">
      <w:pPr>
        <w:pStyle w:val="ListParagraph"/>
        <w:numPr>
          <w:ilvl w:val="2"/>
          <w:numId w:val="1"/>
        </w:numPr>
        <w:spacing w:after="0"/>
        <w:rPr>
          <w:rFonts w:ascii="Helvetica LT" w:hAnsi="Helvetica LT"/>
          <w:sz w:val="28"/>
          <w:szCs w:val="28"/>
        </w:rPr>
      </w:pPr>
      <w:r>
        <w:rPr>
          <w:rFonts w:ascii="Helvetica LT" w:hAnsi="Helvetica LT"/>
          <w:sz w:val="28"/>
          <w:szCs w:val="28"/>
        </w:rPr>
        <w:t>Ask God to highlight an item in this room</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Ask God to speak to you about someone else in the room through that item</w:t>
      </w:r>
    </w:p>
    <w:p w:rsidR="00F80418" w:rsidRDefault="00F80418" w:rsidP="00F80418">
      <w:pPr>
        <w:pStyle w:val="ListParagraph"/>
        <w:numPr>
          <w:ilvl w:val="2"/>
          <w:numId w:val="1"/>
        </w:numPr>
        <w:spacing w:after="0"/>
        <w:rPr>
          <w:rFonts w:ascii="Helvetica LT" w:hAnsi="Helvetica LT"/>
          <w:sz w:val="28"/>
          <w:szCs w:val="28"/>
        </w:rPr>
      </w:pPr>
      <w:r>
        <w:rPr>
          <w:rFonts w:ascii="Helvetica LT" w:hAnsi="Helvetica LT"/>
          <w:sz w:val="28"/>
          <w:szCs w:val="28"/>
        </w:rPr>
        <w:t>Ask God what to do with it</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Share or pray?</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Remember 1 Corinthians 14:3 guidelines</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Don’t uncover, correct or direct anyone</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Strengthen, encourage, comfort</w:t>
      </w:r>
    </w:p>
    <w:p w:rsidR="00F80418" w:rsidRDefault="00F80418" w:rsidP="00F80418">
      <w:pPr>
        <w:pStyle w:val="ListParagraph"/>
        <w:spacing w:after="0"/>
        <w:ind w:left="360"/>
        <w:rPr>
          <w:rFonts w:ascii="Helvetica LT" w:hAnsi="Helvetica LT"/>
          <w:sz w:val="28"/>
          <w:szCs w:val="28"/>
        </w:rPr>
      </w:pPr>
    </w:p>
    <w:p w:rsidR="00F80418" w:rsidRDefault="00F80418" w:rsidP="00F80418">
      <w:pPr>
        <w:pStyle w:val="ListParagraph"/>
        <w:numPr>
          <w:ilvl w:val="1"/>
          <w:numId w:val="1"/>
        </w:numPr>
        <w:spacing w:after="0"/>
        <w:rPr>
          <w:rFonts w:ascii="Helvetica LT" w:hAnsi="Helvetica LT"/>
          <w:sz w:val="28"/>
          <w:szCs w:val="28"/>
        </w:rPr>
      </w:pPr>
      <w:r>
        <w:rPr>
          <w:rFonts w:ascii="Helvetica LT" w:hAnsi="Helvetica LT"/>
          <w:sz w:val="28"/>
          <w:szCs w:val="28"/>
        </w:rPr>
        <w:t>Third Time</w:t>
      </w:r>
    </w:p>
    <w:p w:rsidR="00F80418" w:rsidRDefault="00F80418" w:rsidP="00F80418">
      <w:pPr>
        <w:pStyle w:val="ListParagraph"/>
        <w:numPr>
          <w:ilvl w:val="2"/>
          <w:numId w:val="1"/>
        </w:numPr>
        <w:spacing w:after="0"/>
        <w:rPr>
          <w:rFonts w:ascii="Helvetica LT" w:hAnsi="Helvetica LT"/>
          <w:sz w:val="28"/>
          <w:szCs w:val="28"/>
        </w:rPr>
      </w:pPr>
      <w:r>
        <w:rPr>
          <w:rFonts w:ascii="Helvetica LT" w:hAnsi="Helvetica LT"/>
          <w:sz w:val="28"/>
          <w:szCs w:val="28"/>
        </w:rPr>
        <w:t>Ask God to highlight an item in this room</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Ask God to speak to you through that item about someone in your life</w:t>
      </w:r>
    </w:p>
    <w:p w:rsidR="00F80418" w:rsidRDefault="00F80418" w:rsidP="00F80418">
      <w:pPr>
        <w:pStyle w:val="ListParagraph"/>
        <w:numPr>
          <w:ilvl w:val="2"/>
          <w:numId w:val="1"/>
        </w:numPr>
        <w:spacing w:after="0"/>
        <w:rPr>
          <w:rFonts w:ascii="Helvetica LT" w:hAnsi="Helvetica LT"/>
          <w:sz w:val="28"/>
          <w:szCs w:val="28"/>
        </w:rPr>
      </w:pPr>
      <w:r>
        <w:rPr>
          <w:rFonts w:ascii="Helvetica LT" w:hAnsi="Helvetica LT"/>
          <w:sz w:val="28"/>
          <w:szCs w:val="28"/>
        </w:rPr>
        <w:t>Ask God what to do with it</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Share or pray?</w:t>
      </w:r>
    </w:p>
    <w:p w:rsidR="00F80418" w:rsidRDefault="00F80418" w:rsidP="00F80418">
      <w:pPr>
        <w:pStyle w:val="ListParagraph"/>
        <w:numPr>
          <w:ilvl w:val="3"/>
          <w:numId w:val="1"/>
        </w:numPr>
        <w:spacing w:after="0"/>
        <w:rPr>
          <w:rFonts w:ascii="Helvetica LT" w:hAnsi="Helvetica LT"/>
          <w:sz w:val="28"/>
          <w:szCs w:val="28"/>
        </w:rPr>
      </w:pPr>
      <w:r>
        <w:rPr>
          <w:rFonts w:ascii="Helvetica LT" w:hAnsi="Helvetica LT"/>
          <w:sz w:val="28"/>
          <w:szCs w:val="28"/>
        </w:rPr>
        <w:t xml:space="preserve">Remember 1 Corinthians 14:3 guidelines </w:t>
      </w:r>
    </w:p>
    <w:p w:rsidR="00665EFE" w:rsidRDefault="0092460F"/>
    <w:sectPr w:rsidR="00665EFE" w:rsidSect="00E719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C568B"/>
    <w:multiLevelType w:val="multilevel"/>
    <w:tmpl w:val="E5849B38"/>
    <w:lvl w:ilvl="0">
      <w:start w:val="1"/>
      <w:numFmt w:val="upperRoman"/>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upperLetter"/>
      <w:lvlText w:val="%3."/>
      <w:lvlJc w:val="left"/>
      <w:pPr>
        <w:tabs>
          <w:tab w:val="num" w:pos="1080"/>
        </w:tabs>
        <w:ind w:left="1080" w:hanging="360"/>
      </w:pPr>
      <w:rPr>
        <w:color w:val="auto"/>
      </w:rPr>
    </w:lvl>
    <w:lvl w:ilvl="3">
      <w:start w:val="1"/>
      <w:numFmt w:val="lowerLetter"/>
      <w:lvlText w:val="%4."/>
      <w:lvlJc w:val="left"/>
      <w:pPr>
        <w:tabs>
          <w:tab w:val="num" w:pos="1440"/>
        </w:tabs>
        <w:ind w:left="1440" w:hanging="360"/>
      </w:pPr>
      <w:rPr>
        <w:b w:val="0"/>
        <w:color w:val="auto"/>
      </w:rPr>
    </w:lvl>
    <w:lvl w:ilvl="4">
      <w:start w:val="1"/>
      <w:numFmt w:val="lowerRoman"/>
      <w:lvlText w:val="%5."/>
      <w:lvlJc w:val="left"/>
      <w:pPr>
        <w:tabs>
          <w:tab w:val="num" w:pos="1800"/>
        </w:tabs>
        <w:ind w:left="1800" w:hanging="360"/>
      </w:pPr>
      <w:rPr>
        <w:b w:val="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80418"/>
    <w:rsid w:val="00137C37"/>
    <w:rsid w:val="0092460F"/>
    <w:rsid w:val="00B61777"/>
    <w:rsid w:val="00E450E1"/>
    <w:rsid w:val="00E719A7"/>
    <w:rsid w:val="00F80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418"/>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83325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cp:revision>
  <dcterms:created xsi:type="dcterms:W3CDTF">2015-11-29T11:25:00Z</dcterms:created>
  <dcterms:modified xsi:type="dcterms:W3CDTF">2015-11-29T11:48:00Z</dcterms:modified>
</cp:coreProperties>
</file>