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B8" w:rsidRDefault="00FA58B8" w:rsidP="00D957A8">
      <w:pPr>
        <w:rPr>
          <w:b/>
        </w:rPr>
      </w:pPr>
    </w:p>
    <w:p w:rsidR="00FA58B8" w:rsidRDefault="00FA58B8" w:rsidP="00FA58B8">
      <w:pPr>
        <w:jc w:val="center"/>
        <w:rPr>
          <w:b/>
        </w:rPr>
      </w:pPr>
      <w:r>
        <w:rPr>
          <w:b/>
        </w:rPr>
        <w:t>The Required Response – Our Role and God’s Role</w:t>
      </w:r>
    </w:p>
    <w:p w:rsidR="00FA58B8" w:rsidRDefault="00FA58B8" w:rsidP="00D957A8">
      <w:pPr>
        <w:rPr>
          <w:b/>
        </w:rPr>
      </w:pPr>
    </w:p>
    <w:p w:rsidR="00D957A8" w:rsidRDefault="00D957A8" w:rsidP="00D957A8">
      <w:pPr>
        <w:rPr>
          <w:b/>
        </w:rPr>
      </w:pPr>
      <w:r>
        <w:rPr>
          <w:b/>
        </w:rPr>
        <w:t xml:space="preserve">This was God’s </w:t>
      </w:r>
      <w:r>
        <w:rPr>
          <w:b/>
          <w:u w:val="single"/>
        </w:rPr>
        <w:t>loving</w:t>
      </w:r>
      <w:r>
        <w:rPr>
          <w:b/>
        </w:rPr>
        <w:t xml:space="preserve"> </w:t>
      </w:r>
      <w:r>
        <w:rPr>
          <w:b/>
          <w:u w:val="single"/>
        </w:rPr>
        <w:t>plan</w:t>
      </w:r>
    </w:p>
    <w:p w:rsidR="00D957A8" w:rsidRDefault="00D957A8" w:rsidP="00D957A8">
      <w:pPr>
        <w:pStyle w:val="NoSpacing"/>
        <w:rPr>
          <w:rStyle w:val="text"/>
        </w:rPr>
      </w:pPr>
    </w:p>
    <w:p w:rsidR="00D957A8" w:rsidRDefault="00D957A8" w:rsidP="00D957A8">
      <w:pPr>
        <w:pStyle w:val="NoSpacing"/>
      </w:pPr>
      <w:r>
        <w:t>…[Jesus] gave himself for our sins to rescue us from the present evil age, according to the will of our God and Father… (Galatians 1:4)</w:t>
      </w:r>
    </w:p>
    <w:p w:rsidR="00D957A8" w:rsidRPr="00E05B68" w:rsidRDefault="00D957A8" w:rsidP="00D957A8">
      <w:pPr>
        <w:pStyle w:val="NoSpacing"/>
        <w:rPr>
          <w:sz w:val="18"/>
        </w:rPr>
      </w:pPr>
    </w:p>
    <w:p w:rsidR="00D957A8" w:rsidRDefault="00D957A8" w:rsidP="00D957A8">
      <w:pPr>
        <w:pStyle w:val="NoSpacing"/>
      </w:pPr>
      <w:r>
        <w:t>For what I received I passed on to you as of first importance: that Christ died for our sins according to the Scriptures, that he was buried, that he was raised on the third day according to the Scriptures… (1 Corinthians 15:3-4)</w:t>
      </w:r>
    </w:p>
    <w:p w:rsidR="00D957A8" w:rsidRPr="00E05B68" w:rsidRDefault="00D957A8" w:rsidP="00D957A8">
      <w:pPr>
        <w:pStyle w:val="NoSpacing"/>
        <w:rPr>
          <w:sz w:val="18"/>
        </w:rPr>
      </w:pPr>
    </w:p>
    <w:p w:rsidR="00D957A8" w:rsidRDefault="00D957A8" w:rsidP="00D957A8">
      <w:pPr>
        <w:pStyle w:val="NoSpacing"/>
      </w:pPr>
      <w:r>
        <w:t>For you know that it was not with perishable things such as silver or gold that you were redeemed from the empty way of life handed down to you from your forefathers, but with the precious blood of Christ, a lamb without blemish or defect. He was chosen before the creation of the world, but was revealed in these last times for your sake. Through him you believe in God, who raised him from the dead and glorified him, and so your faith and hope are in God… (1 Peter 1:18-21)</w:t>
      </w:r>
    </w:p>
    <w:p w:rsidR="00D957A8" w:rsidRPr="00E05B68" w:rsidRDefault="00D957A8" w:rsidP="00D957A8">
      <w:pPr>
        <w:pStyle w:val="NoSpacing"/>
        <w:rPr>
          <w:sz w:val="18"/>
        </w:rPr>
      </w:pPr>
    </w:p>
    <w:p w:rsidR="00D957A8" w:rsidRDefault="00D957A8" w:rsidP="00D957A8">
      <w:pPr>
        <w:pStyle w:val="NoSpacing"/>
        <w:rPr>
          <w:rStyle w:val="text"/>
        </w:rPr>
      </w:pPr>
      <w:r>
        <w:t>Greater love has no one than this, that he lay down his life for his friends</w:t>
      </w:r>
      <w:r>
        <w:rPr>
          <w:rStyle w:val="text"/>
        </w:rPr>
        <w:t xml:space="preserve"> (</w:t>
      </w:r>
      <w:r>
        <w:t>John 15:13)</w:t>
      </w:r>
    </w:p>
    <w:p w:rsidR="00D957A8" w:rsidRPr="00E05B68" w:rsidRDefault="00D957A8" w:rsidP="00D957A8">
      <w:pPr>
        <w:pStyle w:val="NoSpacing"/>
        <w:rPr>
          <w:sz w:val="18"/>
        </w:rPr>
      </w:pPr>
    </w:p>
    <w:p w:rsidR="00D957A8" w:rsidRDefault="00D957A8" w:rsidP="00D957A8">
      <w:pPr>
        <w:pStyle w:val="NoSpacing"/>
      </w:pPr>
      <w:r>
        <w:rPr>
          <w:rStyle w:val="text"/>
        </w:rPr>
        <w:t>Christ arrives right on time to make [our salvation happen]. He didn’t, and doesn’t, wait for us to get ready. He presented himself for this sacrificial death when we were far too weak and rebellious to do anything to get ourselves ready. And even if we hadn’t been so weak, we wouldn’t have known what to do anyway. We can understand someone dying for a person worth dying for, and we can understand how someone good and noble could inspire us to selfless sacrifice. But God put his love on the line for us by offering his Son in sacrificial death while we were of no use whatever to him. (</w:t>
      </w:r>
      <w:r>
        <w:t>Romans 5:6-8 – Mssg.)</w:t>
      </w:r>
    </w:p>
    <w:p w:rsidR="00D957A8" w:rsidRPr="00B804A2" w:rsidRDefault="00D957A8" w:rsidP="00B804A2">
      <w:pPr>
        <w:pStyle w:val="NoSpacing"/>
      </w:pPr>
    </w:p>
    <w:p w:rsidR="00D957A8" w:rsidRDefault="00D957A8" w:rsidP="00D957A8">
      <w:pPr>
        <w:rPr>
          <w:b/>
        </w:rPr>
      </w:pPr>
      <w:r>
        <w:rPr>
          <w:b/>
        </w:rPr>
        <w:t xml:space="preserve">There is </w:t>
      </w:r>
      <w:r>
        <w:rPr>
          <w:b/>
          <w:u w:val="single"/>
        </w:rPr>
        <w:t>NO</w:t>
      </w:r>
      <w:r>
        <w:rPr>
          <w:b/>
        </w:rPr>
        <w:t xml:space="preserve"> </w:t>
      </w:r>
      <w:r>
        <w:rPr>
          <w:b/>
          <w:u w:val="single"/>
        </w:rPr>
        <w:t>other</w:t>
      </w:r>
      <w:r>
        <w:rPr>
          <w:b/>
        </w:rPr>
        <w:t xml:space="preserve"> </w:t>
      </w:r>
      <w:r>
        <w:rPr>
          <w:b/>
          <w:u w:val="single"/>
        </w:rPr>
        <w:t>way</w:t>
      </w:r>
    </w:p>
    <w:p w:rsidR="00D957A8" w:rsidRDefault="00D957A8" w:rsidP="00D957A8">
      <w:pPr>
        <w:pStyle w:val="NoSpacing"/>
      </w:pPr>
    </w:p>
    <w:p w:rsidR="00D957A8" w:rsidRDefault="00D957A8" w:rsidP="00FA58B8">
      <w:r>
        <w:t>For there is one God and one mediator between God and men, the man Christ Jesus, who gave himself as a ransom for all men—the testimony given in its proper time. (1 Timothy 2:5-6)</w:t>
      </w:r>
    </w:p>
    <w:p w:rsidR="00FA58B8" w:rsidRPr="00E05B68" w:rsidRDefault="00FA58B8" w:rsidP="00E05B68">
      <w:pPr>
        <w:pStyle w:val="NoSpacing"/>
        <w:rPr>
          <w:sz w:val="18"/>
        </w:rPr>
      </w:pPr>
    </w:p>
    <w:p w:rsidR="00D957A8" w:rsidRDefault="00D957A8" w:rsidP="00D957A8">
      <w:pPr>
        <w:pStyle w:val="NoSpacing"/>
      </w:pPr>
      <w:r>
        <w:t>For no one can lay any foundation other than the one already laid, which is Jesus Christ… (1 Corinthians 3:11)</w:t>
      </w:r>
    </w:p>
    <w:p w:rsidR="00D957A8" w:rsidRPr="00E05B68" w:rsidRDefault="00D957A8" w:rsidP="00D957A8">
      <w:pPr>
        <w:pStyle w:val="NoSpacing"/>
        <w:rPr>
          <w:sz w:val="18"/>
        </w:rPr>
      </w:pPr>
    </w:p>
    <w:p w:rsidR="00D957A8" w:rsidRDefault="00D957A8" w:rsidP="00D957A8">
      <w:pPr>
        <w:pStyle w:val="NoSpacing"/>
      </w:pPr>
      <w:r>
        <w:t>Salvation is found in no one else, for there is no other name under heaven given to men by which we must be saved. (Acts 4:12)</w:t>
      </w:r>
    </w:p>
    <w:p w:rsidR="00D957A8" w:rsidRPr="00E05B68" w:rsidRDefault="00D957A8" w:rsidP="00D957A8">
      <w:pPr>
        <w:pStyle w:val="NoSpacing"/>
        <w:rPr>
          <w:sz w:val="18"/>
        </w:rPr>
      </w:pPr>
    </w:p>
    <w:p w:rsidR="00D957A8" w:rsidRDefault="00D957A8" w:rsidP="00D957A8">
      <w:pPr>
        <w:pStyle w:val="NoSpacing"/>
      </w:pPr>
      <w:r>
        <w:t>Jesus answered, "I am the way and the truth and the life. No one comes to the Father except through me. (John 14:6)</w:t>
      </w:r>
    </w:p>
    <w:p w:rsidR="00D957A8" w:rsidRDefault="00D957A8" w:rsidP="00D957A8">
      <w:r>
        <w:br w:type="page"/>
      </w:r>
    </w:p>
    <w:p w:rsidR="00D957A8" w:rsidRPr="00C17BD1" w:rsidRDefault="00D957A8" w:rsidP="00C17BD1">
      <w:pPr>
        <w:rPr>
          <w:b/>
        </w:rPr>
      </w:pPr>
      <w:r w:rsidRPr="00C17BD1">
        <w:rPr>
          <w:b/>
        </w:rPr>
        <w:lastRenderedPageBreak/>
        <w:t xml:space="preserve">THE REQUIRED RESPONSE – </w:t>
      </w:r>
      <w:r w:rsidRPr="00C17BD1">
        <w:rPr>
          <w:b/>
          <w:u w:val="single"/>
        </w:rPr>
        <w:t>REPENT</w:t>
      </w:r>
      <w:r w:rsidRPr="00C17BD1">
        <w:rPr>
          <w:b/>
        </w:rPr>
        <w:t xml:space="preserve">, </w:t>
      </w:r>
      <w:r w:rsidRPr="00C17BD1">
        <w:rPr>
          <w:b/>
          <w:u w:val="single"/>
        </w:rPr>
        <w:t>BELIEVE</w:t>
      </w:r>
      <w:r w:rsidRPr="00C17BD1">
        <w:rPr>
          <w:b/>
        </w:rPr>
        <w:t xml:space="preserve"> &amp; </w:t>
      </w:r>
      <w:r w:rsidRPr="00C17BD1">
        <w:rPr>
          <w:b/>
          <w:u w:val="single"/>
        </w:rPr>
        <w:t>RECEIVE</w:t>
      </w:r>
      <w:r w:rsidRPr="00C17BD1">
        <w:rPr>
          <w:b/>
        </w:rPr>
        <w:t xml:space="preserve"> - </w:t>
      </w:r>
      <w:r>
        <w:t>I need to stop trusting my own righteousness (repent), turn to Jesus (believe), and ask God for forgiveness (receive).</w:t>
      </w:r>
    </w:p>
    <w:p w:rsidR="00D957A8" w:rsidRDefault="00D957A8" w:rsidP="00D957A8">
      <w:pPr>
        <w:rPr>
          <w:b/>
        </w:rPr>
      </w:pPr>
    </w:p>
    <w:p w:rsidR="00D957A8" w:rsidRDefault="00D957A8" w:rsidP="00D957A8">
      <w:pPr>
        <w:rPr>
          <w:b/>
          <w:u w:val="single"/>
        </w:rPr>
      </w:pPr>
      <w:r>
        <w:rPr>
          <w:b/>
          <w:u w:val="single"/>
        </w:rPr>
        <w:t>REPENT</w:t>
      </w:r>
    </w:p>
    <w:p w:rsidR="00D957A8" w:rsidRDefault="00D957A8" w:rsidP="00D957A8">
      <w:pPr>
        <w:pStyle w:val="NoSpacing"/>
      </w:pPr>
    </w:p>
    <w:p w:rsidR="00D957A8" w:rsidRDefault="00D957A8" w:rsidP="00D957A8">
      <w:pPr>
        <w:pStyle w:val="NoSpacing"/>
      </w:pPr>
      <w:r>
        <w:t>…from that time on Jesus began to preach, "Repent, for the kingdom of heaven is near.” (Matthew 4:17)</w:t>
      </w:r>
      <w:r w:rsidR="00E14ED6">
        <w:t xml:space="preserve"> </w:t>
      </w:r>
    </w:p>
    <w:p w:rsidR="00E14ED6" w:rsidRDefault="00E14ED6" w:rsidP="00D957A8">
      <w:pPr>
        <w:pStyle w:val="NoSpacing"/>
      </w:pPr>
    </w:p>
    <w:p w:rsidR="00C17BD1" w:rsidRDefault="00C17BD1" w:rsidP="00C17BD1">
      <w:pPr>
        <w:pStyle w:val="NoSpacing"/>
      </w:pPr>
      <w:r>
        <w:t>Repent, then, and turn to God, so that your sins may be wiped out, that times of refreshing may come from the Lord… (Acts 3:19)</w:t>
      </w:r>
    </w:p>
    <w:p w:rsidR="00C17BD1" w:rsidRDefault="00C17BD1" w:rsidP="00C17BD1">
      <w:pPr>
        <w:pStyle w:val="NoSpacing"/>
      </w:pPr>
    </w:p>
    <w:p w:rsidR="00E14ED6" w:rsidRPr="00E14ED6" w:rsidRDefault="00C17BD1" w:rsidP="00C17BD1">
      <w:pPr>
        <w:pStyle w:val="NoSpacing"/>
      </w:pPr>
      <w:r>
        <w:t xml:space="preserve"> </w:t>
      </w:r>
      <w:r w:rsidR="00E14ED6">
        <w:t>[Jesus]</w:t>
      </w:r>
      <w:r w:rsidR="00E14ED6" w:rsidRPr="00E14ED6">
        <w:t xml:space="preserve"> said to them, “This is what I told you while I was still with you: Everything must be fulfilled that is written about me in the Law of Moses, the Prophets and the Psalms.”</w:t>
      </w:r>
    </w:p>
    <w:p w:rsidR="00E14ED6" w:rsidRPr="00E14ED6" w:rsidRDefault="00E14ED6" w:rsidP="00E14ED6">
      <w:pPr>
        <w:pStyle w:val="NoSpacing"/>
      </w:pPr>
      <w:r w:rsidRPr="00E14ED6">
        <w:rPr>
          <w:vertAlign w:val="superscript"/>
        </w:rPr>
        <w:t>45 </w:t>
      </w:r>
      <w:r w:rsidRPr="00E14ED6">
        <w:t xml:space="preserve">Then he opened their minds so they could understand the Scriptures. </w:t>
      </w:r>
      <w:r w:rsidRPr="00E14ED6">
        <w:rPr>
          <w:vertAlign w:val="superscript"/>
        </w:rPr>
        <w:t>46 </w:t>
      </w:r>
      <w:r w:rsidRPr="00E14ED6">
        <w:t xml:space="preserve">He told them, “This is what is written: The Messiah will suffer and rise from the dead on the third day, </w:t>
      </w:r>
      <w:r w:rsidRPr="00E14ED6">
        <w:rPr>
          <w:vertAlign w:val="superscript"/>
        </w:rPr>
        <w:t>47 </w:t>
      </w:r>
      <w:r w:rsidRPr="00E14ED6">
        <w:t xml:space="preserve">and repentance for the forgiveness of sins will be preached in his name to all nations, beginning at Jerusalem. </w:t>
      </w:r>
      <w:r w:rsidRPr="00E14ED6">
        <w:rPr>
          <w:vertAlign w:val="superscript"/>
        </w:rPr>
        <w:t>48 </w:t>
      </w:r>
      <w:r w:rsidRPr="00E14ED6">
        <w:t xml:space="preserve">You are witnesses of these things. </w:t>
      </w:r>
      <w:r w:rsidRPr="00E14ED6">
        <w:rPr>
          <w:vertAlign w:val="superscript"/>
        </w:rPr>
        <w:t>49 </w:t>
      </w:r>
      <w:r w:rsidRPr="00E14ED6">
        <w:t>I am going to send you what my Father has promised; but stay in the city until you have been clothed with power from on high.”</w:t>
      </w:r>
      <w:r>
        <w:t xml:space="preserve"> (Luke 24:44-49)</w:t>
      </w:r>
    </w:p>
    <w:p w:rsidR="00D957A8" w:rsidRDefault="00D957A8" w:rsidP="00D957A8">
      <w:pPr>
        <w:pStyle w:val="NoSpacing"/>
      </w:pPr>
    </w:p>
    <w:p w:rsidR="00D957A8" w:rsidRDefault="00D957A8" w:rsidP="00D957A8">
      <w:pPr>
        <w:pStyle w:val="NoSpacing"/>
      </w:pPr>
      <w:r>
        <w:t>In the past God overlooked such ignorance, but now he commands all people everywhere to repent… (Acts 17:30)</w:t>
      </w:r>
    </w:p>
    <w:p w:rsidR="00C17BD1" w:rsidRDefault="00C17BD1" w:rsidP="00D957A8">
      <w:pPr>
        <w:pStyle w:val="NoSpacing"/>
      </w:pPr>
    </w:p>
    <w:p w:rsidR="00C17BD1" w:rsidRPr="00C17BD1" w:rsidRDefault="00C17BD1" w:rsidP="00C17BD1">
      <w:r w:rsidRPr="00C17BD1">
        <w:t>I have declared to both Jews and Greeks that they must turn to God in repentance and have faith in our Lord Jesus. (Acts 20:21)</w:t>
      </w:r>
    </w:p>
    <w:p w:rsidR="00D957A8" w:rsidRDefault="00D957A8" w:rsidP="00D957A8">
      <w:pPr>
        <w:pStyle w:val="NoSpacing"/>
      </w:pPr>
    </w:p>
    <w:p w:rsidR="00D957A8" w:rsidRDefault="00D957A8" w:rsidP="00D957A8">
      <w:pPr>
        <w:pStyle w:val="NoSpacing"/>
      </w:pPr>
      <w:r>
        <w:t>“But the tax collector stood at a distance. He would not even look up to heaven, but beat his breast and said, ‘God, have mercy on me, a sinner…’” (Luke 18:13)</w:t>
      </w:r>
    </w:p>
    <w:p w:rsidR="00D4140A" w:rsidRDefault="00D4140A" w:rsidP="00D957A8">
      <w:pPr>
        <w:pStyle w:val="NoSpacing"/>
      </w:pPr>
    </w:p>
    <w:p w:rsidR="00D4140A" w:rsidRPr="00D4140A" w:rsidRDefault="00D4140A" w:rsidP="00D957A8">
      <w:pPr>
        <w:pStyle w:val="NoSpacing"/>
        <w:rPr>
          <w:b/>
        </w:rPr>
      </w:pPr>
      <w:r w:rsidRPr="00D4140A">
        <w:rPr>
          <w:b/>
        </w:rPr>
        <w:t xml:space="preserve">Repentance is a part of </w:t>
      </w:r>
      <w:r w:rsidRPr="00D4140A">
        <w:rPr>
          <w:b/>
          <w:u w:val="single"/>
        </w:rPr>
        <w:t>God’s</w:t>
      </w:r>
      <w:r w:rsidRPr="00D4140A">
        <w:rPr>
          <w:b/>
        </w:rPr>
        <w:t xml:space="preserve"> </w:t>
      </w:r>
      <w:r w:rsidRPr="00D4140A">
        <w:rPr>
          <w:b/>
          <w:u w:val="single"/>
        </w:rPr>
        <w:t>gift</w:t>
      </w:r>
      <w:r w:rsidRPr="00D4140A">
        <w:rPr>
          <w:b/>
        </w:rPr>
        <w:t xml:space="preserve"> of salvation.</w:t>
      </w:r>
    </w:p>
    <w:p w:rsidR="00C17BD1" w:rsidRDefault="00C17BD1" w:rsidP="00D957A8">
      <w:pPr>
        <w:pStyle w:val="NoSpacing"/>
      </w:pPr>
    </w:p>
    <w:p w:rsidR="00C17BD1" w:rsidRPr="00C17BD1" w:rsidRDefault="00C17BD1" w:rsidP="00C17BD1">
      <w:pPr>
        <w:pStyle w:val="NoSpacing"/>
      </w:pPr>
      <w:r w:rsidRPr="00C17BD1">
        <w:t>When they heard this, they had no further objections and praised God, saying, “So then, even to Gentiles God has granted repentance that leads to life.” (Acts 11:18)</w:t>
      </w:r>
    </w:p>
    <w:p w:rsidR="00C17BD1" w:rsidRDefault="00C17BD1" w:rsidP="00C17BD1">
      <w:pPr>
        <w:pStyle w:val="NoSpacing"/>
      </w:pPr>
    </w:p>
    <w:p w:rsidR="00C17BD1" w:rsidRPr="00C17BD1" w:rsidRDefault="00C17BD1" w:rsidP="00D957A8">
      <w:pPr>
        <w:pStyle w:val="NoSpacing"/>
      </w:pPr>
      <w:r w:rsidRPr="00C17BD1">
        <w:t xml:space="preserve">Opponents must be gently instructed, in the hope that God will grant them repentance leading them to a knowledge of the truth… (1 Timothy </w:t>
      </w:r>
      <w:r>
        <w:t>2:25)</w:t>
      </w:r>
    </w:p>
    <w:p w:rsidR="00F275B8" w:rsidRDefault="00F275B8" w:rsidP="00D957A8">
      <w:pPr>
        <w:rPr>
          <w:b/>
        </w:rPr>
      </w:pPr>
    </w:p>
    <w:p w:rsidR="00D957A8" w:rsidRDefault="00D957A8" w:rsidP="00D957A8">
      <w:pPr>
        <w:rPr>
          <w:b/>
        </w:rPr>
      </w:pPr>
      <w:r>
        <w:rPr>
          <w:b/>
        </w:rPr>
        <w:t>Definition of Repentance:</w:t>
      </w:r>
    </w:p>
    <w:p w:rsidR="00D4140A" w:rsidRPr="009B6EDF" w:rsidRDefault="00D4140A" w:rsidP="00D957A8">
      <w:pPr>
        <w:rPr>
          <w:b/>
          <w:sz w:val="16"/>
        </w:rPr>
      </w:pPr>
    </w:p>
    <w:p w:rsidR="00D4140A" w:rsidRDefault="00670123" w:rsidP="00D957A8">
      <w:r>
        <w:t xml:space="preserve">Repentance (Gr. </w:t>
      </w:r>
      <w:r w:rsidR="00476F63" w:rsidRPr="00476F63">
        <w:rPr>
          <w:i/>
        </w:rPr>
        <w:t>m</w:t>
      </w:r>
      <w:r w:rsidRPr="00476F63">
        <w:rPr>
          <w:i/>
        </w:rPr>
        <w:t>etanoia</w:t>
      </w:r>
      <w:r>
        <w:t xml:space="preserve">) a </w:t>
      </w:r>
      <w:r w:rsidRPr="00670123">
        <w:rPr>
          <w:u w:val="single"/>
        </w:rPr>
        <w:t>change</w:t>
      </w:r>
      <w:r>
        <w:t xml:space="preserve"> of </w:t>
      </w:r>
      <w:r w:rsidRPr="00670123">
        <w:rPr>
          <w:u w:val="single"/>
        </w:rPr>
        <w:t>mind</w:t>
      </w:r>
      <w:r>
        <w:t>.</w:t>
      </w:r>
    </w:p>
    <w:p w:rsidR="00670123" w:rsidRDefault="00670123" w:rsidP="00D957A8"/>
    <w:p w:rsidR="00670123" w:rsidRDefault="00CA0349" w:rsidP="0025007A">
      <w:pPr>
        <w:pStyle w:val="ListParagraph"/>
        <w:numPr>
          <w:ilvl w:val="0"/>
          <w:numId w:val="35"/>
        </w:numPr>
      </w:pPr>
      <w:r>
        <w:t xml:space="preserve">About the </w:t>
      </w:r>
      <w:r w:rsidRPr="0025007A">
        <w:rPr>
          <w:u w:val="single"/>
        </w:rPr>
        <w:t>identity</w:t>
      </w:r>
      <w:r>
        <w:t xml:space="preserve"> of </w:t>
      </w:r>
      <w:r w:rsidRPr="0025007A">
        <w:rPr>
          <w:u w:val="single"/>
        </w:rPr>
        <w:t>Jesus</w:t>
      </w:r>
      <w:r>
        <w:t xml:space="preserve"> </w:t>
      </w:r>
      <w:r w:rsidRPr="0025007A">
        <w:rPr>
          <w:u w:val="single"/>
        </w:rPr>
        <w:t>Christ</w:t>
      </w:r>
      <w:r>
        <w:t>. (from hostility, indifference or ignorance)</w:t>
      </w:r>
    </w:p>
    <w:p w:rsidR="00EC00E6" w:rsidRDefault="00EC00E6" w:rsidP="00D957A8"/>
    <w:p w:rsidR="00EC00E6" w:rsidRDefault="00EC00E6" w:rsidP="0025007A">
      <w:pPr>
        <w:pStyle w:val="ListParagraph"/>
        <w:numPr>
          <w:ilvl w:val="0"/>
          <w:numId w:val="35"/>
        </w:numPr>
      </w:pPr>
      <w:r>
        <w:t xml:space="preserve">About the </w:t>
      </w:r>
      <w:r w:rsidRPr="0025007A">
        <w:rPr>
          <w:u w:val="single"/>
        </w:rPr>
        <w:t>attractiveness</w:t>
      </w:r>
      <w:r>
        <w:t xml:space="preserve"> of </w:t>
      </w:r>
      <w:r w:rsidRPr="0025007A">
        <w:rPr>
          <w:u w:val="single"/>
        </w:rPr>
        <w:t>sin</w:t>
      </w:r>
      <w:r>
        <w:t xml:space="preserve">. </w:t>
      </w:r>
    </w:p>
    <w:p w:rsidR="009B6EDF" w:rsidRDefault="009B6EDF" w:rsidP="00EC00E6"/>
    <w:p w:rsidR="0025007A" w:rsidRDefault="0025007A" w:rsidP="0025007A">
      <w:pPr>
        <w:pStyle w:val="NoSpacing"/>
      </w:pPr>
      <w:r>
        <w:t>When he comes, he will prove the world to be in the wrong about sin and righteousness and judgment… (John 16:8)</w:t>
      </w:r>
    </w:p>
    <w:p w:rsidR="0025007A" w:rsidRDefault="0025007A" w:rsidP="0025007A">
      <w:pPr>
        <w:pStyle w:val="NoSpacing"/>
      </w:pPr>
    </w:p>
    <w:p w:rsidR="0025007A" w:rsidRDefault="0025007A" w:rsidP="0025007A">
      <w:pPr>
        <w:pStyle w:val="NoSpacing"/>
      </w:pPr>
      <w:r>
        <w:t>Godly sorrow brings repentance that leads to salvation and leaves no regret, but worldly sorrow brings death. (2 Corinthians 7:10)</w:t>
      </w:r>
    </w:p>
    <w:p w:rsidR="0025007A" w:rsidRDefault="0025007A" w:rsidP="0025007A">
      <w:pPr>
        <w:pStyle w:val="NoSpacing"/>
      </w:pPr>
    </w:p>
    <w:p w:rsidR="00CA0349" w:rsidRDefault="0025007A" w:rsidP="00D957A8">
      <w:r>
        <w:t>Paul: “I preached that they should repent and turn to God and demonstrate their repentance by their deeds” (</w:t>
      </w:r>
      <w:r w:rsidRPr="0025007A">
        <w:t>Acts 26:20</w:t>
      </w:r>
      <w:r>
        <w:t>)</w:t>
      </w:r>
    </w:p>
    <w:p w:rsidR="0025007A" w:rsidRDefault="0025007A" w:rsidP="00D957A8"/>
    <w:p w:rsidR="0025007A" w:rsidRPr="0025007A" w:rsidRDefault="0025007A" w:rsidP="0025007A">
      <w:pPr>
        <w:pStyle w:val="NoSpacing"/>
      </w:pPr>
      <w:r w:rsidRPr="0025007A">
        <w:rPr>
          <w:vertAlign w:val="superscript"/>
        </w:rPr>
        <w:t>19 </w:t>
      </w:r>
      <w:r w:rsidRPr="0025007A">
        <w:t xml:space="preserve">The acts of the flesh are obvious: sexual immorality, impurity and debauchery; </w:t>
      </w:r>
      <w:r w:rsidRPr="0025007A">
        <w:rPr>
          <w:vertAlign w:val="superscript"/>
        </w:rPr>
        <w:t>20 </w:t>
      </w:r>
      <w:r w:rsidRPr="0025007A">
        <w:t xml:space="preserve">idolatry and witchcraft; hatred, discord, jealousy, fits of rage, selfish ambition, dissensions, factions </w:t>
      </w:r>
      <w:r w:rsidRPr="0025007A">
        <w:rPr>
          <w:vertAlign w:val="superscript"/>
        </w:rPr>
        <w:t>21 </w:t>
      </w:r>
      <w:r w:rsidRPr="0025007A">
        <w:t>and envy; drunkenness, orgies, and the like. I warn you, as I did before, that those who live like this will not inherit the kingdom of God.</w:t>
      </w:r>
    </w:p>
    <w:p w:rsidR="0025007A" w:rsidRPr="0025007A" w:rsidRDefault="0025007A" w:rsidP="0025007A">
      <w:pPr>
        <w:pStyle w:val="NoSpacing"/>
      </w:pPr>
      <w:r w:rsidRPr="0025007A">
        <w:rPr>
          <w:vertAlign w:val="superscript"/>
        </w:rPr>
        <w:t>22 </w:t>
      </w:r>
      <w:r w:rsidRPr="0025007A">
        <w:t xml:space="preserve">But the fruit of the Spirit is love, joy, peace, forbearance, kindness, goodness, faithfulness, </w:t>
      </w:r>
      <w:r w:rsidRPr="0025007A">
        <w:rPr>
          <w:vertAlign w:val="superscript"/>
        </w:rPr>
        <w:t>23 </w:t>
      </w:r>
      <w:r w:rsidRPr="0025007A">
        <w:t>gentleness and self-control.</w:t>
      </w:r>
      <w:r>
        <w:t xml:space="preserve"> (Galatians 5:19-23)</w:t>
      </w:r>
    </w:p>
    <w:p w:rsidR="00CA0349" w:rsidRPr="00670123" w:rsidRDefault="00CA0349" w:rsidP="00D957A8"/>
    <w:p w:rsidR="00D957A8" w:rsidRDefault="00F275B8" w:rsidP="009B6EDF">
      <w:pPr>
        <w:pStyle w:val="Scripture"/>
        <w:ind w:left="180"/>
      </w:pPr>
      <w:r>
        <w:t>Repentances is a</w:t>
      </w:r>
      <w:r w:rsidR="00D957A8">
        <w:t xml:space="preserve"> work of God that causes the </w:t>
      </w:r>
      <w:r w:rsidR="00D957A8">
        <w:rPr>
          <w:u w:val="single"/>
        </w:rPr>
        <w:t>turning</w:t>
      </w:r>
      <w:r w:rsidR="00D957A8">
        <w:t xml:space="preserve"> from self-righteousness to Christ for salvation</w:t>
      </w:r>
    </w:p>
    <w:p w:rsidR="00D957A8" w:rsidRDefault="00D957A8" w:rsidP="00D957A8">
      <w:pPr>
        <w:pStyle w:val="Scripture"/>
        <w:numPr>
          <w:ilvl w:val="0"/>
          <w:numId w:val="30"/>
        </w:numPr>
      </w:pPr>
      <w:r>
        <w:t xml:space="preserve">Encompasses </w:t>
      </w:r>
      <w:r>
        <w:rPr>
          <w:u w:val="single"/>
        </w:rPr>
        <w:t>conviction</w:t>
      </w:r>
      <w:r w:rsidR="00D4140A">
        <w:t xml:space="preserve"> regarding</w:t>
      </w:r>
      <w:r>
        <w:t xml:space="preserve"> personal </w:t>
      </w:r>
      <w:r>
        <w:rPr>
          <w:u w:val="single"/>
        </w:rPr>
        <w:t>sin</w:t>
      </w:r>
      <w:r>
        <w:t xml:space="preserve"> (likely sorrow)</w:t>
      </w:r>
    </w:p>
    <w:p w:rsidR="00D957A8" w:rsidRDefault="00D957A8" w:rsidP="00D957A8">
      <w:pPr>
        <w:pStyle w:val="Scripture"/>
        <w:ind w:left="1440" w:firstLine="0"/>
      </w:pPr>
      <w:r>
        <w:t>The LORD is close to the brokenhearted and saves those who are crushed in spirit… (Psalms 34:18)</w:t>
      </w:r>
    </w:p>
    <w:p w:rsidR="00D957A8" w:rsidRDefault="00D957A8" w:rsidP="00D957A8">
      <w:pPr>
        <w:pStyle w:val="Scripture"/>
        <w:numPr>
          <w:ilvl w:val="0"/>
          <w:numId w:val="30"/>
        </w:numPr>
      </w:pPr>
      <w:r>
        <w:t>Recognition of</w:t>
      </w:r>
      <w:r w:rsidR="00CA0349">
        <w:t xml:space="preserve"> one’s lack of</w:t>
      </w:r>
      <w:r>
        <w:t xml:space="preserve"> </w:t>
      </w:r>
      <w:r w:rsidR="00CA0349">
        <w:rPr>
          <w:u w:val="single"/>
        </w:rPr>
        <w:t>r</w:t>
      </w:r>
      <w:r>
        <w:rPr>
          <w:u w:val="single"/>
        </w:rPr>
        <w:t>ighteousness</w:t>
      </w:r>
    </w:p>
    <w:p w:rsidR="00476F63" w:rsidRPr="009B6EDF" w:rsidRDefault="00D957A8" w:rsidP="00D957A8">
      <w:pPr>
        <w:pStyle w:val="Scripture"/>
        <w:numPr>
          <w:ilvl w:val="0"/>
          <w:numId w:val="30"/>
        </w:numPr>
      </w:pPr>
      <w:r>
        <w:t xml:space="preserve">Desire to turn toward </w:t>
      </w:r>
      <w:r w:rsidR="00CA0349">
        <w:rPr>
          <w:u w:val="single"/>
        </w:rPr>
        <w:t>Christ</w:t>
      </w:r>
      <w:r>
        <w:t xml:space="preserve"> and away from </w:t>
      </w:r>
      <w:r>
        <w:rPr>
          <w:u w:val="single"/>
        </w:rPr>
        <w:t>sin</w:t>
      </w:r>
    </w:p>
    <w:p w:rsidR="00D957A8" w:rsidRDefault="00D957A8" w:rsidP="00D957A8">
      <w:pPr>
        <w:rPr>
          <w:b/>
        </w:rPr>
      </w:pPr>
      <w:r>
        <w:rPr>
          <w:b/>
        </w:rPr>
        <w:t xml:space="preserve">Best </w:t>
      </w:r>
      <w:r w:rsidR="00476F63">
        <w:rPr>
          <w:b/>
        </w:rPr>
        <w:t xml:space="preserve">Simple </w:t>
      </w:r>
      <w:r>
        <w:rPr>
          <w:b/>
        </w:rPr>
        <w:t xml:space="preserve">Explanation of </w:t>
      </w:r>
      <w:r w:rsidR="00476F63">
        <w:rPr>
          <w:b/>
        </w:rPr>
        <w:t>Repentance</w:t>
      </w:r>
      <w:r>
        <w:rPr>
          <w:b/>
        </w:rPr>
        <w:t>:</w:t>
      </w:r>
    </w:p>
    <w:p w:rsidR="00D957A8" w:rsidRDefault="00D957A8" w:rsidP="00D957A8"/>
    <w:p w:rsidR="00D957A8" w:rsidRDefault="00D957A8" w:rsidP="00D957A8">
      <w:r>
        <w:t xml:space="preserve">A now </w:t>
      </w:r>
      <w:r>
        <w:rPr>
          <w:u w:val="single"/>
        </w:rPr>
        <w:t>favorable</w:t>
      </w:r>
      <w:r>
        <w:t xml:space="preserve"> attitude toward Christ and an </w:t>
      </w:r>
      <w:r>
        <w:rPr>
          <w:u w:val="single"/>
        </w:rPr>
        <w:t>unfavorable</w:t>
      </w:r>
      <w:r>
        <w:t xml:space="preserve"> attitude toward sin.</w:t>
      </w:r>
    </w:p>
    <w:p w:rsidR="00D957A8" w:rsidRDefault="00D957A8" w:rsidP="00D957A8"/>
    <w:p w:rsidR="00D957A8" w:rsidRDefault="00D957A8" w:rsidP="00D957A8">
      <w:pPr>
        <w:rPr>
          <w:b/>
          <w:u w:val="single"/>
        </w:rPr>
      </w:pPr>
      <w:r>
        <w:rPr>
          <w:b/>
          <w:u w:val="single"/>
        </w:rPr>
        <w:t>BELIEVE</w:t>
      </w:r>
    </w:p>
    <w:p w:rsidR="00D957A8" w:rsidRDefault="00D957A8" w:rsidP="00D957A8">
      <w:pPr>
        <w:pStyle w:val="NoSpacing"/>
      </w:pPr>
    </w:p>
    <w:p w:rsidR="002C5C3D" w:rsidRPr="002C5C3D" w:rsidRDefault="002C5C3D" w:rsidP="002C5C3D">
      <w:pPr>
        <w:pStyle w:val="NoSpacing"/>
      </w:pPr>
      <w:r w:rsidRPr="002C5C3D">
        <w:t xml:space="preserve">Believe (Gr. </w:t>
      </w:r>
      <w:r w:rsidRPr="00476F63">
        <w:rPr>
          <w:i/>
        </w:rPr>
        <w:t>pisteuo</w:t>
      </w:r>
      <w:r w:rsidRPr="002C5C3D">
        <w:t>)</w:t>
      </w:r>
      <w:r>
        <w:t xml:space="preserve"> To place one’s </w:t>
      </w:r>
      <w:r w:rsidRPr="00476F63">
        <w:rPr>
          <w:u w:val="single"/>
        </w:rPr>
        <w:t>faith</w:t>
      </w:r>
      <w:r>
        <w:t xml:space="preserve"> and </w:t>
      </w:r>
      <w:r w:rsidRPr="00476F63">
        <w:rPr>
          <w:u w:val="single"/>
        </w:rPr>
        <w:t>trust</w:t>
      </w:r>
      <w:r>
        <w:t xml:space="preserve"> in </w:t>
      </w:r>
      <w:r w:rsidRPr="00476F63">
        <w:rPr>
          <w:u w:val="single"/>
        </w:rPr>
        <w:t>Christ</w:t>
      </w:r>
      <w:r>
        <w:t xml:space="preserve"> </w:t>
      </w:r>
      <w:r w:rsidRPr="00476F63">
        <w:rPr>
          <w:u w:val="single"/>
        </w:rPr>
        <w:t>alone</w:t>
      </w:r>
      <w:r>
        <w:t xml:space="preserve"> as the means </w:t>
      </w:r>
      <w:r w:rsidR="00476F63">
        <w:t>by which one may avoid hell and enter heaven.</w:t>
      </w:r>
    </w:p>
    <w:p w:rsidR="002C5C3D" w:rsidRDefault="002C5C3D" w:rsidP="00D957A8">
      <w:pPr>
        <w:pStyle w:val="NoSpacing"/>
      </w:pPr>
    </w:p>
    <w:p w:rsidR="00D957A8" w:rsidRDefault="00D957A8" w:rsidP="00D957A8">
      <w:pPr>
        <w:pStyle w:val="NoSpacing"/>
      </w:pPr>
      <w:r>
        <w:t>Whoever believes in him is not condemned, but whoever does not believe stands condemned already because he has not believed in the name of God's one and only Son (John 3:18)</w:t>
      </w:r>
    </w:p>
    <w:p w:rsidR="00D957A8" w:rsidRDefault="00D957A8" w:rsidP="00D957A8">
      <w:pPr>
        <w:pStyle w:val="NoSpacing"/>
      </w:pPr>
    </w:p>
    <w:p w:rsidR="00D957A8" w:rsidRDefault="00D957A8" w:rsidP="00D957A8">
      <w:pPr>
        <w:pStyle w:val="NoSpacing"/>
      </w:pPr>
      <w:r>
        <w:t>Whoever believes in the Son has eternal life, but whoever rejects the Son will not see life, for God's wrath remains on him. (John 3:36)</w:t>
      </w:r>
    </w:p>
    <w:p w:rsidR="00D957A8" w:rsidRDefault="00D957A8" w:rsidP="00D957A8">
      <w:pPr>
        <w:pStyle w:val="NoSpacing"/>
      </w:pPr>
    </w:p>
    <w:p w:rsidR="00D957A8" w:rsidRDefault="00D957A8" w:rsidP="00D957A8">
      <w:pPr>
        <w:pStyle w:val="NoSpacing"/>
      </w:pPr>
      <w:r>
        <w:lastRenderedPageBreak/>
        <w:t>For my Father's will is that everyone who looks to the Son and believes in him shall have eternal life, and I will raise him up at the last day (John 6:40)</w:t>
      </w:r>
    </w:p>
    <w:p w:rsidR="00D957A8" w:rsidRDefault="00D957A8" w:rsidP="00D957A8">
      <w:pPr>
        <w:pStyle w:val="NoSpacing"/>
      </w:pPr>
    </w:p>
    <w:p w:rsidR="00D957A8" w:rsidRDefault="00D957A8" w:rsidP="00D957A8">
      <w:pPr>
        <w:pStyle w:val="NoSpacing"/>
      </w:pPr>
      <w:r>
        <w:t>I tell you the truth, he who believes has everlasting life (John 6:47)</w:t>
      </w:r>
    </w:p>
    <w:p w:rsidR="00D957A8" w:rsidRDefault="00D957A8" w:rsidP="00D957A8">
      <w:pPr>
        <w:pStyle w:val="NoSpacing"/>
      </w:pPr>
    </w:p>
    <w:p w:rsidR="00D957A8" w:rsidRDefault="00D957A8" w:rsidP="00D957A8">
      <w:pPr>
        <w:pStyle w:val="NoSpacing"/>
      </w:pPr>
      <w:r>
        <w:t>I told you that you would die in your sins; if you do not believe that I am the one I claim to be, you will indeed die in your sins (John 8:24)</w:t>
      </w:r>
    </w:p>
    <w:p w:rsidR="00D957A8" w:rsidRDefault="00D957A8" w:rsidP="00D957A8">
      <w:pPr>
        <w:pStyle w:val="NoSpacing"/>
      </w:pPr>
    </w:p>
    <w:p w:rsidR="00D957A8" w:rsidRDefault="00D957A8" w:rsidP="00D957A8">
      <w:pPr>
        <w:pStyle w:val="NoSpacing"/>
      </w:pPr>
      <w:r>
        <w:t>Jesus said to her, "I am the resurrection and the life. He who believes in me will live, even though he dies; (John 11:25)</w:t>
      </w:r>
    </w:p>
    <w:p w:rsidR="00D957A8" w:rsidRDefault="00D957A8" w:rsidP="00D957A8">
      <w:pPr>
        <w:pStyle w:val="NoSpacing"/>
      </w:pPr>
    </w:p>
    <w:p w:rsidR="00D957A8" w:rsidRDefault="00D957A8" w:rsidP="00D957A8">
      <w:pPr>
        <w:pStyle w:val="NoSpacing"/>
      </w:pPr>
      <w:r>
        <w:t>All the prophets testify about him that everyone who believes in him receives forgiveness of sins through his name (Acts 10:43)</w:t>
      </w:r>
    </w:p>
    <w:p w:rsidR="00D957A8" w:rsidRDefault="00D957A8" w:rsidP="00D957A8">
      <w:pPr>
        <w:pStyle w:val="NoSpacing"/>
      </w:pPr>
    </w:p>
    <w:p w:rsidR="00D957A8" w:rsidRDefault="00D957A8" w:rsidP="00D957A8">
      <w:pPr>
        <w:pStyle w:val="NoSpacing"/>
      </w:pPr>
      <w:r>
        <w:t>Through him everyone who believes is justified from everything you could not be justified from by the law of Moses. (Acts 13:39)</w:t>
      </w:r>
    </w:p>
    <w:p w:rsidR="00D957A8" w:rsidRDefault="00D957A8" w:rsidP="00D957A8">
      <w:pPr>
        <w:pStyle w:val="NoSpacing"/>
      </w:pPr>
    </w:p>
    <w:p w:rsidR="00D957A8" w:rsidRDefault="00D957A8" w:rsidP="00D957A8">
      <w:pPr>
        <w:pStyle w:val="NoSpacing"/>
      </w:pPr>
      <w:r>
        <w:t>I am not ashamed of the gospel, because it is the power of God for the salvation of everyone who believes… (Romans 1:16)</w:t>
      </w:r>
    </w:p>
    <w:p w:rsidR="00D957A8" w:rsidRDefault="00D957A8" w:rsidP="00D957A8">
      <w:pPr>
        <w:pStyle w:val="NoSpacing"/>
      </w:pPr>
    </w:p>
    <w:p w:rsidR="00D957A8" w:rsidRDefault="00D957A8" w:rsidP="00D957A8">
      <w:pPr>
        <w:pStyle w:val="NoSpacing"/>
      </w:pPr>
      <w:r>
        <w:t>This righteousness from God comes through faith in Jesus Christ to all who believe (Romans 3:22)</w:t>
      </w:r>
    </w:p>
    <w:p w:rsidR="00D957A8" w:rsidRDefault="00D957A8" w:rsidP="00D957A8">
      <w:pPr>
        <w:pStyle w:val="NoSpacing"/>
      </w:pPr>
    </w:p>
    <w:p w:rsidR="00D957A8" w:rsidRDefault="00D957A8" w:rsidP="00D957A8">
      <w:pPr>
        <w:pStyle w:val="NoSpacing"/>
      </w:pPr>
      <w:r>
        <w:t>We accept man's testimony, but God's testimony is greater because it is the testimony of God, which he has given about his Son. Anyone who believes in the Son of God has this testimony in his heart. Anyone who does not believe God has made him out to be a liar, because he has not believed the testimony God has given about his Son. And this is the testimony: God has given us eternal life, and this life is in his Son. He who has the Son has life; he who does not have the Son of God does not have life (1 John 5:9-12)</w:t>
      </w:r>
    </w:p>
    <w:p w:rsidR="00D957A8" w:rsidRDefault="00D957A8" w:rsidP="00D957A8">
      <w:pPr>
        <w:pStyle w:val="NoSpacing"/>
      </w:pPr>
    </w:p>
    <w:p w:rsidR="00D957A8" w:rsidRDefault="00D957A8" w:rsidP="00D957A8">
      <w:pPr>
        <w:pStyle w:val="NoSpacing"/>
      </w:pPr>
      <w:r>
        <w:t xml:space="preserve">(See also John 7:38-39; 10:22-33; 12:37-50;17:6-26; 20:29 (and most of the rest of John); 1 John 5:1-5) </w:t>
      </w:r>
    </w:p>
    <w:p w:rsidR="00D957A8" w:rsidRDefault="00D957A8" w:rsidP="00D957A8"/>
    <w:p w:rsidR="00D957A8" w:rsidRDefault="00D957A8" w:rsidP="00D957A8">
      <w:pPr>
        <w:rPr>
          <w:b/>
        </w:rPr>
      </w:pPr>
      <w:r>
        <w:rPr>
          <w:b/>
        </w:rPr>
        <w:t>Believe What?</w:t>
      </w:r>
    </w:p>
    <w:p w:rsidR="00D957A8" w:rsidRPr="009B6EDF" w:rsidRDefault="00D957A8" w:rsidP="00D957A8">
      <w:pPr>
        <w:pStyle w:val="Scripture"/>
        <w:numPr>
          <w:ilvl w:val="0"/>
          <w:numId w:val="31"/>
        </w:numPr>
      </w:pPr>
      <w:r w:rsidRPr="009B6EDF">
        <w:t>God exists, is loving, holy and just, and has standards.</w:t>
      </w:r>
    </w:p>
    <w:p w:rsidR="00D957A8" w:rsidRPr="009B6EDF" w:rsidRDefault="00D957A8" w:rsidP="00D957A8">
      <w:pPr>
        <w:pStyle w:val="Scripture"/>
        <w:numPr>
          <w:ilvl w:val="0"/>
          <w:numId w:val="31"/>
        </w:numPr>
      </w:pPr>
      <w:r w:rsidRPr="009B6EDF">
        <w:t>Every man and woman (especially me) has failed to meet those standards (sinned) and is in need of a Savior</w:t>
      </w:r>
    </w:p>
    <w:p w:rsidR="00D957A8" w:rsidRPr="009B6EDF" w:rsidRDefault="00D957A8" w:rsidP="00D957A8">
      <w:pPr>
        <w:pStyle w:val="Scripture"/>
        <w:numPr>
          <w:ilvl w:val="0"/>
          <w:numId w:val="31"/>
        </w:numPr>
      </w:pPr>
      <w:r w:rsidRPr="009B6EDF">
        <w:t>Jesus Christ, who is God in the flesh, died on the cross to pay the penalty for my sins in my place and proved it by rising from the dead</w:t>
      </w:r>
    </w:p>
    <w:p w:rsidR="00D957A8" w:rsidRPr="009B6EDF" w:rsidRDefault="00D957A8" w:rsidP="00D957A8">
      <w:pPr>
        <w:pStyle w:val="Scripture"/>
        <w:numPr>
          <w:ilvl w:val="0"/>
          <w:numId w:val="31"/>
        </w:numPr>
      </w:pPr>
      <w:r w:rsidRPr="009B6EDF">
        <w:t>I need to stop trusting my own righteousness (repent), turn to Jesus (believe), and ask God for forgiveness (receive).</w:t>
      </w:r>
    </w:p>
    <w:p w:rsidR="00D957A8" w:rsidRDefault="00D957A8" w:rsidP="002C5C3D">
      <w:pPr>
        <w:pStyle w:val="NoSpacing"/>
      </w:pPr>
    </w:p>
    <w:p w:rsidR="009B6EDF" w:rsidRPr="002C5C3D" w:rsidRDefault="009B6EDF" w:rsidP="002C5C3D">
      <w:pPr>
        <w:pStyle w:val="NoSpacing"/>
      </w:pPr>
    </w:p>
    <w:p w:rsidR="00D957A8" w:rsidRDefault="00D957A8" w:rsidP="00D957A8">
      <w:pPr>
        <w:rPr>
          <w:b/>
        </w:rPr>
      </w:pPr>
      <w:r>
        <w:rPr>
          <w:b/>
        </w:rPr>
        <w:t>3 Aspects of the Image of God</w:t>
      </w:r>
    </w:p>
    <w:p w:rsidR="00D957A8" w:rsidRDefault="00D957A8" w:rsidP="002C5C3D">
      <w:pPr>
        <w:tabs>
          <w:tab w:val="center" w:pos="1440"/>
          <w:tab w:val="center" w:pos="4590"/>
          <w:tab w:val="center" w:pos="8280"/>
        </w:tabs>
        <w:rPr>
          <w:b/>
        </w:rPr>
      </w:pPr>
      <w:r>
        <w:rPr>
          <w:b/>
        </w:rPr>
        <w:tab/>
        <w:t>Whole person</w:t>
      </w:r>
      <w:r>
        <w:rPr>
          <w:b/>
        </w:rPr>
        <w:tab/>
        <w:t>Related to</w:t>
      </w:r>
      <w:r>
        <w:rPr>
          <w:b/>
        </w:rPr>
        <w:tab/>
        <w:t>Role in Conversion</w:t>
      </w:r>
    </w:p>
    <w:p w:rsidR="00D957A8" w:rsidRDefault="00D957A8" w:rsidP="002C5C3D">
      <w:pPr>
        <w:tabs>
          <w:tab w:val="center" w:pos="1440"/>
          <w:tab w:val="center" w:pos="4590"/>
          <w:tab w:val="center" w:pos="8280"/>
        </w:tabs>
      </w:pPr>
      <w:r>
        <w:tab/>
        <w:t xml:space="preserve">Mind </w:t>
      </w:r>
      <w:r>
        <w:tab/>
        <w:t>Knowledge</w:t>
      </w:r>
      <w:r>
        <w:tab/>
        <w:t xml:space="preserve"> </w:t>
      </w:r>
      <w:r>
        <w:rPr>
          <w:u w:val="single"/>
        </w:rPr>
        <w:t>Comprehending</w:t>
      </w:r>
      <w:r>
        <w:t xml:space="preserve"> the Truth</w:t>
      </w:r>
    </w:p>
    <w:p w:rsidR="00D957A8" w:rsidRDefault="00D957A8" w:rsidP="009B6EDF">
      <w:pPr>
        <w:tabs>
          <w:tab w:val="center" w:pos="1440"/>
          <w:tab w:val="center" w:pos="4590"/>
          <w:tab w:val="center" w:pos="8280"/>
        </w:tabs>
        <w:jc w:val="center"/>
      </w:pPr>
      <w:r>
        <w:rPr>
          <w:i/>
        </w:rPr>
        <w:t>Hear and understand the facts about God, Man, Jesus, the need</w:t>
      </w:r>
      <w:r w:rsidR="009B6EDF">
        <w:rPr>
          <w:i/>
        </w:rPr>
        <w:t xml:space="preserve"> for a Savior</w:t>
      </w:r>
    </w:p>
    <w:p w:rsidR="00D957A8" w:rsidRDefault="00D957A8" w:rsidP="002C5C3D">
      <w:pPr>
        <w:tabs>
          <w:tab w:val="center" w:pos="1440"/>
          <w:tab w:val="center" w:pos="4590"/>
          <w:tab w:val="center" w:pos="8280"/>
        </w:tabs>
      </w:pPr>
      <w:r>
        <w:tab/>
        <w:t xml:space="preserve">Emotions </w:t>
      </w:r>
      <w:r>
        <w:tab/>
        <w:t xml:space="preserve">Conviction </w:t>
      </w:r>
      <w:r>
        <w:tab/>
      </w:r>
      <w:r>
        <w:rPr>
          <w:u w:val="single"/>
        </w:rPr>
        <w:t>Caring</w:t>
      </w:r>
      <w:r>
        <w:t xml:space="preserve"> about the Truth</w:t>
      </w:r>
    </w:p>
    <w:p w:rsidR="00D957A8" w:rsidRDefault="00D957A8" w:rsidP="009B6EDF">
      <w:pPr>
        <w:tabs>
          <w:tab w:val="center" w:pos="1440"/>
          <w:tab w:val="center" w:pos="4590"/>
          <w:tab w:val="center" w:pos="8280"/>
        </w:tabs>
        <w:jc w:val="center"/>
      </w:pPr>
      <w:r>
        <w:rPr>
          <w:i/>
        </w:rPr>
        <w:t>“ah ha!” those facts are genuinely true about me</w:t>
      </w:r>
    </w:p>
    <w:p w:rsidR="00D957A8" w:rsidRDefault="00D957A8" w:rsidP="002C5C3D">
      <w:pPr>
        <w:tabs>
          <w:tab w:val="center" w:pos="1440"/>
          <w:tab w:val="center" w:pos="4590"/>
          <w:tab w:val="center" w:pos="8280"/>
        </w:tabs>
      </w:pPr>
      <w:r>
        <w:tab/>
        <w:t xml:space="preserve">Will </w:t>
      </w:r>
      <w:r>
        <w:tab/>
        <w:t>Decision</w:t>
      </w:r>
      <w:r>
        <w:tab/>
        <w:t xml:space="preserve"> </w:t>
      </w:r>
      <w:r>
        <w:rPr>
          <w:u w:val="single"/>
        </w:rPr>
        <w:t>Choosing</w:t>
      </w:r>
      <w:r>
        <w:t xml:space="preserve"> the Truth</w:t>
      </w:r>
    </w:p>
    <w:p w:rsidR="00D957A8" w:rsidRDefault="00D957A8" w:rsidP="009B6EDF">
      <w:pPr>
        <w:tabs>
          <w:tab w:val="center" w:pos="1440"/>
          <w:tab w:val="center" w:pos="4590"/>
          <w:tab w:val="center" w:pos="8280"/>
        </w:tabs>
        <w:jc w:val="center"/>
        <w:rPr>
          <w:i/>
        </w:rPr>
      </w:pPr>
      <w:r>
        <w:rPr>
          <w:i/>
        </w:rPr>
        <w:t>Stop trusting self and ask God for forgiveness through Christ</w:t>
      </w:r>
    </w:p>
    <w:p w:rsidR="00D957A8" w:rsidRDefault="00D957A8" w:rsidP="002C5C3D">
      <w:pPr>
        <w:pStyle w:val="NoSpacing"/>
      </w:pPr>
    </w:p>
    <w:p w:rsidR="00D957A8" w:rsidRDefault="00D957A8" w:rsidP="00D957A8">
      <w:pPr>
        <w:rPr>
          <w:b/>
        </w:rPr>
      </w:pPr>
      <w:r>
        <w:rPr>
          <w:b/>
          <w:u w:val="single"/>
        </w:rPr>
        <w:t>RECEIVE</w:t>
      </w:r>
      <w:r>
        <w:rPr>
          <w:b/>
        </w:rPr>
        <w:t xml:space="preserve"> CHRIST</w:t>
      </w:r>
    </w:p>
    <w:p w:rsidR="00D957A8" w:rsidRDefault="00D957A8" w:rsidP="00D957A8">
      <w:pPr>
        <w:pStyle w:val="NoSpacing"/>
      </w:pPr>
    </w:p>
    <w:p w:rsidR="00D957A8" w:rsidRDefault="00D957A8" w:rsidP="00D957A8">
      <w:pPr>
        <w:pStyle w:val="NoSpacing"/>
      </w:pPr>
      <w:r>
        <w:t>Here I am! I stand at the door and knock. If anyone hears my voice and opens the door, I will come in and eat with him, and he with me (Revelation 3:20)</w:t>
      </w:r>
    </w:p>
    <w:p w:rsidR="00D957A8" w:rsidRDefault="00D957A8" w:rsidP="00D957A8">
      <w:pPr>
        <w:pStyle w:val="NoSpacing"/>
      </w:pPr>
    </w:p>
    <w:p w:rsidR="00D957A8" w:rsidRDefault="00D957A8" w:rsidP="00D957A8">
      <w:pPr>
        <w:pStyle w:val="NoSpacing"/>
      </w:pPr>
      <w:r>
        <w:t>…he who receives me receives the one who sent me. (Matthew 10:40b)</w:t>
      </w:r>
    </w:p>
    <w:p w:rsidR="00D957A8" w:rsidRDefault="00D957A8" w:rsidP="00D957A8">
      <w:pPr>
        <w:pStyle w:val="NoSpacing"/>
      </w:pPr>
    </w:p>
    <w:p w:rsidR="00D957A8" w:rsidRDefault="00D957A8" w:rsidP="00D957A8">
      <w:pPr>
        <w:pStyle w:val="NoSpacing"/>
      </w:pPr>
      <w:r>
        <w:t>Yet to all who received him, to those who believed in his name, he gave the right to become children of God. (John 1:12)</w:t>
      </w:r>
    </w:p>
    <w:p w:rsidR="00D957A8" w:rsidRDefault="00D957A8" w:rsidP="00D957A8"/>
    <w:p w:rsidR="00D957A8" w:rsidRDefault="00D957A8" w:rsidP="00D957A8">
      <w:pPr>
        <w:rPr>
          <w:b/>
          <w:u w:val="single"/>
        </w:rPr>
      </w:pPr>
      <w:r>
        <w:rPr>
          <w:b/>
        </w:rPr>
        <w:t xml:space="preserve">The </w:t>
      </w:r>
      <w:r>
        <w:rPr>
          <w:b/>
          <w:u w:val="single"/>
        </w:rPr>
        <w:t>Cost:</w:t>
      </w:r>
    </w:p>
    <w:p w:rsidR="00D957A8" w:rsidRDefault="00D957A8" w:rsidP="00D957A8">
      <w:pPr>
        <w:rPr>
          <w:b/>
        </w:rPr>
      </w:pPr>
    </w:p>
    <w:p w:rsidR="00D957A8" w:rsidRDefault="00D957A8" w:rsidP="00D957A8">
      <w:pPr>
        <w:rPr>
          <w:b/>
        </w:rPr>
      </w:pPr>
      <w:r>
        <w:rPr>
          <w:b/>
        </w:rPr>
        <w:t xml:space="preserve">To God – </w:t>
      </w:r>
      <w:r>
        <w:rPr>
          <w:b/>
          <w:u w:val="single"/>
        </w:rPr>
        <w:t>enormous</w:t>
      </w:r>
    </w:p>
    <w:p w:rsidR="00D957A8" w:rsidRDefault="00D957A8" w:rsidP="00D957A8">
      <w:pPr>
        <w:pStyle w:val="NoSpacing"/>
      </w:pPr>
    </w:p>
    <w:p w:rsidR="00D957A8" w:rsidRDefault="00D957A8" w:rsidP="00D957A8">
      <w:pPr>
        <w:pStyle w:val="NoSpacing"/>
      </w:pPr>
      <w:r>
        <w:t>And so Jesus also suffered outside the city gate to make the people holy through his own blood. (Hebrews 13:12)</w:t>
      </w:r>
    </w:p>
    <w:p w:rsidR="00D957A8" w:rsidRDefault="00D957A8" w:rsidP="00D957A8">
      <w:pPr>
        <w:pStyle w:val="NoSpacing"/>
      </w:pPr>
    </w:p>
    <w:p w:rsidR="00D957A8" w:rsidRDefault="00D957A8" w:rsidP="00D957A8">
      <w:pPr>
        <w:pStyle w:val="NoSpacing"/>
      </w:pPr>
      <w:r>
        <w:t>This is my blood of the covenant, which is poured out for many for the forgiveness of sins (Matthew 26:28)</w:t>
      </w:r>
    </w:p>
    <w:p w:rsidR="00D957A8" w:rsidRDefault="00D957A8" w:rsidP="00D957A8">
      <w:pPr>
        <w:pStyle w:val="NoSpacing"/>
      </w:pPr>
    </w:p>
    <w:p w:rsidR="00D957A8" w:rsidRDefault="00D957A8" w:rsidP="00D957A8">
      <w:pPr>
        <w:pStyle w:val="NoSpacing"/>
      </w:pPr>
      <w:r>
        <w:t>Since we have now been justified by his blood, how much more shall we be saved from God's wrath through him (Romans 5:9)</w:t>
      </w:r>
    </w:p>
    <w:p w:rsidR="00D957A8" w:rsidRDefault="00D957A8" w:rsidP="00D957A8">
      <w:pPr>
        <w:pStyle w:val="NoSpacing"/>
      </w:pPr>
    </w:p>
    <w:p w:rsidR="00D957A8" w:rsidRDefault="00D957A8" w:rsidP="00D957A8">
      <w:pPr>
        <w:pStyle w:val="NoSpacing"/>
      </w:pPr>
      <w:r>
        <w:t>How much more, then, will the blood of Christ, who through the eternal Spirit offered himself unblemished to God, cleanse our consciences from acts that lead to death, so that we may serve the living God. (Hebrews 9:14)</w:t>
      </w:r>
    </w:p>
    <w:p w:rsidR="00D957A8" w:rsidRDefault="00D957A8" w:rsidP="00D957A8"/>
    <w:p w:rsidR="00D957A8" w:rsidRDefault="00D957A8" w:rsidP="00D957A8">
      <w:pPr>
        <w:rPr>
          <w:b/>
        </w:rPr>
      </w:pPr>
      <w:r>
        <w:rPr>
          <w:b/>
        </w:rPr>
        <w:t xml:space="preserve">To Us – </w:t>
      </w:r>
      <w:r>
        <w:rPr>
          <w:b/>
          <w:u w:val="single"/>
        </w:rPr>
        <w:t>absolutely</w:t>
      </w:r>
      <w:r>
        <w:rPr>
          <w:b/>
        </w:rPr>
        <w:t xml:space="preserve"> </w:t>
      </w:r>
      <w:r>
        <w:rPr>
          <w:b/>
          <w:u w:val="single"/>
        </w:rPr>
        <w:t>free</w:t>
      </w:r>
    </w:p>
    <w:p w:rsidR="00D957A8" w:rsidRDefault="00D957A8" w:rsidP="00D957A8"/>
    <w:p w:rsidR="00D957A8" w:rsidRDefault="00D957A8" w:rsidP="00D957A8">
      <w:r>
        <w:t>“Come, all you who are thirsty, come to the waters; and you who have no money, come, buy and eat! Come, buy wine and milk without money and without cost.” (Isaiah 55:1)</w:t>
      </w:r>
    </w:p>
    <w:p w:rsidR="00D957A8" w:rsidRDefault="00D957A8" w:rsidP="00D957A8"/>
    <w:p w:rsidR="00D957A8" w:rsidRDefault="00D957A8" w:rsidP="00D957A8">
      <w:r>
        <w:lastRenderedPageBreak/>
        <w:t>He said to me: "It is done. I am the Alpha and the Omega, the Beginning and the End. To him who is thirsty I will give to drink without cost from the spring of the water of life. (Revelation 21:6)</w:t>
      </w:r>
    </w:p>
    <w:p w:rsidR="00D957A8" w:rsidRDefault="00D957A8" w:rsidP="00D957A8"/>
    <w:p w:rsidR="00D957A8" w:rsidRDefault="00D957A8" w:rsidP="00D957A8">
      <w:pPr>
        <w:rPr>
          <w:b/>
        </w:rPr>
      </w:pPr>
      <w:r>
        <w:rPr>
          <w:b/>
        </w:rPr>
        <w:t xml:space="preserve">Grace = </w:t>
      </w:r>
      <w:r>
        <w:rPr>
          <w:b/>
          <w:u w:val="single"/>
        </w:rPr>
        <w:t>Unmerited</w:t>
      </w:r>
      <w:r>
        <w:rPr>
          <w:b/>
        </w:rPr>
        <w:t xml:space="preserve"> </w:t>
      </w:r>
      <w:r>
        <w:rPr>
          <w:b/>
          <w:u w:val="single"/>
        </w:rPr>
        <w:t>Favor</w:t>
      </w:r>
    </w:p>
    <w:p w:rsidR="00D957A8" w:rsidRDefault="00D957A8" w:rsidP="00D957A8">
      <w:r>
        <w:t>Gods Riches At Christ’s Expense</w:t>
      </w:r>
    </w:p>
    <w:p w:rsidR="00D957A8" w:rsidRDefault="00D957A8" w:rsidP="00D957A8">
      <w:pPr>
        <w:pStyle w:val="NoSpacing"/>
      </w:pPr>
    </w:p>
    <w:p w:rsidR="00D957A8" w:rsidRDefault="00D957A8" w:rsidP="00D957A8">
      <w:pPr>
        <w:pStyle w:val="NoSpacing"/>
      </w:pPr>
      <w:r>
        <w:t>…in order that in the coming ages he might show the incomparable riches of his grace, expressed in his kindness to us in Christ Jesus. For it is by grace you have been saved, through faith—and this not from yourselves, it is the gift of God—not by works, so that no one can boast. (Ephesians 2:7-9)</w:t>
      </w:r>
    </w:p>
    <w:p w:rsidR="00D957A8" w:rsidRDefault="00D957A8" w:rsidP="00D957A8">
      <w:pPr>
        <w:pStyle w:val="NoSpacing"/>
      </w:pPr>
    </w:p>
    <w:p w:rsidR="00D957A8" w:rsidRDefault="00D957A8" w:rsidP="00D957A8">
      <w:pPr>
        <w:pStyle w:val="NoSpacing"/>
      </w:pPr>
      <w:r>
        <w:t>And if by grace, then it is no longer by works; if it were, grace would no longer be grace… (Romans 11:6)</w:t>
      </w:r>
    </w:p>
    <w:p w:rsidR="00D957A8" w:rsidRDefault="00D957A8" w:rsidP="00D957A8">
      <w:pPr>
        <w:pStyle w:val="NoSpacing"/>
      </w:pPr>
    </w:p>
    <w:p w:rsidR="00D957A8" w:rsidRDefault="00D957A8" w:rsidP="00D957A8">
      <w:pPr>
        <w:pStyle w:val="NoSpacing"/>
      </w:pPr>
      <w:r>
        <w:t>…for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(Romans 3:23-25)</w:t>
      </w:r>
    </w:p>
    <w:p w:rsidR="00D957A8" w:rsidRDefault="00D957A8" w:rsidP="00D957A8">
      <w:pPr>
        <w:pStyle w:val="NoSpacing"/>
      </w:pPr>
    </w:p>
    <w:p w:rsidR="00D957A8" w:rsidRDefault="00D957A8" w:rsidP="00D957A8">
      <w:pPr>
        <w:pStyle w:val="NoSpacing"/>
      </w:pPr>
      <w:r>
        <w:t>[Salvation] does not, therefore, depend on man's desire or effort, but on God's mercy (Romans 9:16)</w:t>
      </w:r>
    </w:p>
    <w:p w:rsidR="00D957A8" w:rsidRDefault="00D957A8" w:rsidP="00D957A8">
      <w:pPr>
        <w:pStyle w:val="NoSpacing"/>
      </w:pPr>
    </w:p>
    <w:p w:rsidR="00D957A8" w:rsidRDefault="00D957A8" w:rsidP="00D957A8">
      <w:pPr>
        <w:pStyle w:val="NoSpacing"/>
      </w:pPr>
      <w:r>
        <w:t>He saved us, not because of righteous things we had done, but because of his mercy. He saved us through the washing of rebirth and renewal by the Holy Spirit. (Titus 3:5)</w:t>
      </w:r>
    </w:p>
    <w:p w:rsidR="00D957A8" w:rsidRDefault="00D957A8" w:rsidP="00D957A8"/>
    <w:p w:rsidR="00D957A8" w:rsidRDefault="00D957A8" w:rsidP="00D957A8">
      <w:pPr>
        <w:rPr>
          <w:b/>
        </w:rPr>
      </w:pPr>
      <w:r>
        <w:rPr>
          <w:b/>
        </w:rPr>
        <w:t xml:space="preserve">The </w:t>
      </w:r>
      <w:r>
        <w:rPr>
          <w:b/>
          <w:u w:val="single"/>
        </w:rPr>
        <w:t>Call</w:t>
      </w:r>
      <w:r>
        <w:rPr>
          <w:b/>
        </w:rPr>
        <w:t xml:space="preserve"> – </w:t>
      </w:r>
      <w:r>
        <w:rPr>
          <w:b/>
          <w:u w:val="single"/>
        </w:rPr>
        <w:t>Discipleship</w:t>
      </w:r>
      <w:r>
        <w:rPr>
          <w:b/>
        </w:rPr>
        <w:t xml:space="preserve"> / </w:t>
      </w:r>
      <w:r>
        <w:rPr>
          <w:b/>
          <w:u w:val="single"/>
        </w:rPr>
        <w:t>Sanctification</w:t>
      </w:r>
    </w:p>
    <w:p w:rsidR="00D957A8" w:rsidRDefault="00D957A8" w:rsidP="00D957A8">
      <w:pPr>
        <w:pStyle w:val="NoSpacing"/>
      </w:pPr>
    </w:p>
    <w:p w:rsidR="00D957A8" w:rsidRDefault="00D957A8" w:rsidP="00D957A8">
      <w:pPr>
        <w:pStyle w:val="NoSpacing"/>
      </w:pPr>
      <w:r>
        <w:t>Do you not know that your body is a temple of the Holy Spirit, who is in you, whom you have received from God? You are not your own; you were bought at a price. Therefore honor God with your body. (1 Corinthians 6:19-20)</w:t>
      </w:r>
    </w:p>
    <w:p w:rsidR="00D957A8" w:rsidRDefault="00D957A8" w:rsidP="00D957A8">
      <w:pPr>
        <w:pStyle w:val="NoSpacing"/>
      </w:pPr>
    </w:p>
    <w:p w:rsidR="00D957A8" w:rsidRDefault="00D957A8" w:rsidP="00D957A8">
      <w:pPr>
        <w:pStyle w:val="NoSpacing"/>
      </w:pPr>
      <w:r>
        <w:t>What then? Shall we sin because we are not under law but under grace? By no means! Don't you know that when you offer yourselves to someone to obey him as slaves, you are slaves to the one whom you obey—whether you are slaves to sin, which leads to death, or to obedience, which leads to righteousness? But thanks be to God that, though you used to be slaves to sin, you wholeheartedly obeyed the form of teaching to which you were entrusted. You have been set free from sin and have become slaves to righteousness. (Romans 6:15-18)</w:t>
      </w:r>
    </w:p>
    <w:p w:rsidR="00D957A8" w:rsidRDefault="00D957A8" w:rsidP="00D957A8">
      <w:pPr>
        <w:pStyle w:val="first-line-none"/>
      </w:pPr>
      <w:r>
        <w:rPr>
          <w:rStyle w:val="text"/>
        </w:rPr>
        <w:t>A large crowd was following Jesus. He turned around and said to them,</w:t>
      </w:r>
      <w:r>
        <w:t xml:space="preserve"> </w:t>
      </w:r>
      <w:r>
        <w:rPr>
          <w:rStyle w:val="woj"/>
        </w:rPr>
        <w:t>“If you want to be my disciple, you must, by comparison, hate everyone else—your father and mother, wife and children, brothers and sisters—yes, even your own life. Otherwise, you cannot be my disciple.</w:t>
      </w:r>
      <w:r>
        <w:t xml:space="preserve"> </w:t>
      </w:r>
      <w:r>
        <w:rPr>
          <w:rStyle w:val="woj"/>
        </w:rPr>
        <w:t xml:space="preserve">And if you do not carry your own cross and follow me, you cannot be my </w:t>
      </w:r>
      <w:r>
        <w:rPr>
          <w:rStyle w:val="woj"/>
        </w:rPr>
        <w:lastRenderedPageBreak/>
        <w:t>disciple. But don’t begin until you count the cost. For who would begin construction of a building without first calculating the cost to see if there is enough money to finish it?</w:t>
      </w:r>
      <w:r>
        <w:t xml:space="preserve"> (Luke 14:25-28)</w:t>
      </w:r>
    </w:p>
    <w:p w:rsidR="00D957A8" w:rsidRDefault="00D957A8" w:rsidP="00D957A8">
      <w:pPr>
        <w:pStyle w:val="NoSpacing"/>
      </w:pPr>
      <w:r>
        <w:rPr>
          <w:rStyle w:val="text"/>
          <w:vertAlign w:val="superscript"/>
        </w:rPr>
        <w:t> </w:t>
      </w:r>
      <w:r>
        <w:rPr>
          <w:rStyle w:val="woj"/>
        </w:rPr>
        <w:t xml:space="preserve">Therefore, go and make </w:t>
      </w:r>
      <w:r>
        <w:rPr>
          <w:rStyle w:val="woj"/>
          <w:b/>
          <w:i/>
        </w:rPr>
        <w:t>disciples</w:t>
      </w:r>
      <w:r>
        <w:rPr>
          <w:rStyle w:val="woj"/>
        </w:rPr>
        <w:t xml:space="preserve"> of all the nations… (Matthew 28:19)</w:t>
      </w:r>
    </w:p>
    <w:p w:rsidR="00D957A8" w:rsidRDefault="00D957A8" w:rsidP="00D957A8">
      <w:pPr>
        <w:pStyle w:val="NoSpacing"/>
      </w:pPr>
    </w:p>
    <w:p w:rsidR="00D957A8" w:rsidRDefault="00D957A8" w:rsidP="00D957A8">
      <w:pPr>
        <w:pStyle w:val="NoSpacing"/>
      </w:pPr>
      <w:r>
        <w:t>For the grace of God that brings salvation has appeared to all men. It teaches us to say “No” to ungodliness and worldly passions, and to live self-controlled, upright and godly lives in this present age, while we wait for the blessed hope—the glorious appearing of our great God and Savior, Jesus Christ, who gave himself for us to redeem us from all wickedness and to purify for himself a people that are his very own, eager to do what is good. (Titus 2:11-14)</w:t>
      </w:r>
    </w:p>
    <w:p w:rsidR="00D957A8" w:rsidRDefault="00D957A8" w:rsidP="00D957A8">
      <w:pPr>
        <w:pStyle w:val="NoSpacing"/>
      </w:pPr>
    </w:p>
    <w:p w:rsidR="00D957A8" w:rsidRDefault="00D957A8" w:rsidP="00D957A8">
      <w:pPr>
        <w:pStyle w:val="NoSpacing"/>
      </w:pPr>
      <w:r>
        <w:t>For we are God's workmanship, created in Christ Jesus to do good works, which God prepared in advance for us to do (Ephesians 2:10)</w:t>
      </w:r>
    </w:p>
    <w:p w:rsidR="00D957A8" w:rsidRDefault="00D957A8" w:rsidP="00D957A8">
      <w:pPr>
        <w:pStyle w:val="NoSpacing"/>
      </w:pPr>
    </w:p>
    <w:p w:rsidR="00D957A8" w:rsidRDefault="00D957A8" w:rsidP="00D957A8">
      <w:pPr>
        <w:pStyle w:val="NoSpacing"/>
      </w:pPr>
      <w:r>
        <w:t>Live such good lives among the pagans that, though they accuse you of doing wrong, they may see your good deeds and glorify God on the day he visits us. (1 Peter 2:12)</w:t>
      </w:r>
    </w:p>
    <w:p w:rsidR="00D957A8" w:rsidRDefault="00D957A8" w:rsidP="00D957A8"/>
    <w:p w:rsidR="00D957A8" w:rsidRDefault="00D957A8" w:rsidP="00D957A8">
      <w:pPr>
        <w:rPr>
          <w:b/>
        </w:rPr>
      </w:pPr>
      <w:r>
        <w:rPr>
          <w:b/>
        </w:rPr>
        <w:t>What the Gospel Isn’t:</w:t>
      </w:r>
    </w:p>
    <w:p w:rsidR="00D957A8" w:rsidRDefault="00D957A8" w:rsidP="00D957A8">
      <w:pPr>
        <w:pStyle w:val="Scripture"/>
        <w:numPr>
          <w:ilvl w:val="0"/>
          <w:numId w:val="32"/>
        </w:numPr>
      </w:pPr>
      <w:r>
        <w:t xml:space="preserve">Observation of </w:t>
      </w:r>
      <w:r>
        <w:rPr>
          <w:u w:val="single"/>
        </w:rPr>
        <w:t>ordinances</w:t>
      </w:r>
      <w:r>
        <w:t xml:space="preserve"> (baptism, communion)</w:t>
      </w:r>
    </w:p>
    <w:p w:rsidR="00D957A8" w:rsidRDefault="00D957A8" w:rsidP="00D957A8">
      <w:pPr>
        <w:pStyle w:val="Scripture"/>
        <w:numPr>
          <w:ilvl w:val="0"/>
          <w:numId w:val="32"/>
        </w:numPr>
        <w:rPr>
          <w:u w:val="single"/>
        </w:rPr>
      </w:pPr>
      <w:r>
        <w:t xml:space="preserve">A call to </w:t>
      </w:r>
      <w:r>
        <w:rPr>
          <w:u w:val="single"/>
        </w:rPr>
        <w:t>reform</w:t>
      </w:r>
    </w:p>
    <w:p w:rsidR="00D957A8" w:rsidRDefault="00D957A8" w:rsidP="00D957A8">
      <w:pPr>
        <w:pStyle w:val="Scripture"/>
        <w:numPr>
          <w:ilvl w:val="0"/>
          <w:numId w:val="32"/>
        </w:numPr>
      </w:pPr>
      <w:r>
        <w:rPr>
          <w:u w:val="single"/>
        </w:rPr>
        <w:t>Biblical</w:t>
      </w:r>
      <w:r>
        <w:t xml:space="preserve"> </w:t>
      </w:r>
      <w:r>
        <w:rPr>
          <w:u w:val="single"/>
        </w:rPr>
        <w:t>Inerrancy</w:t>
      </w:r>
    </w:p>
    <w:p w:rsidR="00D957A8" w:rsidRDefault="00D957A8" w:rsidP="00D957A8">
      <w:pPr>
        <w:pStyle w:val="Scripture"/>
        <w:numPr>
          <w:ilvl w:val="0"/>
          <w:numId w:val="32"/>
        </w:numPr>
      </w:pPr>
      <w:r>
        <w:t xml:space="preserve">Means of </w:t>
      </w:r>
      <w:r>
        <w:rPr>
          <w:u w:val="single"/>
        </w:rPr>
        <w:t>Creation</w:t>
      </w:r>
    </w:p>
    <w:p w:rsidR="00D957A8" w:rsidRDefault="00D957A8" w:rsidP="00D957A8">
      <w:pPr>
        <w:pStyle w:val="Scripture"/>
        <w:numPr>
          <w:ilvl w:val="0"/>
          <w:numId w:val="32"/>
        </w:numPr>
      </w:pPr>
      <w:r>
        <w:t xml:space="preserve">Doctrine of the </w:t>
      </w:r>
      <w:r>
        <w:rPr>
          <w:u w:val="single"/>
        </w:rPr>
        <w:t>Trinity</w:t>
      </w:r>
    </w:p>
    <w:p w:rsidR="00D957A8" w:rsidRDefault="00D957A8" w:rsidP="00D957A8"/>
    <w:p w:rsidR="00D957A8" w:rsidRDefault="009B6EDF" w:rsidP="00D957A8">
      <w:pPr>
        <w:rPr>
          <w:b/>
        </w:rPr>
      </w:pPr>
      <w:r>
        <w:rPr>
          <w:b/>
        </w:rPr>
        <w:t xml:space="preserve">OUR RESPONSIBILITY: </w:t>
      </w:r>
      <w:r w:rsidR="00D957A8">
        <w:rPr>
          <w:b/>
        </w:rPr>
        <w:t xml:space="preserve">Be </w:t>
      </w:r>
      <w:r w:rsidR="00D957A8">
        <w:rPr>
          <w:b/>
          <w:u w:val="single"/>
        </w:rPr>
        <w:t>prepared</w:t>
      </w:r>
      <w:r w:rsidR="00D957A8">
        <w:rPr>
          <w:b/>
        </w:rPr>
        <w:t xml:space="preserve"> to witness </w:t>
      </w:r>
      <w:r w:rsidR="00D957A8">
        <w:rPr>
          <w:b/>
          <w:u w:val="single"/>
        </w:rPr>
        <w:t>clearly</w:t>
      </w:r>
      <w:r w:rsidR="00D957A8">
        <w:rPr>
          <w:b/>
        </w:rPr>
        <w:t xml:space="preserve"> and </w:t>
      </w:r>
      <w:r w:rsidR="00D957A8">
        <w:rPr>
          <w:b/>
          <w:u w:val="single"/>
        </w:rPr>
        <w:t>kindly</w:t>
      </w:r>
      <w:r w:rsidR="00D957A8">
        <w:rPr>
          <w:b/>
        </w:rPr>
        <w:t>!</w:t>
      </w:r>
    </w:p>
    <w:p w:rsidR="00D957A8" w:rsidRDefault="00D957A8" w:rsidP="00D957A8">
      <w:pPr>
        <w:pStyle w:val="NoSpacing"/>
      </w:pPr>
    </w:p>
    <w:p w:rsidR="00D957A8" w:rsidRDefault="00D957A8" w:rsidP="00D957A8">
      <w:pPr>
        <w:pStyle w:val="NoSpacing"/>
      </w:pPr>
      <w:r>
        <w:t>But in your hearts set apart Christ as Lord. Always be prepared to give an answer to everyone who asks you to give the reason for the hope that you have. But do this with gentleness and respect. (1 Peter 3:15)</w:t>
      </w:r>
    </w:p>
    <w:p w:rsidR="00D957A8" w:rsidRDefault="00D957A8" w:rsidP="00D957A8">
      <w:pPr>
        <w:pStyle w:val="NoSpacing"/>
      </w:pPr>
    </w:p>
    <w:p w:rsidR="00D957A8" w:rsidRDefault="00D957A8" w:rsidP="00D957A8">
      <w:pPr>
        <w:pStyle w:val="NoSpacing"/>
      </w:pPr>
      <w:r>
        <w:t xml:space="preserve">For what I received I passed on to you as of first importance: that Christ died for our sins according to the Scriptures, that he was buried, that he was raised on the third day according to the Scriptures … (1 Corinthians 15:3-4)   </w:t>
      </w:r>
    </w:p>
    <w:p w:rsidR="00D957A8" w:rsidRDefault="00D957A8" w:rsidP="00D957A8">
      <w:pPr>
        <w:pStyle w:val="NoSpacing"/>
      </w:pPr>
    </w:p>
    <w:p w:rsidR="00D957A8" w:rsidRDefault="00D957A8" w:rsidP="00D957A8">
      <w:pPr>
        <w:pStyle w:val="NoSpacing"/>
      </w:pPr>
      <w:r>
        <w:t>Pray that I may proclaim [the Gospel] clearly, as I should. Be wise in the way you act toward outsiders; make the most of every opportunity. Let your conversation be always full of grace, seasoned with salt, so that you may know how to answer everyone. (Colossians 4:4-6)</w:t>
      </w:r>
    </w:p>
    <w:p w:rsidR="00D957A8" w:rsidRDefault="00D957A8" w:rsidP="00D957A8">
      <w:pPr>
        <w:rPr>
          <w:b/>
        </w:rPr>
      </w:pPr>
    </w:p>
    <w:p w:rsidR="00D957A8" w:rsidRPr="009B6EDF" w:rsidRDefault="00D957A8" w:rsidP="00D957A8">
      <w:pPr>
        <w:rPr>
          <w:b/>
        </w:rPr>
      </w:pPr>
      <w:r>
        <w:rPr>
          <w:b/>
        </w:rPr>
        <w:t>GOD’S RESPONSIBILITY:</w:t>
      </w:r>
      <w:r w:rsidR="009B6EDF">
        <w:rPr>
          <w:b/>
        </w:rPr>
        <w:t xml:space="preserve"> </w:t>
      </w:r>
      <w:r>
        <w:rPr>
          <w:b/>
          <w:u w:val="single"/>
        </w:rPr>
        <w:t>Results</w:t>
      </w:r>
    </w:p>
    <w:p w:rsidR="00D957A8" w:rsidRDefault="00D957A8" w:rsidP="00D957A8">
      <w:pPr>
        <w:pStyle w:val="NoSpacing"/>
      </w:pPr>
    </w:p>
    <w:p w:rsidR="00D957A8" w:rsidRPr="009B6EDF" w:rsidRDefault="00D957A8" w:rsidP="009B6EDF">
      <w:pPr>
        <w:pStyle w:val="NoSpacing"/>
        <w:spacing w:after="240"/>
      </w:pPr>
      <w:bookmarkStart w:id="0" w:name="_GoBack"/>
      <w:r>
        <w:t xml:space="preserve">Yet to all who received him, to those who believed in his name, he gave the right to become children of God—children born not of natural descent, nor of human decision or a husband's will, but </w:t>
      </w:r>
      <w:r>
        <w:rPr>
          <w:i/>
        </w:rPr>
        <w:t xml:space="preserve">born of God… </w:t>
      </w:r>
      <w:r>
        <w:t>(John 1:12-13)</w:t>
      </w:r>
    </w:p>
    <w:p w:rsidR="00D957A8" w:rsidRDefault="00D957A8" w:rsidP="009B6EDF">
      <w:pPr>
        <w:pStyle w:val="NoSpacing"/>
        <w:spacing w:after="240"/>
      </w:pPr>
      <w:r>
        <w:t xml:space="preserve">“No one can come to me unless the Father who sent me </w:t>
      </w:r>
      <w:r>
        <w:rPr>
          <w:i/>
        </w:rPr>
        <w:t>draws</w:t>
      </w:r>
      <w:r>
        <w:t xml:space="preserve"> him…” (John 6:44)</w:t>
      </w:r>
    </w:p>
    <w:p w:rsidR="00D957A8" w:rsidRDefault="00D957A8" w:rsidP="009B6EDF">
      <w:pPr>
        <w:pStyle w:val="NoSpacing"/>
        <w:spacing w:after="240"/>
      </w:pPr>
      <w:r>
        <w:t xml:space="preserve">When he comes, </w:t>
      </w:r>
      <w:r>
        <w:rPr>
          <w:i/>
        </w:rPr>
        <w:t>He will convict</w:t>
      </w:r>
      <w:r>
        <w:t xml:space="preserve"> the world of guilt in regard to sin and righteousness and judgment: in regard to sin, because men do not believe in me… (John 16:8-9)</w:t>
      </w:r>
    </w:p>
    <w:p w:rsidR="00D957A8" w:rsidRDefault="00D957A8" w:rsidP="009B6EDF">
      <w:pPr>
        <w:pStyle w:val="NoSpacing"/>
        <w:spacing w:after="240"/>
      </w:pPr>
      <w:r>
        <w:t xml:space="preserve">When the Gentiles heard [the Gospel], they were glad and honored the word of the Lord; and all who were </w:t>
      </w:r>
      <w:r>
        <w:rPr>
          <w:i/>
        </w:rPr>
        <w:t>appointed for eternal life believed</w:t>
      </w:r>
      <w:r>
        <w:t>. (Acts 13:48)</w:t>
      </w:r>
    </w:p>
    <w:p w:rsidR="00D957A8" w:rsidRDefault="00D957A8" w:rsidP="009B6EDF">
      <w:pPr>
        <w:pStyle w:val="NoSpacing"/>
        <w:spacing w:after="240"/>
      </w:pPr>
      <w:r>
        <w:rPr>
          <w:i/>
        </w:rPr>
        <w:t>For He chose us in Him before the creation of the world</w:t>
      </w:r>
      <w:r>
        <w:t xml:space="preserve"> to be holy and blameless in his sight. In love </w:t>
      </w:r>
      <w:r>
        <w:rPr>
          <w:i/>
        </w:rPr>
        <w:t>He predestined us to be adopted</w:t>
      </w:r>
      <w:r>
        <w:t xml:space="preserve"> as his sons through Jesus Christ, in accordance with his pleasure and will— to the praise of his glorious grace, which he has freely given us in the One he loves… (Ephesians 1:4-6)</w:t>
      </w:r>
    </w:p>
    <w:p w:rsidR="00476F63" w:rsidRDefault="00D957A8" w:rsidP="009B6EDF">
      <w:pPr>
        <w:pStyle w:val="NoSpacing"/>
        <w:spacing w:after="240"/>
      </w:pPr>
      <w:r>
        <w:t xml:space="preserve">For we know, brothers loved by God, that </w:t>
      </w:r>
      <w:r>
        <w:rPr>
          <w:i/>
        </w:rPr>
        <w:t>He has chosen you</w:t>
      </w:r>
      <w:r>
        <w:t>, because our gospel came to you not simply with words, but also with power, with the Holy Spirit and with deep conviction… (1 Thessalonians 1:4-5)</w:t>
      </w:r>
    </w:p>
    <w:p w:rsidR="00D957A8" w:rsidRDefault="00D957A8" w:rsidP="009B6EDF">
      <w:pPr>
        <w:pStyle w:val="NoSpacing"/>
        <w:spacing w:after="240"/>
      </w:pPr>
      <w:r>
        <w:t>For those God foreknew He also predestined to be conformed to the likeness of His Son, that He might be the firstborn among many brothers. And those He predestined, He also called; those He called, He also justified; those He justified, He also glorified. (Romans 8:29-30)</w:t>
      </w:r>
    </w:p>
    <w:p w:rsidR="00D957A8" w:rsidRDefault="00D957A8" w:rsidP="009B6EDF">
      <w:pPr>
        <w:pStyle w:val="NoSpacing"/>
        <w:spacing w:after="240"/>
      </w:pPr>
      <w:r>
        <w:t>It does not, therefore, depend on man's desire or effort, but on God's mercy. For the Scripture says to Pharaoh: "I raised you up for this very purpose, that I might display my power in you and that my name might be proclaimed in all the earth."… Therefore God has mercy on whom he wants to have mercy, and he hardens whom he wants to harden… (Romans 9:16 &amp; 18)</w:t>
      </w:r>
    </w:p>
    <w:p w:rsidR="009B6EDF" w:rsidRDefault="00D957A8" w:rsidP="009B6EDF">
      <w:pPr>
        <w:pStyle w:val="NoSpacing"/>
        <w:spacing w:after="240"/>
        <w:rPr>
          <w:rStyle w:val="text"/>
        </w:rPr>
      </w:pPr>
      <w:r>
        <w:t xml:space="preserve">He told them, “The secret of the kingdom of God has been given to you. But to those on the outside everything is said in parables so that, ‘they may be ever seeing but never perceiving, and ever hearing but never understanding; otherwise they </w:t>
      </w:r>
      <w:r>
        <w:rPr>
          <w:i/>
        </w:rPr>
        <w:t>might turn and be forgiven</w:t>
      </w:r>
      <w:r>
        <w:t>!’” (Mark 4:11-13)</w:t>
      </w:r>
    </w:p>
    <w:bookmarkEnd w:id="0"/>
    <w:p w:rsidR="00D957A8" w:rsidRDefault="00D957A8" w:rsidP="00D957A8">
      <w:pPr>
        <w:pStyle w:val="NoSpacing"/>
      </w:pPr>
      <w:r>
        <w:rPr>
          <w:rStyle w:val="text"/>
        </w:rPr>
        <w:t xml:space="preserve">For it is by grace [God’s remarkable compassion and favor drawing you to Christ] that you have been saved [actually delivered from judgment and given eternal life] through faith. And this [salvation] is not of yourselves [not through your own effort], but it is the [undeserved, gracious] gift of God; not as a result of [your] works [nor your attempts to keep the Law], so that no one will [be able to] boast </w:t>
      </w:r>
      <w:r>
        <w:rPr>
          <w:rStyle w:val="text"/>
          <w:i/>
          <w:iCs/>
        </w:rPr>
        <w:t>or</w:t>
      </w:r>
      <w:r>
        <w:rPr>
          <w:rStyle w:val="text"/>
        </w:rPr>
        <w:t xml:space="preserve"> take credit in any way [for his salvation]. (Ephesians 2:8-9 – Amp.)</w:t>
      </w:r>
    </w:p>
    <w:p w:rsidR="00E81B64" w:rsidRPr="0089243E" w:rsidRDefault="00E81B64" w:rsidP="00D957A8">
      <w:pPr>
        <w:jc w:val="center"/>
        <w:rPr>
          <w:szCs w:val="28"/>
        </w:rPr>
      </w:pPr>
    </w:p>
    <w:sectPr w:rsidR="00E81B64" w:rsidRPr="0089243E" w:rsidSect="00E05B68">
      <w:headerReference w:type="default" r:id="rId7"/>
      <w:footerReference w:type="default" r:id="rId8"/>
      <w:pgSz w:w="12240" w:h="15840"/>
      <w:pgMar w:top="720" w:right="720" w:bottom="72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28F" w:rsidRDefault="0096528F">
      <w:r>
        <w:separator/>
      </w:r>
    </w:p>
  </w:endnote>
  <w:endnote w:type="continuationSeparator" w:id="0">
    <w:p w:rsidR="0096528F" w:rsidRDefault="0096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7A" w:rsidRDefault="0025007A">
    <w:pPr>
      <w:pStyle w:val="Footer"/>
    </w:pPr>
    <w:r>
      <w:tab/>
      <w:t xml:space="preserve">- </w:t>
    </w:r>
    <w:r>
      <w:fldChar w:fldCharType="begin"/>
    </w:r>
    <w:r>
      <w:instrText xml:space="preserve"> PAGE </w:instrText>
    </w:r>
    <w:r>
      <w:fldChar w:fldCharType="separate"/>
    </w:r>
    <w:r w:rsidR="009B6ED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28F" w:rsidRDefault="0096528F">
      <w:r>
        <w:separator/>
      </w:r>
    </w:p>
  </w:footnote>
  <w:footnote w:type="continuationSeparator" w:id="0">
    <w:p w:rsidR="0096528F" w:rsidRDefault="00965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7A" w:rsidRDefault="0025007A" w:rsidP="00762846">
    <w:pPr>
      <w:pStyle w:val="Header"/>
      <w:jc w:val="center"/>
    </w:pPr>
    <w:r>
      <w:rPr>
        <w:noProof/>
      </w:rPr>
      <w:drawing>
        <wp:anchor distT="0" distB="0" distL="114300" distR="114300" simplePos="0" relativeHeight="251659264" behindDoc="1" locked="0" layoutInCell="1" allowOverlap="1" wp14:anchorId="485FC439" wp14:editId="1CF78BD0">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25007A" w:rsidRDefault="0025007A" w:rsidP="00762846">
    <w:pPr>
      <w:pStyle w:val="Header"/>
      <w:jc w:val="right"/>
    </w:pPr>
    <w:r>
      <w:t>Week 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C20509D"/>
    <w:multiLevelType w:val="hybridMultilevel"/>
    <w:tmpl w:val="A91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93A72CE"/>
    <w:multiLevelType w:val="hybridMultilevel"/>
    <w:tmpl w:val="4F8AD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6" w15:restartNumberingAfterBreak="0">
    <w:nsid w:val="1EF97862"/>
    <w:multiLevelType w:val="hybridMultilevel"/>
    <w:tmpl w:val="2C1EC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B652C1"/>
    <w:multiLevelType w:val="hybridMultilevel"/>
    <w:tmpl w:val="F8A4476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9277A97"/>
    <w:multiLevelType w:val="hybridMultilevel"/>
    <w:tmpl w:val="A784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51860"/>
    <w:multiLevelType w:val="hybridMultilevel"/>
    <w:tmpl w:val="8146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F314F"/>
    <w:multiLevelType w:val="hybridMultilevel"/>
    <w:tmpl w:val="B594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F1643"/>
    <w:multiLevelType w:val="hybridMultilevel"/>
    <w:tmpl w:val="9FB6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44068"/>
    <w:multiLevelType w:val="hybridMultilevel"/>
    <w:tmpl w:val="3C62FC1A"/>
    <w:lvl w:ilvl="0" w:tplc="7DBADA1A">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EB8666E"/>
    <w:multiLevelType w:val="hybridMultilevel"/>
    <w:tmpl w:val="C97E99A4"/>
    <w:lvl w:ilvl="0" w:tplc="04090001">
      <w:start w:val="1"/>
      <w:numFmt w:val="bullet"/>
      <w:lvlText w:val=""/>
      <w:lvlJc w:val="left"/>
      <w:pPr>
        <w:ind w:left="720" w:hanging="360"/>
      </w:pPr>
      <w:rPr>
        <w:rFonts w:ascii="Symbol" w:hAnsi="Symbol" w:hint="default"/>
      </w:rPr>
    </w:lvl>
    <w:lvl w:ilvl="1" w:tplc="7DBADA1A">
      <w:start w:val="1"/>
      <w:numFmt w:val="bullet"/>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556AE1"/>
    <w:multiLevelType w:val="hybridMultilevel"/>
    <w:tmpl w:val="2B56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A130BAF"/>
    <w:multiLevelType w:val="hybridMultilevel"/>
    <w:tmpl w:val="EBE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26311"/>
    <w:multiLevelType w:val="hybridMultilevel"/>
    <w:tmpl w:val="BBB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00E8E"/>
    <w:multiLevelType w:val="hybridMultilevel"/>
    <w:tmpl w:val="20CECD12"/>
    <w:lvl w:ilvl="0" w:tplc="04090001">
      <w:start w:val="1"/>
      <w:numFmt w:val="bullet"/>
      <w:lvlText w:val=""/>
      <w:lvlJc w:val="left"/>
      <w:pPr>
        <w:ind w:left="1080" w:hanging="360"/>
      </w:pPr>
      <w:rPr>
        <w:rFonts w:ascii="Symbol" w:hAnsi="Symbol" w:hint="default"/>
      </w:rPr>
    </w:lvl>
    <w:lvl w:ilvl="1" w:tplc="7DBADA1A">
      <w:start w:val="1"/>
      <w:numFmt w:val="bullet"/>
      <w:lvlText w:val="-"/>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644361B"/>
    <w:multiLevelType w:val="hybridMultilevel"/>
    <w:tmpl w:val="BFC0A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4A1246"/>
    <w:multiLevelType w:val="hybridMultilevel"/>
    <w:tmpl w:val="8E68D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B94598"/>
    <w:multiLevelType w:val="hybridMultilevel"/>
    <w:tmpl w:val="18EC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378B2"/>
    <w:multiLevelType w:val="hybridMultilevel"/>
    <w:tmpl w:val="4476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83FC0"/>
    <w:multiLevelType w:val="hybridMultilevel"/>
    <w:tmpl w:val="E0FA78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CF67A0"/>
    <w:multiLevelType w:val="hybridMultilevel"/>
    <w:tmpl w:val="E0FA78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600972"/>
    <w:multiLevelType w:val="hybridMultilevel"/>
    <w:tmpl w:val="E512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7DD23CDE"/>
    <w:multiLevelType w:val="hybridMultilevel"/>
    <w:tmpl w:val="989E6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31624B"/>
    <w:multiLevelType w:val="hybridMultilevel"/>
    <w:tmpl w:val="2228C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0C8"/>
    <w:multiLevelType w:val="hybridMultilevel"/>
    <w:tmpl w:val="3A7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29"/>
  </w:num>
  <w:num w:numId="5">
    <w:abstractNumId w:val="28"/>
  </w:num>
  <w:num w:numId="6">
    <w:abstractNumId w:val="4"/>
  </w:num>
  <w:num w:numId="7">
    <w:abstractNumId w:val="5"/>
  </w:num>
  <w:num w:numId="8">
    <w:abstractNumId w:val="2"/>
  </w:num>
  <w:num w:numId="9">
    <w:abstractNumId w:val="0"/>
  </w:num>
  <w:num w:numId="10">
    <w:abstractNumId w:val="22"/>
  </w:num>
  <w:num w:numId="11">
    <w:abstractNumId w:val="11"/>
  </w:num>
  <w:num w:numId="12">
    <w:abstractNumId w:val="18"/>
  </w:num>
  <w:num w:numId="13">
    <w:abstractNumId w:val="6"/>
  </w:num>
  <w:num w:numId="14">
    <w:abstractNumId w:val="27"/>
  </w:num>
  <w:num w:numId="15">
    <w:abstractNumId w:val="31"/>
  </w:num>
  <w:num w:numId="16">
    <w:abstractNumId w:val="10"/>
  </w:num>
  <w:num w:numId="17">
    <w:abstractNumId w:val="19"/>
  </w:num>
  <w:num w:numId="18">
    <w:abstractNumId w:val="30"/>
  </w:num>
  <w:num w:numId="19">
    <w:abstractNumId w:val="32"/>
  </w:num>
  <w:num w:numId="20">
    <w:abstractNumId w:val="24"/>
  </w:num>
  <w:num w:numId="21">
    <w:abstractNumId w:val="1"/>
  </w:num>
  <w:num w:numId="22">
    <w:abstractNumId w:val="23"/>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20"/>
    <w:lvlOverride w:ilvl="0"/>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lvlOverride w:ilvl="4"/>
    <w:lvlOverride w:ilvl="5"/>
    <w:lvlOverride w:ilvl="6"/>
    <w:lvlOverride w:ilvl="7"/>
    <w:lvlOverride w:ilvl="8"/>
  </w:num>
  <w:num w:numId="29">
    <w:abstractNumId w:val="15"/>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lvlOverride w:ilvl="2"/>
    <w:lvlOverride w:ilvl="3"/>
    <w:lvlOverride w:ilvl="4"/>
    <w:lvlOverride w:ilvl="5"/>
    <w:lvlOverride w:ilvl="6"/>
    <w:lvlOverride w:ilvl="7"/>
    <w:lvlOverride w:ilvl="8"/>
  </w:num>
  <w:num w:numId="33">
    <w:abstractNumId w:val="7"/>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04C7D"/>
    <w:rsid w:val="00014398"/>
    <w:rsid w:val="0002053E"/>
    <w:rsid w:val="00020AF9"/>
    <w:rsid w:val="000249E2"/>
    <w:rsid w:val="000448DE"/>
    <w:rsid w:val="000754AC"/>
    <w:rsid w:val="00094A24"/>
    <w:rsid w:val="00097390"/>
    <w:rsid w:val="000A4F73"/>
    <w:rsid w:val="000A70F7"/>
    <w:rsid w:val="000B7D97"/>
    <w:rsid w:val="000F1AC7"/>
    <w:rsid w:val="001153CC"/>
    <w:rsid w:val="001154F4"/>
    <w:rsid w:val="00143A38"/>
    <w:rsid w:val="00145C0E"/>
    <w:rsid w:val="001536BF"/>
    <w:rsid w:val="00157C2A"/>
    <w:rsid w:val="00165922"/>
    <w:rsid w:val="00182990"/>
    <w:rsid w:val="001839FF"/>
    <w:rsid w:val="00185F19"/>
    <w:rsid w:val="00195438"/>
    <w:rsid w:val="001B69AD"/>
    <w:rsid w:val="001F076A"/>
    <w:rsid w:val="001F66C4"/>
    <w:rsid w:val="002122F5"/>
    <w:rsid w:val="00244A75"/>
    <w:rsid w:val="0025007A"/>
    <w:rsid w:val="002655D9"/>
    <w:rsid w:val="0027641A"/>
    <w:rsid w:val="002C1AC2"/>
    <w:rsid w:val="002C5C3D"/>
    <w:rsid w:val="002D3E8F"/>
    <w:rsid w:val="002D7B57"/>
    <w:rsid w:val="002E2EED"/>
    <w:rsid w:val="002F00D4"/>
    <w:rsid w:val="00334886"/>
    <w:rsid w:val="00373CDA"/>
    <w:rsid w:val="00377E8D"/>
    <w:rsid w:val="003A1044"/>
    <w:rsid w:val="003A4B5D"/>
    <w:rsid w:val="003C4D84"/>
    <w:rsid w:val="003E0837"/>
    <w:rsid w:val="003E7361"/>
    <w:rsid w:val="00400F4C"/>
    <w:rsid w:val="004313A1"/>
    <w:rsid w:val="0044102C"/>
    <w:rsid w:val="004501B0"/>
    <w:rsid w:val="00455371"/>
    <w:rsid w:val="004668FF"/>
    <w:rsid w:val="00476F63"/>
    <w:rsid w:val="004B316B"/>
    <w:rsid w:val="004C11C3"/>
    <w:rsid w:val="004D44D2"/>
    <w:rsid w:val="004E0962"/>
    <w:rsid w:val="0050055B"/>
    <w:rsid w:val="0050119D"/>
    <w:rsid w:val="00506D46"/>
    <w:rsid w:val="00507FA0"/>
    <w:rsid w:val="00534DF0"/>
    <w:rsid w:val="005412C3"/>
    <w:rsid w:val="00546B41"/>
    <w:rsid w:val="005702BC"/>
    <w:rsid w:val="00574ADD"/>
    <w:rsid w:val="00577BA2"/>
    <w:rsid w:val="005A56A6"/>
    <w:rsid w:val="005A6A3C"/>
    <w:rsid w:val="005D0631"/>
    <w:rsid w:val="005D4687"/>
    <w:rsid w:val="005E3144"/>
    <w:rsid w:val="005E7AE9"/>
    <w:rsid w:val="005F3724"/>
    <w:rsid w:val="006178F5"/>
    <w:rsid w:val="00625214"/>
    <w:rsid w:val="00665097"/>
    <w:rsid w:val="00665794"/>
    <w:rsid w:val="00670123"/>
    <w:rsid w:val="00671E7F"/>
    <w:rsid w:val="00677C3E"/>
    <w:rsid w:val="00690ED2"/>
    <w:rsid w:val="006948F1"/>
    <w:rsid w:val="006A32D3"/>
    <w:rsid w:val="006B1EAF"/>
    <w:rsid w:val="006C4457"/>
    <w:rsid w:val="006F02E6"/>
    <w:rsid w:val="00731C9D"/>
    <w:rsid w:val="00740366"/>
    <w:rsid w:val="00762846"/>
    <w:rsid w:val="00775037"/>
    <w:rsid w:val="00776EF5"/>
    <w:rsid w:val="007928C8"/>
    <w:rsid w:val="00801C1C"/>
    <w:rsid w:val="00804E93"/>
    <w:rsid w:val="00812619"/>
    <w:rsid w:val="00814901"/>
    <w:rsid w:val="00840B6F"/>
    <w:rsid w:val="008454D9"/>
    <w:rsid w:val="00873E7C"/>
    <w:rsid w:val="0089243E"/>
    <w:rsid w:val="008A4A59"/>
    <w:rsid w:val="008A4F5B"/>
    <w:rsid w:val="008B208F"/>
    <w:rsid w:val="008C2A2F"/>
    <w:rsid w:val="008F6BAE"/>
    <w:rsid w:val="00901C33"/>
    <w:rsid w:val="00912E4C"/>
    <w:rsid w:val="00920432"/>
    <w:rsid w:val="00936A6C"/>
    <w:rsid w:val="0095067A"/>
    <w:rsid w:val="0096528F"/>
    <w:rsid w:val="00972119"/>
    <w:rsid w:val="00973FAA"/>
    <w:rsid w:val="009B6EDF"/>
    <w:rsid w:val="009D7E3F"/>
    <w:rsid w:val="00A15F34"/>
    <w:rsid w:val="00A15FC7"/>
    <w:rsid w:val="00A30965"/>
    <w:rsid w:val="00A456AB"/>
    <w:rsid w:val="00A5571E"/>
    <w:rsid w:val="00A61465"/>
    <w:rsid w:val="00A646FE"/>
    <w:rsid w:val="00A71365"/>
    <w:rsid w:val="00A97AE4"/>
    <w:rsid w:val="00AA5D94"/>
    <w:rsid w:val="00AD7597"/>
    <w:rsid w:val="00AE6926"/>
    <w:rsid w:val="00AF4722"/>
    <w:rsid w:val="00B17E55"/>
    <w:rsid w:val="00B25019"/>
    <w:rsid w:val="00B25084"/>
    <w:rsid w:val="00B27B30"/>
    <w:rsid w:val="00B53252"/>
    <w:rsid w:val="00B54482"/>
    <w:rsid w:val="00B804A2"/>
    <w:rsid w:val="00BC7F01"/>
    <w:rsid w:val="00BD52AF"/>
    <w:rsid w:val="00C12DC9"/>
    <w:rsid w:val="00C1319E"/>
    <w:rsid w:val="00C16D3C"/>
    <w:rsid w:val="00C17BD1"/>
    <w:rsid w:val="00C234C5"/>
    <w:rsid w:val="00C6777B"/>
    <w:rsid w:val="00C7080D"/>
    <w:rsid w:val="00C90320"/>
    <w:rsid w:val="00CA0349"/>
    <w:rsid w:val="00CA2720"/>
    <w:rsid w:val="00CD647C"/>
    <w:rsid w:val="00CD7F76"/>
    <w:rsid w:val="00CE256A"/>
    <w:rsid w:val="00CF174F"/>
    <w:rsid w:val="00D00C09"/>
    <w:rsid w:val="00D4140A"/>
    <w:rsid w:val="00D45262"/>
    <w:rsid w:val="00D90B5C"/>
    <w:rsid w:val="00D957A8"/>
    <w:rsid w:val="00DC04B2"/>
    <w:rsid w:val="00DC434E"/>
    <w:rsid w:val="00DE7418"/>
    <w:rsid w:val="00DF5695"/>
    <w:rsid w:val="00DF7BE5"/>
    <w:rsid w:val="00E05B68"/>
    <w:rsid w:val="00E147C6"/>
    <w:rsid w:val="00E14ED6"/>
    <w:rsid w:val="00E37172"/>
    <w:rsid w:val="00E375D7"/>
    <w:rsid w:val="00E576EE"/>
    <w:rsid w:val="00E77267"/>
    <w:rsid w:val="00E81B64"/>
    <w:rsid w:val="00E903A1"/>
    <w:rsid w:val="00EB2F5A"/>
    <w:rsid w:val="00EC00E6"/>
    <w:rsid w:val="00ED07B5"/>
    <w:rsid w:val="00ED5C46"/>
    <w:rsid w:val="00F275B8"/>
    <w:rsid w:val="00F33255"/>
    <w:rsid w:val="00F62E1C"/>
    <w:rsid w:val="00F637E6"/>
    <w:rsid w:val="00F77242"/>
    <w:rsid w:val="00F77B65"/>
    <w:rsid w:val="00FA58B8"/>
    <w:rsid w:val="00FB5344"/>
    <w:rsid w:val="00FD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65A976"/>
  <w15:chartTrackingRefBased/>
  <w15:docId w15:val="{F3C1B4CF-7009-4AB3-9DCF-C9BAAAB1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F76"/>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link w:val="HeaderChar"/>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D957A8"/>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paragraph" w:styleId="ListParagraph">
    <w:name w:val="List Paragraph"/>
    <w:basedOn w:val="Normal"/>
    <w:uiPriority w:val="34"/>
    <w:qFormat/>
    <w:rsid w:val="00507FA0"/>
    <w:pPr>
      <w:ind w:left="720"/>
      <w:contextualSpacing/>
    </w:pPr>
  </w:style>
  <w:style w:type="paragraph" w:customStyle="1" w:styleId="chapter-1">
    <w:name w:val="chapter-1"/>
    <w:basedOn w:val="Normal"/>
    <w:rsid w:val="00665097"/>
    <w:pPr>
      <w:spacing w:before="100" w:beforeAutospacing="1" w:after="100" w:afterAutospacing="1"/>
    </w:pPr>
  </w:style>
  <w:style w:type="character" w:customStyle="1" w:styleId="HeaderChar">
    <w:name w:val="Header Char"/>
    <w:basedOn w:val="DefaultParagraphFont"/>
    <w:link w:val="Header"/>
    <w:rsid w:val="00762846"/>
    <w:rPr>
      <w:sz w:val="28"/>
      <w:szCs w:val="24"/>
    </w:rPr>
  </w:style>
  <w:style w:type="character" w:customStyle="1" w:styleId="versenumber">
    <w:name w:val="versenumber"/>
    <w:basedOn w:val="DefaultParagraphFont"/>
    <w:rsid w:val="0025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118568350">
      <w:bodyDiv w:val="1"/>
      <w:marLeft w:val="0"/>
      <w:marRight w:val="0"/>
      <w:marTop w:val="0"/>
      <w:marBottom w:val="0"/>
      <w:divBdr>
        <w:top w:val="none" w:sz="0" w:space="0" w:color="auto"/>
        <w:left w:val="none" w:sz="0" w:space="0" w:color="auto"/>
        <w:bottom w:val="none" w:sz="0" w:space="0" w:color="auto"/>
        <w:right w:val="none" w:sz="0" w:space="0" w:color="auto"/>
      </w:divBdr>
    </w:div>
    <w:div w:id="268124029">
      <w:bodyDiv w:val="1"/>
      <w:marLeft w:val="0"/>
      <w:marRight w:val="0"/>
      <w:marTop w:val="0"/>
      <w:marBottom w:val="0"/>
      <w:divBdr>
        <w:top w:val="none" w:sz="0" w:space="0" w:color="auto"/>
        <w:left w:val="none" w:sz="0" w:space="0" w:color="auto"/>
        <w:bottom w:val="none" w:sz="0" w:space="0" w:color="auto"/>
        <w:right w:val="none" w:sz="0" w:space="0" w:color="auto"/>
      </w:divBdr>
    </w:div>
    <w:div w:id="386685446">
      <w:bodyDiv w:val="1"/>
      <w:marLeft w:val="0"/>
      <w:marRight w:val="0"/>
      <w:marTop w:val="0"/>
      <w:marBottom w:val="0"/>
      <w:divBdr>
        <w:top w:val="none" w:sz="0" w:space="0" w:color="auto"/>
        <w:left w:val="none" w:sz="0" w:space="0" w:color="auto"/>
        <w:bottom w:val="none" w:sz="0" w:space="0" w:color="auto"/>
        <w:right w:val="none" w:sz="0" w:space="0" w:color="auto"/>
      </w:divBdr>
    </w:div>
    <w:div w:id="416831335">
      <w:bodyDiv w:val="1"/>
      <w:marLeft w:val="0"/>
      <w:marRight w:val="0"/>
      <w:marTop w:val="0"/>
      <w:marBottom w:val="0"/>
      <w:divBdr>
        <w:top w:val="none" w:sz="0" w:space="0" w:color="auto"/>
        <w:left w:val="none" w:sz="0" w:space="0" w:color="auto"/>
        <w:bottom w:val="none" w:sz="0" w:space="0" w:color="auto"/>
        <w:right w:val="none" w:sz="0" w:space="0" w:color="auto"/>
      </w:divBdr>
    </w:div>
    <w:div w:id="561673202">
      <w:bodyDiv w:val="1"/>
      <w:marLeft w:val="0"/>
      <w:marRight w:val="0"/>
      <w:marTop w:val="0"/>
      <w:marBottom w:val="0"/>
      <w:divBdr>
        <w:top w:val="none" w:sz="0" w:space="0" w:color="auto"/>
        <w:left w:val="none" w:sz="0" w:space="0" w:color="auto"/>
        <w:bottom w:val="none" w:sz="0" w:space="0" w:color="auto"/>
        <w:right w:val="none" w:sz="0" w:space="0" w:color="auto"/>
      </w:divBdr>
    </w:div>
    <w:div w:id="704214653">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918908292">
      <w:bodyDiv w:val="1"/>
      <w:marLeft w:val="0"/>
      <w:marRight w:val="0"/>
      <w:marTop w:val="0"/>
      <w:marBottom w:val="0"/>
      <w:divBdr>
        <w:top w:val="none" w:sz="0" w:space="0" w:color="auto"/>
        <w:left w:val="none" w:sz="0" w:space="0" w:color="auto"/>
        <w:bottom w:val="none" w:sz="0" w:space="0" w:color="auto"/>
        <w:right w:val="none" w:sz="0" w:space="0" w:color="auto"/>
      </w:divBdr>
    </w:div>
    <w:div w:id="1032075702">
      <w:bodyDiv w:val="1"/>
      <w:marLeft w:val="0"/>
      <w:marRight w:val="0"/>
      <w:marTop w:val="0"/>
      <w:marBottom w:val="0"/>
      <w:divBdr>
        <w:top w:val="none" w:sz="0" w:space="0" w:color="auto"/>
        <w:left w:val="none" w:sz="0" w:space="0" w:color="auto"/>
        <w:bottom w:val="none" w:sz="0" w:space="0" w:color="auto"/>
        <w:right w:val="none" w:sz="0" w:space="0" w:color="auto"/>
      </w:divBdr>
    </w:div>
    <w:div w:id="1372995690">
      <w:bodyDiv w:val="1"/>
      <w:marLeft w:val="0"/>
      <w:marRight w:val="0"/>
      <w:marTop w:val="0"/>
      <w:marBottom w:val="0"/>
      <w:divBdr>
        <w:top w:val="none" w:sz="0" w:space="0" w:color="auto"/>
        <w:left w:val="none" w:sz="0" w:space="0" w:color="auto"/>
        <w:bottom w:val="none" w:sz="0" w:space="0" w:color="auto"/>
        <w:right w:val="none" w:sz="0" w:space="0" w:color="auto"/>
      </w:divBdr>
      <w:divsChild>
        <w:div w:id="1749767376">
          <w:marLeft w:val="0"/>
          <w:marRight w:val="0"/>
          <w:marTop w:val="0"/>
          <w:marBottom w:val="0"/>
          <w:divBdr>
            <w:top w:val="none" w:sz="0" w:space="0" w:color="auto"/>
            <w:left w:val="none" w:sz="0" w:space="0" w:color="auto"/>
            <w:bottom w:val="none" w:sz="0" w:space="0" w:color="auto"/>
            <w:right w:val="none" w:sz="0" w:space="0" w:color="auto"/>
          </w:divBdr>
        </w:div>
      </w:divsChild>
    </w:div>
    <w:div w:id="1418207004">
      <w:bodyDiv w:val="1"/>
      <w:marLeft w:val="0"/>
      <w:marRight w:val="0"/>
      <w:marTop w:val="0"/>
      <w:marBottom w:val="0"/>
      <w:divBdr>
        <w:top w:val="none" w:sz="0" w:space="0" w:color="auto"/>
        <w:left w:val="none" w:sz="0" w:space="0" w:color="auto"/>
        <w:bottom w:val="none" w:sz="0" w:space="0" w:color="auto"/>
        <w:right w:val="none" w:sz="0" w:space="0" w:color="auto"/>
      </w:divBdr>
      <w:divsChild>
        <w:div w:id="1187866260">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810706340">
      <w:bodyDiv w:val="1"/>
      <w:marLeft w:val="0"/>
      <w:marRight w:val="0"/>
      <w:marTop w:val="0"/>
      <w:marBottom w:val="0"/>
      <w:divBdr>
        <w:top w:val="none" w:sz="0" w:space="0" w:color="auto"/>
        <w:left w:val="none" w:sz="0" w:space="0" w:color="auto"/>
        <w:bottom w:val="none" w:sz="0" w:space="0" w:color="auto"/>
        <w:right w:val="none" w:sz="0" w:space="0" w:color="auto"/>
      </w:divBdr>
    </w:div>
    <w:div w:id="1849976484">
      <w:bodyDiv w:val="1"/>
      <w:marLeft w:val="0"/>
      <w:marRight w:val="0"/>
      <w:marTop w:val="0"/>
      <w:marBottom w:val="0"/>
      <w:divBdr>
        <w:top w:val="none" w:sz="0" w:space="0" w:color="auto"/>
        <w:left w:val="none" w:sz="0" w:space="0" w:color="auto"/>
        <w:bottom w:val="none" w:sz="0" w:space="0" w:color="auto"/>
        <w:right w:val="none" w:sz="0" w:space="0" w:color="auto"/>
      </w:divBdr>
    </w:div>
    <w:div w:id="1863713089">
      <w:bodyDiv w:val="1"/>
      <w:marLeft w:val="0"/>
      <w:marRight w:val="0"/>
      <w:marTop w:val="0"/>
      <w:marBottom w:val="0"/>
      <w:divBdr>
        <w:top w:val="none" w:sz="0" w:space="0" w:color="auto"/>
        <w:left w:val="none" w:sz="0" w:space="0" w:color="auto"/>
        <w:bottom w:val="none" w:sz="0" w:space="0" w:color="auto"/>
        <w:right w:val="none" w:sz="0" w:space="0" w:color="auto"/>
      </w:divBdr>
      <w:divsChild>
        <w:div w:id="614480546">
          <w:marLeft w:val="0"/>
          <w:marRight w:val="0"/>
          <w:marTop w:val="0"/>
          <w:marBottom w:val="0"/>
          <w:divBdr>
            <w:top w:val="none" w:sz="0" w:space="0" w:color="auto"/>
            <w:left w:val="none" w:sz="0" w:space="0" w:color="auto"/>
            <w:bottom w:val="none" w:sz="0" w:space="0" w:color="auto"/>
            <w:right w:val="none" w:sz="0" w:space="0" w:color="auto"/>
          </w:divBdr>
        </w:div>
      </w:divsChild>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 w:id="2038382834">
      <w:bodyDiv w:val="1"/>
      <w:marLeft w:val="0"/>
      <w:marRight w:val="0"/>
      <w:marTop w:val="0"/>
      <w:marBottom w:val="0"/>
      <w:divBdr>
        <w:top w:val="none" w:sz="0" w:space="0" w:color="auto"/>
        <w:left w:val="none" w:sz="0" w:space="0" w:color="auto"/>
        <w:bottom w:val="none" w:sz="0" w:space="0" w:color="auto"/>
        <w:right w:val="none" w:sz="0" w:space="0" w:color="auto"/>
      </w:divBdr>
      <w:divsChild>
        <w:div w:id="889192675">
          <w:marLeft w:val="0"/>
          <w:marRight w:val="0"/>
          <w:marTop w:val="0"/>
          <w:marBottom w:val="0"/>
          <w:divBdr>
            <w:top w:val="none" w:sz="0" w:space="0" w:color="auto"/>
            <w:left w:val="none" w:sz="0" w:space="0" w:color="auto"/>
            <w:bottom w:val="none" w:sz="0" w:space="0" w:color="auto"/>
            <w:right w:val="none" w:sz="0" w:space="0" w:color="auto"/>
          </w:divBdr>
        </w:div>
      </w:divsChild>
    </w:div>
    <w:div w:id="20423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dc:description/>
  <cp:lastModifiedBy>Gary Hollinger</cp:lastModifiedBy>
  <cp:revision>3</cp:revision>
  <cp:lastPrinted>2024-10-09T23:00:00Z</cp:lastPrinted>
  <dcterms:created xsi:type="dcterms:W3CDTF">2024-10-16T20:14:00Z</dcterms:created>
  <dcterms:modified xsi:type="dcterms:W3CDTF">2024-10-16T20:22:00Z</dcterms:modified>
</cp:coreProperties>
</file>