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13D13" w14:textId="01763E96" w:rsidR="001557D8" w:rsidRPr="001557D8" w:rsidRDefault="001557D8" w:rsidP="001557D8">
      <w:pPr>
        <w:pStyle w:val="NoSpacing"/>
        <w:jc w:val="center"/>
        <w:rPr>
          <w:rFonts w:ascii="Century" w:hAnsi="Century"/>
          <w:b/>
          <w:sz w:val="24"/>
          <w:szCs w:val="24"/>
          <w:u w:val="single"/>
        </w:rPr>
      </w:pPr>
      <w:r>
        <w:rPr>
          <w:rFonts w:ascii="Century" w:hAnsi="Century"/>
          <w:b/>
          <w:sz w:val="24"/>
          <w:szCs w:val="24"/>
          <w:u w:val="single"/>
        </w:rPr>
        <w:t>II Thessalonians 1:1-12</w:t>
      </w:r>
    </w:p>
    <w:p w14:paraId="5DC82996" w14:textId="5C52B3A6" w:rsidR="001557D8" w:rsidRPr="003B6331" w:rsidRDefault="003B6331" w:rsidP="003B6331">
      <w:pPr>
        <w:pStyle w:val="NoSpacing"/>
        <w:jc w:val="center"/>
        <w:rPr>
          <w:rFonts w:ascii="Century" w:hAnsi="Century"/>
          <w:b/>
          <w:sz w:val="24"/>
          <w:szCs w:val="24"/>
        </w:rPr>
      </w:pPr>
      <w:r w:rsidRPr="003B6331">
        <w:rPr>
          <w:rFonts w:ascii="Century" w:hAnsi="Century"/>
          <w:b/>
          <w:sz w:val="24"/>
          <w:szCs w:val="24"/>
        </w:rPr>
        <w:t>“</w:t>
      </w:r>
      <w:r>
        <w:rPr>
          <w:rFonts w:ascii="Century" w:hAnsi="Century"/>
          <w:b/>
          <w:i/>
          <w:sz w:val="24"/>
          <w:szCs w:val="24"/>
        </w:rPr>
        <w:t>A Perspective on Persecution</w:t>
      </w:r>
      <w:r w:rsidRPr="003B6331">
        <w:rPr>
          <w:rFonts w:ascii="Century" w:hAnsi="Century"/>
          <w:b/>
          <w:sz w:val="24"/>
          <w:szCs w:val="24"/>
        </w:rPr>
        <w:t>”</w:t>
      </w:r>
    </w:p>
    <w:p w14:paraId="67A7A940" w14:textId="77777777" w:rsidR="003B6331" w:rsidRPr="00420BD3" w:rsidRDefault="003B6331" w:rsidP="001557D8">
      <w:pPr>
        <w:pStyle w:val="NoSpacing"/>
        <w:rPr>
          <w:rFonts w:ascii="Century" w:hAnsi="Century"/>
          <w:sz w:val="16"/>
          <w:szCs w:val="16"/>
        </w:rPr>
      </w:pPr>
    </w:p>
    <w:p w14:paraId="2411BE5B" w14:textId="02BEF034" w:rsidR="001557D8" w:rsidRPr="00721117" w:rsidRDefault="001557D8" w:rsidP="001557D8">
      <w:pPr>
        <w:pStyle w:val="NoSpacing"/>
        <w:rPr>
          <w:rFonts w:ascii="Century" w:hAnsi="Century"/>
          <w:b/>
          <w:sz w:val="24"/>
          <w:szCs w:val="24"/>
        </w:rPr>
      </w:pPr>
      <w:r w:rsidRPr="00721117">
        <w:rPr>
          <w:rFonts w:ascii="Century" w:hAnsi="Century"/>
          <w:b/>
          <w:sz w:val="24"/>
          <w:szCs w:val="24"/>
          <w:u w:val="single"/>
        </w:rPr>
        <w:t>I</w:t>
      </w:r>
      <w:r w:rsidR="00721117" w:rsidRPr="00721117">
        <w:rPr>
          <w:rFonts w:ascii="Century" w:hAnsi="Century"/>
          <w:b/>
          <w:sz w:val="24"/>
          <w:szCs w:val="24"/>
          <w:u w:val="single"/>
        </w:rPr>
        <w:t>ntroduction</w:t>
      </w:r>
      <w:r w:rsidR="003B6331" w:rsidRPr="00721117">
        <w:rPr>
          <w:rFonts w:ascii="Century" w:hAnsi="Century"/>
          <w:b/>
          <w:sz w:val="24"/>
          <w:szCs w:val="24"/>
        </w:rPr>
        <w:t>:</w:t>
      </w:r>
    </w:p>
    <w:p w14:paraId="3BC24D53" w14:textId="5D931371" w:rsidR="006B3D43" w:rsidRDefault="006B3D43" w:rsidP="006B3D43">
      <w:pPr>
        <w:pStyle w:val="NoSpacing"/>
        <w:rPr>
          <w:rFonts w:ascii="Century" w:hAnsi="Century"/>
          <w:sz w:val="24"/>
          <w:szCs w:val="24"/>
        </w:rPr>
      </w:pPr>
      <w:r>
        <w:rPr>
          <w:rFonts w:ascii="Century" w:hAnsi="Century"/>
          <w:sz w:val="24"/>
          <w:szCs w:val="24"/>
        </w:rPr>
        <w:t xml:space="preserve">     This second letter to the Thessalonians was written approximately two months after the previous letter.  Sometime prior to the composition of this letter, Paul and his associates Silas and Timothy (all of whom were still ministering in Corinth) received a report about the Thessalonian believers.  Someone within or outside of the church had been leading the saints at Thessalonica to believe that the Day of the LORD had come, and that they were experiencing God’s wrath in the form of the persecution they were being subjected to.  Second Thessalonians is a response to these falsehoods, and in it</w:t>
      </w:r>
      <w:r w:rsidR="00371C99">
        <w:rPr>
          <w:rFonts w:ascii="Century" w:hAnsi="Century"/>
          <w:sz w:val="24"/>
          <w:szCs w:val="24"/>
        </w:rPr>
        <w:t>,</w:t>
      </w:r>
      <w:r>
        <w:rPr>
          <w:rFonts w:ascii="Century" w:hAnsi="Century"/>
          <w:sz w:val="24"/>
          <w:szCs w:val="24"/>
        </w:rPr>
        <w:t xml:space="preserve"> Paul also takes time to address the ongoing problem of the idle within the church.</w:t>
      </w:r>
    </w:p>
    <w:p w14:paraId="6D52D6E4" w14:textId="77777777" w:rsidR="006B3D43" w:rsidRPr="00420BD3" w:rsidRDefault="006B3D43" w:rsidP="006B3D43">
      <w:pPr>
        <w:pStyle w:val="NoSpacing"/>
        <w:rPr>
          <w:rFonts w:ascii="Century" w:hAnsi="Century"/>
          <w:sz w:val="16"/>
          <w:szCs w:val="16"/>
        </w:rPr>
      </w:pPr>
    </w:p>
    <w:p w14:paraId="23DC651B" w14:textId="724C8DFD" w:rsidR="003B6331" w:rsidRPr="00721117" w:rsidRDefault="003B6331" w:rsidP="001557D8">
      <w:pPr>
        <w:pStyle w:val="NoSpacing"/>
        <w:rPr>
          <w:rFonts w:ascii="Century" w:hAnsi="Century"/>
          <w:b/>
          <w:sz w:val="24"/>
          <w:szCs w:val="24"/>
        </w:rPr>
      </w:pPr>
      <w:r w:rsidRPr="00721117">
        <w:rPr>
          <w:rFonts w:ascii="Century" w:hAnsi="Century"/>
          <w:b/>
          <w:sz w:val="24"/>
          <w:szCs w:val="24"/>
        </w:rPr>
        <w:t xml:space="preserve">I. </w:t>
      </w:r>
      <w:r w:rsidRPr="00721117">
        <w:rPr>
          <w:rFonts w:ascii="Century" w:hAnsi="Century"/>
          <w:b/>
          <w:sz w:val="24"/>
          <w:szCs w:val="24"/>
          <w:u w:val="single"/>
        </w:rPr>
        <w:t>Correcting a Misperception</w:t>
      </w:r>
      <w:r w:rsidRPr="00721117">
        <w:rPr>
          <w:rFonts w:ascii="Century" w:hAnsi="Century"/>
          <w:b/>
          <w:sz w:val="24"/>
          <w:szCs w:val="24"/>
        </w:rPr>
        <w:t>: (</w:t>
      </w:r>
      <w:r w:rsidR="00721117">
        <w:rPr>
          <w:rFonts w:ascii="Century" w:hAnsi="Century"/>
          <w:b/>
          <w:sz w:val="24"/>
          <w:szCs w:val="24"/>
        </w:rPr>
        <w:t xml:space="preserve">vs. </w:t>
      </w:r>
      <w:r w:rsidRPr="00721117">
        <w:rPr>
          <w:rFonts w:ascii="Century" w:hAnsi="Century"/>
          <w:b/>
          <w:sz w:val="24"/>
          <w:szCs w:val="24"/>
        </w:rPr>
        <w:t>1-</w:t>
      </w:r>
      <w:r w:rsidR="00721117" w:rsidRPr="00721117">
        <w:rPr>
          <w:rFonts w:ascii="Century" w:hAnsi="Century"/>
          <w:b/>
          <w:sz w:val="24"/>
          <w:szCs w:val="24"/>
        </w:rPr>
        <w:t>4)</w:t>
      </w:r>
    </w:p>
    <w:p w14:paraId="4562D696" w14:textId="7419D140" w:rsidR="006B3D43" w:rsidRDefault="006B3D43" w:rsidP="006B3D43">
      <w:pPr>
        <w:pStyle w:val="NoSpacing"/>
        <w:rPr>
          <w:rFonts w:ascii="Century" w:hAnsi="Century"/>
          <w:sz w:val="24"/>
          <w:szCs w:val="24"/>
        </w:rPr>
      </w:pPr>
      <w:r>
        <w:rPr>
          <w:rFonts w:ascii="Century" w:hAnsi="Century"/>
          <w:sz w:val="24"/>
          <w:szCs w:val="24"/>
        </w:rPr>
        <w:t xml:space="preserve">   </w:t>
      </w:r>
      <w:r w:rsidR="00EB5096">
        <w:rPr>
          <w:rFonts w:ascii="Century" w:hAnsi="Century"/>
          <w:sz w:val="24"/>
          <w:szCs w:val="24"/>
        </w:rPr>
        <w:t xml:space="preserve">Paul opens the letter in </w:t>
      </w:r>
      <w:r w:rsidR="009D62DC">
        <w:rPr>
          <w:rFonts w:ascii="Century" w:hAnsi="Century"/>
          <w:sz w:val="24"/>
          <w:szCs w:val="24"/>
        </w:rPr>
        <w:t xml:space="preserve">his usual manner, writing; </w:t>
      </w:r>
      <w:r>
        <w:rPr>
          <w:rFonts w:ascii="Century" w:hAnsi="Century"/>
          <w:sz w:val="24"/>
          <w:szCs w:val="24"/>
        </w:rPr>
        <w:t>“</w:t>
      </w:r>
      <w:r w:rsidRPr="006B3D43">
        <w:rPr>
          <w:rFonts w:ascii="Century" w:hAnsi="Century"/>
          <w:i/>
          <w:sz w:val="24"/>
          <w:szCs w:val="24"/>
        </w:rPr>
        <w:t>Paul, Silvanus, and Timothy, to the church of the Thessalonians in God our Father and the Lord Jesus Christ: grace to you and peace from God our Father and the Lord Jesus Christ</w:t>
      </w:r>
      <w:r>
        <w:rPr>
          <w:rFonts w:ascii="Century" w:hAnsi="Century"/>
          <w:sz w:val="24"/>
          <w:szCs w:val="24"/>
        </w:rPr>
        <w:t>” (vs.1-2).</w:t>
      </w:r>
      <w:r w:rsidR="009D62DC">
        <w:rPr>
          <w:rFonts w:ascii="Century" w:hAnsi="Century"/>
          <w:sz w:val="24"/>
          <w:szCs w:val="24"/>
        </w:rPr>
        <w:t xml:space="preserve">  The wording of this greeting is very similar to what we find in I Thessalonians:</w:t>
      </w:r>
    </w:p>
    <w:p w14:paraId="61F0D6C8" w14:textId="6F6CA76C" w:rsidR="009D62DC" w:rsidRPr="009D62DC" w:rsidRDefault="009D62DC" w:rsidP="006B3D43">
      <w:pPr>
        <w:pStyle w:val="NoSpacing"/>
        <w:rPr>
          <w:rFonts w:ascii="Century" w:hAnsi="Century"/>
          <w:sz w:val="16"/>
          <w:szCs w:val="16"/>
        </w:rPr>
      </w:pPr>
    </w:p>
    <w:p w14:paraId="65382DF0" w14:textId="77777777" w:rsidR="009D62DC" w:rsidRDefault="009D62DC" w:rsidP="009D62DC">
      <w:pPr>
        <w:pStyle w:val="NoSpacing"/>
        <w:jc w:val="center"/>
        <w:rPr>
          <w:rFonts w:ascii="Century" w:hAnsi="Century"/>
          <w:i/>
          <w:sz w:val="24"/>
          <w:szCs w:val="24"/>
        </w:rPr>
      </w:pPr>
      <w:r>
        <w:rPr>
          <w:rFonts w:ascii="Century" w:hAnsi="Century"/>
          <w:sz w:val="24"/>
          <w:szCs w:val="24"/>
        </w:rPr>
        <w:t>“</w:t>
      </w:r>
      <w:r w:rsidRPr="009D62DC">
        <w:rPr>
          <w:rFonts w:ascii="Century" w:hAnsi="Century"/>
          <w:i/>
          <w:sz w:val="24"/>
          <w:szCs w:val="24"/>
        </w:rPr>
        <w:t xml:space="preserve">Paul, Silvanus, and Timothy, to the church of the Thessalonians in God the Father and the Lord Jesus Christ: grace to you and peace from God our Father </w:t>
      </w:r>
    </w:p>
    <w:p w14:paraId="365FC23C" w14:textId="26F37765" w:rsidR="009D62DC" w:rsidRDefault="009D62DC" w:rsidP="009D62DC">
      <w:pPr>
        <w:pStyle w:val="NoSpacing"/>
        <w:jc w:val="center"/>
        <w:rPr>
          <w:rFonts w:ascii="Century" w:hAnsi="Century"/>
          <w:sz w:val="24"/>
          <w:szCs w:val="24"/>
        </w:rPr>
      </w:pPr>
      <w:r w:rsidRPr="009D62DC">
        <w:rPr>
          <w:rFonts w:ascii="Century" w:hAnsi="Century"/>
          <w:i/>
          <w:sz w:val="24"/>
          <w:szCs w:val="24"/>
        </w:rPr>
        <w:t>and the Lord Jesus Christ</w:t>
      </w:r>
      <w:r w:rsidRPr="009D62DC">
        <w:rPr>
          <w:rFonts w:ascii="Century" w:hAnsi="Century"/>
          <w:sz w:val="24"/>
          <w:szCs w:val="24"/>
        </w:rPr>
        <w:t>.</w:t>
      </w:r>
      <w:r>
        <w:rPr>
          <w:rFonts w:ascii="Century" w:hAnsi="Century"/>
          <w:sz w:val="24"/>
          <w:szCs w:val="24"/>
        </w:rPr>
        <w:t>”</w:t>
      </w:r>
    </w:p>
    <w:p w14:paraId="707508BC" w14:textId="54DCFF98" w:rsidR="009D62DC" w:rsidRPr="009D62DC" w:rsidRDefault="009D62DC" w:rsidP="009D62DC">
      <w:pPr>
        <w:pStyle w:val="NoSpacing"/>
        <w:rPr>
          <w:rFonts w:ascii="Century" w:hAnsi="Century"/>
          <w:sz w:val="16"/>
          <w:szCs w:val="16"/>
        </w:rPr>
      </w:pPr>
    </w:p>
    <w:p w14:paraId="3D464841" w14:textId="47269A26" w:rsidR="009D62DC" w:rsidRDefault="009D62DC" w:rsidP="009D62DC">
      <w:pPr>
        <w:pStyle w:val="NoSpacing"/>
        <w:rPr>
          <w:rFonts w:ascii="Century" w:hAnsi="Century"/>
          <w:sz w:val="24"/>
          <w:szCs w:val="24"/>
        </w:rPr>
      </w:pPr>
      <w:r>
        <w:rPr>
          <w:rFonts w:ascii="Century" w:hAnsi="Century"/>
          <w:sz w:val="24"/>
          <w:szCs w:val="24"/>
        </w:rPr>
        <w:t>The letter was from the same three as the first, the ones who had together been responsible for establishing this church just a few months before, and once again they wish the believers at Thessalonica grace and peace from both God the Father and the Lord Jesus Christ.</w:t>
      </w:r>
    </w:p>
    <w:p w14:paraId="148711DD" w14:textId="52A7F1E2" w:rsidR="00073922" w:rsidRDefault="009D62DC" w:rsidP="00677A57">
      <w:pPr>
        <w:pStyle w:val="NoSpacing"/>
        <w:rPr>
          <w:rFonts w:ascii="Century" w:hAnsi="Century"/>
          <w:sz w:val="24"/>
          <w:szCs w:val="24"/>
        </w:rPr>
      </w:pPr>
      <w:r>
        <w:rPr>
          <w:rFonts w:ascii="Century" w:hAnsi="Century"/>
          <w:sz w:val="24"/>
          <w:szCs w:val="24"/>
        </w:rPr>
        <w:t xml:space="preserve">     </w:t>
      </w:r>
      <w:r w:rsidR="00DE0905">
        <w:rPr>
          <w:rFonts w:ascii="Century" w:hAnsi="Century"/>
          <w:sz w:val="24"/>
          <w:szCs w:val="24"/>
        </w:rPr>
        <w:t xml:space="preserve">As Paul moves beyond the basic greeting in the letter, he begins to address the basic misperception that was troubling these saints; specifically, that they were in the Day of the LORD because somehow, they had failed to be worthy of deliverance and therefore were suffering God’s wrath through the persecution and affliction they were experiencing.  Paul writes, </w:t>
      </w:r>
      <w:r>
        <w:rPr>
          <w:rFonts w:ascii="Century" w:hAnsi="Century"/>
          <w:sz w:val="24"/>
          <w:szCs w:val="24"/>
        </w:rPr>
        <w:t>“</w:t>
      </w:r>
      <w:r w:rsidRPr="00DE0905">
        <w:rPr>
          <w:rFonts w:ascii="Century" w:hAnsi="Century"/>
          <w:i/>
          <w:sz w:val="24"/>
          <w:szCs w:val="24"/>
        </w:rPr>
        <w:t>We are bound to thank God always for you, brethren</w:t>
      </w:r>
      <w:r w:rsidR="00677A57">
        <w:rPr>
          <w:rFonts w:ascii="Century" w:hAnsi="Century"/>
          <w:i/>
          <w:sz w:val="24"/>
          <w:szCs w:val="24"/>
        </w:rPr>
        <w:t>, as is fitting</w:t>
      </w:r>
      <w:r>
        <w:rPr>
          <w:rFonts w:ascii="Century" w:hAnsi="Century"/>
          <w:sz w:val="24"/>
          <w:szCs w:val="24"/>
        </w:rPr>
        <w:t>”</w:t>
      </w:r>
      <w:r w:rsidR="00DE0905">
        <w:rPr>
          <w:rFonts w:ascii="Century" w:hAnsi="Century"/>
          <w:sz w:val="24"/>
          <w:szCs w:val="24"/>
        </w:rPr>
        <w:t xml:space="preserve"> (vs.3a).  Though it was Paul’s custom to express to his readers how he gave thanks to God for them, here Paul goes a little further to emphasize that he and the others were doing this and why they were doing it.  Not only did they regularly give thanks for the Thessalonians; they were “</w:t>
      </w:r>
      <w:r w:rsidR="00DE0905">
        <w:rPr>
          <w:rFonts w:ascii="Century" w:hAnsi="Century"/>
          <w:i/>
          <w:sz w:val="24"/>
          <w:szCs w:val="24"/>
        </w:rPr>
        <w:t>bound</w:t>
      </w:r>
      <w:r w:rsidR="00DE0905">
        <w:rPr>
          <w:rFonts w:ascii="Century" w:hAnsi="Century"/>
          <w:sz w:val="24"/>
          <w:szCs w:val="24"/>
        </w:rPr>
        <w:t>” to do so.  The Greek word translated as “</w:t>
      </w:r>
      <w:r w:rsidR="00DE0905">
        <w:rPr>
          <w:rFonts w:ascii="Century" w:hAnsi="Century"/>
          <w:i/>
          <w:sz w:val="24"/>
          <w:szCs w:val="24"/>
        </w:rPr>
        <w:t>bound</w:t>
      </w:r>
      <w:r w:rsidR="00DE0905">
        <w:rPr>
          <w:rFonts w:ascii="Century" w:hAnsi="Century"/>
          <w:sz w:val="24"/>
          <w:szCs w:val="24"/>
        </w:rPr>
        <w:t xml:space="preserve">” </w:t>
      </w:r>
      <w:r w:rsidR="00677A57">
        <w:rPr>
          <w:rFonts w:ascii="Century" w:hAnsi="Century"/>
          <w:sz w:val="24"/>
          <w:szCs w:val="24"/>
        </w:rPr>
        <w:t xml:space="preserve">means to owe or be in debt.  The term was often used for literally owing money to another person; but in the NT it is primarily used for moral or spiritual indebtedness.  The idea </w:t>
      </w:r>
      <w:r w:rsidR="00B053D9">
        <w:rPr>
          <w:rFonts w:ascii="Century" w:hAnsi="Century"/>
          <w:sz w:val="24"/>
          <w:szCs w:val="24"/>
        </w:rPr>
        <w:t xml:space="preserve">was </w:t>
      </w:r>
      <w:r w:rsidR="00677A57">
        <w:rPr>
          <w:rFonts w:ascii="Century" w:hAnsi="Century"/>
          <w:sz w:val="24"/>
          <w:szCs w:val="24"/>
        </w:rPr>
        <w:t>that God had done so much in the lives of these saints that Paul felt that he just had to acknowledge God with thanksgiving for His gracious working in their lives.  Paul adds to this that such thanksgiving was “</w:t>
      </w:r>
      <w:r w:rsidR="00677A57" w:rsidRPr="00677A57">
        <w:rPr>
          <w:rFonts w:ascii="Century" w:hAnsi="Century"/>
          <w:i/>
          <w:sz w:val="24"/>
          <w:szCs w:val="24"/>
        </w:rPr>
        <w:t>fitting</w:t>
      </w:r>
      <w:r w:rsidR="00677A57">
        <w:rPr>
          <w:rFonts w:ascii="Century" w:hAnsi="Century"/>
          <w:sz w:val="24"/>
          <w:szCs w:val="24"/>
        </w:rPr>
        <w:t xml:space="preserve">”.  The Greek word meant </w:t>
      </w:r>
      <w:r w:rsidR="00073922">
        <w:rPr>
          <w:rFonts w:ascii="Century" w:hAnsi="Century"/>
          <w:sz w:val="24"/>
          <w:szCs w:val="24"/>
        </w:rPr>
        <w:t xml:space="preserve">that something was proper or appropriate in light of the situation or circumstances.  In other words, it would have been inappropriate for them to have done anything less than acknowledge God in thanksgiving, </w:t>
      </w:r>
      <w:r w:rsidR="00B053D9">
        <w:rPr>
          <w:rFonts w:ascii="Century" w:hAnsi="Century"/>
          <w:sz w:val="24"/>
          <w:szCs w:val="24"/>
        </w:rPr>
        <w:t xml:space="preserve">for </w:t>
      </w:r>
      <w:r w:rsidR="00073922">
        <w:rPr>
          <w:rFonts w:ascii="Century" w:hAnsi="Century"/>
          <w:sz w:val="24"/>
          <w:szCs w:val="24"/>
        </w:rPr>
        <w:t>all He had done in the lives of these saints.</w:t>
      </w:r>
    </w:p>
    <w:p w14:paraId="5E65CBD6" w14:textId="4789E2C2" w:rsidR="00677A57" w:rsidRDefault="00677A57" w:rsidP="00073922">
      <w:pPr>
        <w:pStyle w:val="NoSpacing"/>
        <w:rPr>
          <w:rFonts w:ascii="Century" w:hAnsi="Century"/>
          <w:sz w:val="24"/>
          <w:szCs w:val="24"/>
        </w:rPr>
      </w:pPr>
      <w:r>
        <w:rPr>
          <w:rFonts w:ascii="Century" w:hAnsi="Century"/>
          <w:sz w:val="24"/>
          <w:szCs w:val="24"/>
        </w:rPr>
        <w:lastRenderedPageBreak/>
        <w:t xml:space="preserve">     </w:t>
      </w:r>
      <w:r w:rsidR="00073922">
        <w:rPr>
          <w:rFonts w:ascii="Century" w:hAnsi="Century"/>
          <w:sz w:val="24"/>
          <w:szCs w:val="24"/>
        </w:rPr>
        <w:t xml:space="preserve">Paul then goes on to mention the first thing for which they were thankful to God; </w:t>
      </w:r>
      <w:r>
        <w:rPr>
          <w:rFonts w:ascii="Century" w:hAnsi="Century"/>
          <w:sz w:val="24"/>
          <w:szCs w:val="24"/>
        </w:rPr>
        <w:t>“</w:t>
      </w:r>
      <w:r w:rsidR="00073922" w:rsidRPr="00073922">
        <w:rPr>
          <w:rFonts w:ascii="Century" w:hAnsi="Century"/>
          <w:i/>
          <w:sz w:val="24"/>
          <w:szCs w:val="24"/>
        </w:rPr>
        <w:t>because your faith grows exceedingly</w:t>
      </w:r>
      <w:r>
        <w:rPr>
          <w:rFonts w:ascii="Century" w:hAnsi="Century"/>
          <w:sz w:val="24"/>
          <w:szCs w:val="24"/>
        </w:rPr>
        <w:t>”</w:t>
      </w:r>
      <w:r w:rsidR="00073922">
        <w:rPr>
          <w:rFonts w:ascii="Century" w:hAnsi="Century"/>
          <w:sz w:val="24"/>
          <w:szCs w:val="24"/>
        </w:rPr>
        <w:t xml:space="preserve"> (vs.3b).  Their faith in God had continued to grow despite all the difficulties they had been experiencing.  This was a cause of real thankfulness, particularly because Paul wrote the first letter out of concern that their faith might fail under those circumstances (3:5).</w:t>
      </w:r>
    </w:p>
    <w:p w14:paraId="6BAE9D95" w14:textId="2E998F94" w:rsidR="00073922" w:rsidRDefault="00073922" w:rsidP="00F63E1B">
      <w:pPr>
        <w:pStyle w:val="NoSpacing"/>
        <w:rPr>
          <w:rFonts w:ascii="Century" w:hAnsi="Century"/>
          <w:sz w:val="24"/>
          <w:szCs w:val="24"/>
        </w:rPr>
      </w:pPr>
      <w:r>
        <w:rPr>
          <w:rFonts w:ascii="Century" w:hAnsi="Century"/>
          <w:sz w:val="24"/>
          <w:szCs w:val="24"/>
        </w:rPr>
        <w:t xml:space="preserve">     Then Paul expresses the second thing for which they were </w:t>
      </w:r>
      <w:r w:rsidR="00F63E1B">
        <w:rPr>
          <w:rFonts w:ascii="Century" w:hAnsi="Century"/>
          <w:sz w:val="24"/>
          <w:szCs w:val="24"/>
        </w:rPr>
        <w:t>thankful to God; “</w:t>
      </w:r>
      <w:r w:rsidR="00F63E1B" w:rsidRPr="00F63E1B">
        <w:rPr>
          <w:rFonts w:ascii="Century" w:hAnsi="Century"/>
          <w:i/>
          <w:sz w:val="24"/>
          <w:szCs w:val="24"/>
        </w:rPr>
        <w:t>and the love of every one of you all abounds toward each other</w:t>
      </w:r>
      <w:r w:rsidR="00F63E1B">
        <w:rPr>
          <w:rFonts w:ascii="Century" w:hAnsi="Century"/>
          <w:sz w:val="24"/>
          <w:szCs w:val="24"/>
        </w:rPr>
        <w:t xml:space="preserve">” (vs.3c).  </w:t>
      </w:r>
      <w:r w:rsidR="00C27A59">
        <w:rPr>
          <w:rFonts w:ascii="Century" w:hAnsi="Century"/>
          <w:sz w:val="24"/>
          <w:szCs w:val="24"/>
        </w:rPr>
        <w:t>These saints were also abounding or overflowing with love for one another</w:t>
      </w:r>
      <w:r w:rsidR="002119C8">
        <w:rPr>
          <w:rFonts w:ascii="Century" w:hAnsi="Century"/>
          <w:sz w:val="24"/>
          <w:szCs w:val="24"/>
        </w:rPr>
        <w:t>; and this characteristic is said to be true of everyone who was a part of the fellowship.  Faith and love are two of the cardinal virtues that are meant to blossom in the lives of the redeemed, and therefore Paul mentions thanking God for these things to make it clear that rather than failing and being objects of God’s anger, they were succeeding because God was graciously at work in their lives through His Holy Spirit.</w:t>
      </w:r>
    </w:p>
    <w:p w14:paraId="3CB014CA" w14:textId="546405EE" w:rsidR="00A060F5" w:rsidRDefault="002119C8" w:rsidP="00A060F5">
      <w:pPr>
        <w:pStyle w:val="NoSpacing"/>
        <w:rPr>
          <w:rFonts w:ascii="Century" w:hAnsi="Century"/>
          <w:sz w:val="24"/>
          <w:szCs w:val="24"/>
        </w:rPr>
      </w:pPr>
      <w:r>
        <w:rPr>
          <w:rFonts w:ascii="Century" w:hAnsi="Century"/>
          <w:sz w:val="24"/>
          <w:szCs w:val="24"/>
        </w:rPr>
        <w:t xml:space="preserve">     In regard to their </w:t>
      </w:r>
      <w:r w:rsidR="00381640">
        <w:rPr>
          <w:rFonts w:ascii="Century" w:hAnsi="Century"/>
          <w:sz w:val="24"/>
          <w:szCs w:val="24"/>
        </w:rPr>
        <w:t>regard</w:t>
      </w:r>
      <w:r>
        <w:rPr>
          <w:rFonts w:ascii="Century" w:hAnsi="Century"/>
          <w:sz w:val="24"/>
          <w:szCs w:val="24"/>
        </w:rPr>
        <w:t xml:space="preserve"> for these saints, Paul goes on to write; “</w:t>
      </w:r>
      <w:r w:rsidRPr="002119C8">
        <w:rPr>
          <w:rFonts w:ascii="Century" w:hAnsi="Century"/>
          <w:i/>
          <w:sz w:val="24"/>
          <w:szCs w:val="24"/>
        </w:rPr>
        <w:t>so that we ourselves boast of you among the churches of God for your patience and faith in all your persecutions and tribulations that you endure</w:t>
      </w:r>
      <w:r>
        <w:rPr>
          <w:rFonts w:ascii="Century" w:hAnsi="Century"/>
          <w:sz w:val="24"/>
          <w:szCs w:val="24"/>
        </w:rPr>
        <w:t xml:space="preserve">” (vs.4).  </w:t>
      </w:r>
      <w:r w:rsidR="00381640">
        <w:rPr>
          <w:rFonts w:ascii="Century" w:hAnsi="Century"/>
          <w:sz w:val="24"/>
          <w:szCs w:val="24"/>
        </w:rPr>
        <w:t>Not only did Paul and the others thank God for these saints, they also boasted about them among the churches they were establishing throughout Achaia.  The Greek word translated as “</w:t>
      </w:r>
      <w:r w:rsidR="00381640">
        <w:rPr>
          <w:rFonts w:ascii="Century" w:hAnsi="Century"/>
          <w:i/>
          <w:sz w:val="24"/>
          <w:szCs w:val="24"/>
        </w:rPr>
        <w:t>boast</w:t>
      </w:r>
      <w:r w:rsidR="00381640">
        <w:rPr>
          <w:rFonts w:ascii="Century" w:hAnsi="Century"/>
          <w:sz w:val="24"/>
          <w:szCs w:val="24"/>
        </w:rPr>
        <w:t xml:space="preserve">” means to glory in something or someone.  The root idea of glory is the idea of recognition and praise; acknowledging something significant or virtuous, and it means to speak admiringly about something or someone.  Paul here is noting that he and the others </w:t>
      </w:r>
      <w:r w:rsidR="00F01F96">
        <w:rPr>
          <w:rFonts w:ascii="Century" w:hAnsi="Century"/>
          <w:sz w:val="24"/>
          <w:szCs w:val="24"/>
        </w:rPr>
        <w:t>we</w:t>
      </w:r>
      <w:r w:rsidR="00381640">
        <w:rPr>
          <w:rFonts w:ascii="Century" w:hAnsi="Century"/>
          <w:sz w:val="24"/>
          <w:szCs w:val="24"/>
        </w:rPr>
        <w:t>re so pleased with the faith and love that was present in these saints that they were put forth as an example of Christian growth t</w:t>
      </w:r>
      <w:r w:rsidR="00A060F5">
        <w:rPr>
          <w:rFonts w:ascii="Century" w:hAnsi="Century"/>
          <w:sz w:val="24"/>
          <w:szCs w:val="24"/>
        </w:rPr>
        <w:t xml:space="preserve">o other fellowships.  What needs to be observed in this is the way Paul and the others glory in the saints at Thessalonica.  They </w:t>
      </w:r>
      <w:r w:rsidR="00F01F96">
        <w:rPr>
          <w:rFonts w:ascii="Century" w:hAnsi="Century"/>
          <w:sz w:val="24"/>
          <w:szCs w:val="24"/>
        </w:rPr>
        <w:t>we</w:t>
      </w:r>
      <w:r w:rsidR="00A060F5">
        <w:rPr>
          <w:rFonts w:ascii="Century" w:hAnsi="Century"/>
          <w:sz w:val="24"/>
          <w:szCs w:val="24"/>
        </w:rPr>
        <w:t>re not celebrating them as greater, more obedient, or more individually virtuous in themselves than other Christians.  Instead, in these two verses (3-4), the credit for this transformation goes to God (the One to whom they were giving thanks).  The importance of this is that these words and those we find later in the chapter could be misinterpreted to mean that some saints earn God’s approval by their outstanding virtuous choices.  However, what Paul is acknowledging is that the transformation in the lives of these saints is outward evidence of God’s work in their hearts; which in turn demonstrates that they are legitimately redeemed and thus accepted with God (rather than being objects of His anger and punishment as they were being erroneously told).  The words “</w:t>
      </w:r>
      <w:r w:rsidR="00A060F5">
        <w:rPr>
          <w:rFonts w:ascii="Century" w:hAnsi="Century"/>
          <w:i/>
          <w:sz w:val="24"/>
          <w:szCs w:val="24"/>
        </w:rPr>
        <w:t>persecutions</w:t>
      </w:r>
      <w:r w:rsidR="00A060F5">
        <w:rPr>
          <w:rFonts w:ascii="Century" w:hAnsi="Century"/>
          <w:sz w:val="24"/>
          <w:szCs w:val="24"/>
        </w:rPr>
        <w:t>” and “</w:t>
      </w:r>
      <w:r w:rsidR="00A060F5">
        <w:rPr>
          <w:rFonts w:ascii="Century" w:hAnsi="Century"/>
          <w:i/>
          <w:sz w:val="24"/>
          <w:szCs w:val="24"/>
        </w:rPr>
        <w:t>afflictions</w:t>
      </w:r>
      <w:r w:rsidR="00A060F5">
        <w:rPr>
          <w:rFonts w:ascii="Century" w:hAnsi="Century"/>
          <w:sz w:val="24"/>
          <w:szCs w:val="24"/>
        </w:rPr>
        <w:t>” both relate to the same difficulties they were experiencing.  “</w:t>
      </w:r>
      <w:r w:rsidR="00A060F5">
        <w:rPr>
          <w:rFonts w:ascii="Century" w:hAnsi="Century"/>
          <w:i/>
          <w:sz w:val="24"/>
          <w:szCs w:val="24"/>
        </w:rPr>
        <w:t>Persecutions</w:t>
      </w:r>
      <w:r w:rsidR="00A060F5">
        <w:rPr>
          <w:rFonts w:ascii="Century" w:hAnsi="Century"/>
          <w:sz w:val="24"/>
          <w:szCs w:val="24"/>
        </w:rPr>
        <w:t>” designates the hostile actions of the enemies of the Gospel, while “</w:t>
      </w:r>
      <w:r w:rsidR="00A060F5">
        <w:rPr>
          <w:rFonts w:ascii="Century" w:hAnsi="Century"/>
          <w:i/>
          <w:sz w:val="24"/>
          <w:szCs w:val="24"/>
        </w:rPr>
        <w:t>afflictions</w:t>
      </w:r>
      <w:r w:rsidR="00A060F5">
        <w:rPr>
          <w:rFonts w:ascii="Century" w:hAnsi="Century"/>
          <w:sz w:val="24"/>
          <w:szCs w:val="24"/>
        </w:rPr>
        <w:t>” (</w:t>
      </w:r>
      <w:r w:rsidR="00446260">
        <w:rPr>
          <w:rFonts w:ascii="Century" w:hAnsi="Century"/>
          <w:i/>
          <w:sz w:val="24"/>
          <w:szCs w:val="24"/>
        </w:rPr>
        <w:t>better translated as tribulations</w:t>
      </w:r>
      <w:r w:rsidR="00A060F5">
        <w:rPr>
          <w:rFonts w:ascii="Century" w:hAnsi="Century"/>
          <w:sz w:val="24"/>
          <w:szCs w:val="24"/>
        </w:rPr>
        <w:t>) relates to the varied pressures and painful experiences they were enduring because of their faith.</w:t>
      </w:r>
      <w:r w:rsidR="00446260">
        <w:rPr>
          <w:rFonts w:ascii="Century" w:hAnsi="Century"/>
          <w:sz w:val="24"/>
          <w:szCs w:val="24"/>
        </w:rPr>
        <w:t xml:space="preserve">  The word translated as </w:t>
      </w:r>
      <w:r w:rsidR="00A060F5">
        <w:rPr>
          <w:rFonts w:ascii="Century" w:hAnsi="Century"/>
          <w:sz w:val="24"/>
          <w:szCs w:val="24"/>
        </w:rPr>
        <w:t>“</w:t>
      </w:r>
      <w:r w:rsidR="00446260">
        <w:rPr>
          <w:rFonts w:ascii="Century" w:hAnsi="Century"/>
          <w:i/>
          <w:sz w:val="24"/>
          <w:szCs w:val="24"/>
        </w:rPr>
        <w:t>persecution</w:t>
      </w:r>
      <w:r w:rsidR="00A060F5">
        <w:rPr>
          <w:rFonts w:ascii="Century" w:hAnsi="Century"/>
          <w:sz w:val="24"/>
          <w:szCs w:val="24"/>
        </w:rPr>
        <w:t>” was only used to refer to religious persecution</w:t>
      </w:r>
      <w:r w:rsidR="00446260">
        <w:rPr>
          <w:rFonts w:ascii="Century" w:hAnsi="Century"/>
          <w:sz w:val="24"/>
          <w:szCs w:val="24"/>
        </w:rPr>
        <w:t xml:space="preserve"> in the NT</w:t>
      </w:r>
      <w:r w:rsidR="00A060F5">
        <w:rPr>
          <w:rFonts w:ascii="Century" w:hAnsi="Century"/>
          <w:sz w:val="24"/>
          <w:szCs w:val="24"/>
        </w:rPr>
        <w:t>.</w:t>
      </w:r>
      <w:r w:rsidR="00446260">
        <w:rPr>
          <w:rFonts w:ascii="Century" w:hAnsi="Century"/>
          <w:sz w:val="24"/>
          <w:szCs w:val="24"/>
        </w:rPr>
        <w:t xml:space="preserve">  T</w:t>
      </w:r>
      <w:r w:rsidR="00A060F5">
        <w:rPr>
          <w:rFonts w:ascii="Century" w:hAnsi="Century"/>
          <w:sz w:val="24"/>
          <w:szCs w:val="24"/>
        </w:rPr>
        <w:t xml:space="preserve">he tribulations were the pressures they were experiencing from all sides produced by their spiritual enemies.  They were in the midst of the spiritual battle and </w:t>
      </w:r>
      <w:r w:rsidR="00446260">
        <w:rPr>
          <w:rFonts w:ascii="Century" w:hAnsi="Century"/>
          <w:sz w:val="24"/>
          <w:szCs w:val="24"/>
        </w:rPr>
        <w:t xml:space="preserve">yet </w:t>
      </w:r>
      <w:r w:rsidR="00A060F5">
        <w:rPr>
          <w:rFonts w:ascii="Century" w:hAnsi="Century"/>
          <w:sz w:val="24"/>
          <w:szCs w:val="24"/>
        </w:rPr>
        <w:t>continued to stand firm</w:t>
      </w:r>
      <w:r w:rsidR="00446260">
        <w:rPr>
          <w:rFonts w:ascii="Century" w:hAnsi="Century"/>
          <w:sz w:val="24"/>
          <w:szCs w:val="24"/>
        </w:rPr>
        <w:t xml:space="preserve"> in spite of that pressure</w:t>
      </w:r>
      <w:r w:rsidR="00A060F5">
        <w:rPr>
          <w:rFonts w:ascii="Century" w:hAnsi="Century"/>
          <w:sz w:val="24"/>
          <w:szCs w:val="24"/>
        </w:rPr>
        <w:t>.</w:t>
      </w:r>
      <w:r w:rsidR="00446260">
        <w:rPr>
          <w:rFonts w:ascii="Century" w:hAnsi="Century"/>
          <w:sz w:val="24"/>
          <w:szCs w:val="24"/>
        </w:rPr>
        <w:t xml:space="preserve">  The </w:t>
      </w:r>
      <w:r w:rsidR="00A060F5">
        <w:rPr>
          <w:rFonts w:ascii="Century" w:hAnsi="Century"/>
          <w:sz w:val="24"/>
          <w:szCs w:val="24"/>
        </w:rPr>
        <w:t>verb</w:t>
      </w:r>
      <w:r w:rsidR="00446260">
        <w:rPr>
          <w:rFonts w:ascii="Century" w:hAnsi="Century"/>
          <w:sz w:val="24"/>
          <w:szCs w:val="24"/>
        </w:rPr>
        <w:t xml:space="preserve"> translated as</w:t>
      </w:r>
      <w:r w:rsidR="00A060F5">
        <w:rPr>
          <w:rFonts w:ascii="Century" w:hAnsi="Century"/>
          <w:sz w:val="24"/>
          <w:szCs w:val="24"/>
        </w:rPr>
        <w:t xml:space="preserve"> “</w:t>
      </w:r>
      <w:r w:rsidR="00446260">
        <w:rPr>
          <w:rFonts w:ascii="Century" w:hAnsi="Century"/>
          <w:i/>
          <w:sz w:val="24"/>
          <w:szCs w:val="24"/>
        </w:rPr>
        <w:t>endure</w:t>
      </w:r>
      <w:r w:rsidR="00A060F5">
        <w:rPr>
          <w:rFonts w:ascii="Century" w:hAnsi="Century"/>
          <w:sz w:val="24"/>
          <w:szCs w:val="24"/>
        </w:rPr>
        <w:t xml:space="preserve">” </w:t>
      </w:r>
      <w:r w:rsidR="00446260">
        <w:rPr>
          <w:rFonts w:ascii="Century" w:hAnsi="Century"/>
          <w:sz w:val="24"/>
          <w:szCs w:val="24"/>
        </w:rPr>
        <w:t xml:space="preserve">is </w:t>
      </w:r>
      <w:r w:rsidR="00A060F5">
        <w:rPr>
          <w:rFonts w:ascii="Century" w:hAnsi="Century"/>
          <w:sz w:val="24"/>
          <w:szCs w:val="24"/>
        </w:rPr>
        <w:t>in the present tense</w:t>
      </w:r>
      <w:r w:rsidR="00446260">
        <w:rPr>
          <w:rFonts w:ascii="Century" w:hAnsi="Century"/>
          <w:sz w:val="24"/>
          <w:szCs w:val="24"/>
        </w:rPr>
        <w:t>, which</w:t>
      </w:r>
      <w:r w:rsidR="00A060F5">
        <w:rPr>
          <w:rFonts w:ascii="Century" w:hAnsi="Century"/>
          <w:sz w:val="24"/>
          <w:szCs w:val="24"/>
        </w:rPr>
        <w:t xml:space="preserve"> indicates that the </w:t>
      </w:r>
      <w:r w:rsidR="00446260">
        <w:rPr>
          <w:rFonts w:ascii="Century" w:hAnsi="Century"/>
          <w:sz w:val="24"/>
          <w:szCs w:val="24"/>
        </w:rPr>
        <w:t xml:space="preserve">tribulation </w:t>
      </w:r>
      <w:r w:rsidR="00A060F5">
        <w:rPr>
          <w:rFonts w:ascii="Century" w:hAnsi="Century"/>
          <w:sz w:val="24"/>
          <w:szCs w:val="24"/>
        </w:rPr>
        <w:t>was something</w:t>
      </w:r>
      <w:r w:rsidR="00446260">
        <w:rPr>
          <w:rFonts w:ascii="Century" w:hAnsi="Century"/>
          <w:sz w:val="24"/>
          <w:szCs w:val="24"/>
        </w:rPr>
        <w:t xml:space="preserve"> ongoing that</w:t>
      </w:r>
      <w:r w:rsidR="00A060F5">
        <w:rPr>
          <w:rFonts w:ascii="Century" w:hAnsi="Century"/>
          <w:sz w:val="24"/>
          <w:szCs w:val="24"/>
        </w:rPr>
        <w:t xml:space="preserve"> they were currently experiencing.</w:t>
      </w:r>
    </w:p>
    <w:p w14:paraId="45FF1F99" w14:textId="7DF0255B" w:rsidR="00721117" w:rsidRPr="00721117" w:rsidRDefault="00721117" w:rsidP="001557D8">
      <w:pPr>
        <w:pStyle w:val="NoSpacing"/>
        <w:rPr>
          <w:rFonts w:ascii="Century" w:hAnsi="Century"/>
          <w:b/>
          <w:sz w:val="24"/>
          <w:szCs w:val="24"/>
        </w:rPr>
      </w:pPr>
      <w:r w:rsidRPr="00721117">
        <w:rPr>
          <w:rFonts w:ascii="Century" w:hAnsi="Century"/>
          <w:b/>
          <w:sz w:val="24"/>
          <w:szCs w:val="24"/>
        </w:rPr>
        <w:lastRenderedPageBreak/>
        <w:t xml:space="preserve">II. </w:t>
      </w:r>
      <w:r w:rsidRPr="00721117">
        <w:rPr>
          <w:rFonts w:ascii="Century" w:hAnsi="Century"/>
          <w:b/>
          <w:sz w:val="24"/>
          <w:szCs w:val="24"/>
          <w:u w:val="single"/>
        </w:rPr>
        <w:t>Those truly in Jeopardy</w:t>
      </w:r>
      <w:r w:rsidRPr="00721117">
        <w:rPr>
          <w:rFonts w:ascii="Century" w:hAnsi="Century"/>
          <w:b/>
          <w:sz w:val="24"/>
          <w:szCs w:val="24"/>
        </w:rPr>
        <w:t>: (vs.5-10)</w:t>
      </w:r>
    </w:p>
    <w:p w14:paraId="5BD91E3A" w14:textId="5DFF6E6D" w:rsidR="00943B12" w:rsidRDefault="00446260" w:rsidP="00A05076">
      <w:pPr>
        <w:pStyle w:val="NoSpacing"/>
        <w:rPr>
          <w:rFonts w:ascii="Century" w:hAnsi="Century"/>
          <w:sz w:val="24"/>
          <w:szCs w:val="24"/>
        </w:rPr>
      </w:pPr>
      <w:r>
        <w:rPr>
          <w:rFonts w:ascii="Century" w:hAnsi="Century"/>
          <w:sz w:val="24"/>
          <w:szCs w:val="24"/>
        </w:rPr>
        <w:t xml:space="preserve">     </w:t>
      </w:r>
      <w:r w:rsidR="009D2789">
        <w:rPr>
          <w:rFonts w:ascii="Century" w:hAnsi="Century"/>
          <w:sz w:val="24"/>
          <w:szCs w:val="24"/>
        </w:rPr>
        <w:t xml:space="preserve">Paul now transitions to a discussion about how the Thessalonian saints should understand the realities that surround them.  Paul writes; </w:t>
      </w:r>
      <w:r>
        <w:rPr>
          <w:rFonts w:ascii="Century" w:hAnsi="Century"/>
          <w:sz w:val="24"/>
          <w:szCs w:val="24"/>
        </w:rPr>
        <w:t>“</w:t>
      </w:r>
      <w:r w:rsidRPr="00446260">
        <w:rPr>
          <w:rFonts w:ascii="Century" w:hAnsi="Century"/>
          <w:i/>
          <w:sz w:val="24"/>
          <w:szCs w:val="24"/>
        </w:rPr>
        <w:t>which is manifest evidence of the righteous judgment of God</w:t>
      </w:r>
      <w:r>
        <w:rPr>
          <w:rFonts w:ascii="Century" w:hAnsi="Century"/>
          <w:sz w:val="24"/>
          <w:szCs w:val="24"/>
        </w:rPr>
        <w:t xml:space="preserve"> </w:t>
      </w:r>
      <w:r w:rsidR="00A05076" w:rsidRPr="00A05076">
        <w:rPr>
          <w:rFonts w:ascii="Century" w:hAnsi="Century"/>
          <w:i/>
          <w:sz w:val="24"/>
          <w:szCs w:val="24"/>
        </w:rPr>
        <w:t>that you may be counted worthy of the kingdom of God, for which you also suffer</w:t>
      </w:r>
      <w:r w:rsidR="00A05076">
        <w:rPr>
          <w:rFonts w:ascii="Century" w:hAnsi="Century"/>
          <w:sz w:val="24"/>
          <w:szCs w:val="24"/>
        </w:rPr>
        <w:t>”</w:t>
      </w:r>
      <w:r w:rsidR="00A05076" w:rsidRPr="00A05076">
        <w:rPr>
          <w:rFonts w:ascii="Century" w:hAnsi="Century"/>
          <w:sz w:val="24"/>
          <w:szCs w:val="24"/>
        </w:rPr>
        <w:t xml:space="preserve"> </w:t>
      </w:r>
      <w:r>
        <w:rPr>
          <w:rFonts w:ascii="Century" w:hAnsi="Century"/>
          <w:sz w:val="24"/>
          <w:szCs w:val="24"/>
        </w:rPr>
        <w:t>(vs.5).</w:t>
      </w:r>
      <w:r w:rsidR="009D2789">
        <w:rPr>
          <w:rFonts w:ascii="Century" w:hAnsi="Century"/>
          <w:sz w:val="24"/>
          <w:szCs w:val="24"/>
        </w:rPr>
        <w:t xml:space="preserve">  The expression “</w:t>
      </w:r>
      <w:r w:rsidR="009D2789">
        <w:rPr>
          <w:rFonts w:ascii="Century" w:hAnsi="Century"/>
          <w:i/>
          <w:sz w:val="24"/>
          <w:szCs w:val="24"/>
        </w:rPr>
        <w:t>manifest evidence</w:t>
      </w:r>
      <w:r w:rsidR="009D2789">
        <w:rPr>
          <w:rFonts w:ascii="Century" w:hAnsi="Century"/>
          <w:sz w:val="24"/>
          <w:szCs w:val="24"/>
        </w:rPr>
        <w:t>” refers to clearly visible evidence that demonstrates that something is true.</w:t>
      </w:r>
      <w:r w:rsidR="00943B12">
        <w:rPr>
          <w:rFonts w:ascii="Century" w:hAnsi="Century"/>
          <w:sz w:val="24"/>
          <w:szCs w:val="24"/>
        </w:rPr>
        <w:t xml:space="preserve">  Contrary to what some interpreters have concluded, </w:t>
      </w:r>
      <w:r w:rsidR="00446615">
        <w:rPr>
          <w:rFonts w:ascii="Century" w:hAnsi="Century"/>
          <w:sz w:val="24"/>
          <w:szCs w:val="24"/>
        </w:rPr>
        <w:t>Paul can</w:t>
      </w:r>
      <w:r w:rsidR="009D2789">
        <w:rPr>
          <w:rFonts w:ascii="Century" w:hAnsi="Century"/>
          <w:sz w:val="24"/>
          <w:szCs w:val="24"/>
        </w:rPr>
        <w:t>not</w:t>
      </w:r>
      <w:r w:rsidR="00446615">
        <w:rPr>
          <w:rFonts w:ascii="Century" w:hAnsi="Century"/>
          <w:sz w:val="24"/>
          <w:szCs w:val="24"/>
        </w:rPr>
        <w:t xml:space="preserve"> be saying that the </w:t>
      </w:r>
      <w:r w:rsidR="009D2789">
        <w:rPr>
          <w:rFonts w:ascii="Century" w:hAnsi="Century"/>
          <w:sz w:val="24"/>
          <w:szCs w:val="24"/>
        </w:rPr>
        <w:t xml:space="preserve">righteous nature of God’s </w:t>
      </w:r>
      <w:r w:rsidR="00446615">
        <w:rPr>
          <w:rFonts w:ascii="Century" w:hAnsi="Century"/>
          <w:sz w:val="24"/>
          <w:szCs w:val="24"/>
        </w:rPr>
        <w:t xml:space="preserve">judgment </w:t>
      </w:r>
      <w:r w:rsidR="009D2789">
        <w:rPr>
          <w:rFonts w:ascii="Century" w:hAnsi="Century"/>
          <w:sz w:val="24"/>
          <w:szCs w:val="24"/>
        </w:rPr>
        <w:t>wa</w:t>
      </w:r>
      <w:r w:rsidR="00446615">
        <w:rPr>
          <w:rFonts w:ascii="Century" w:hAnsi="Century"/>
          <w:sz w:val="24"/>
          <w:szCs w:val="24"/>
        </w:rPr>
        <w:t>s made evident by the fact that his readers were suffering for their faith while seeking to obey God</w:t>
      </w:r>
      <w:r w:rsidR="009D2789">
        <w:rPr>
          <w:rFonts w:ascii="Century" w:hAnsi="Century"/>
          <w:sz w:val="24"/>
          <w:szCs w:val="24"/>
        </w:rPr>
        <w:t>.  There is nothing just about a person suffering for doing what is right.  Instead, t</w:t>
      </w:r>
      <w:r w:rsidR="00446615">
        <w:rPr>
          <w:rFonts w:ascii="Century" w:hAnsi="Century"/>
          <w:sz w:val="24"/>
          <w:szCs w:val="24"/>
        </w:rPr>
        <w:t>he reference “</w:t>
      </w:r>
      <w:r w:rsidR="00446615">
        <w:rPr>
          <w:rFonts w:ascii="Century" w:hAnsi="Century"/>
          <w:i/>
          <w:sz w:val="24"/>
          <w:szCs w:val="24"/>
        </w:rPr>
        <w:t>which is manifest evidence</w:t>
      </w:r>
      <w:r w:rsidR="00446615">
        <w:rPr>
          <w:rFonts w:ascii="Century" w:hAnsi="Century"/>
          <w:sz w:val="24"/>
          <w:szCs w:val="24"/>
        </w:rPr>
        <w:t xml:space="preserve">” is </w:t>
      </w:r>
      <w:r w:rsidR="00742429">
        <w:rPr>
          <w:rFonts w:ascii="Century" w:hAnsi="Century"/>
          <w:sz w:val="24"/>
          <w:szCs w:val="24"/>
        </w:rPr>
        <w:t>applies</w:t>
      </w:r>
      <w:r w:rsidR="00446615">
        <w:rPr>
          <w:rFonts w:ascii="Century" w:hAnsi="Century"/>
          <w:sz w:val="24"/>
          <w:szCs w:val="24"/>
        </w:rPr>
        <w:t xml:space="preserve"> to the whole preceding statement concerning their steadfast endurance and faith amid their sufferings for the Gospel.  </w:t>
      </w:r>
      <w:r w:rsidR="00943B12">
        <w:rPr>
          <w:rFonts w:ascii="Century" w:hAnsi="Century"/>
          <w:sz w:val="24"/>
          <w:szCs w:val="24"/>
        </w:rPr>
        <w:t xml:space="preserve">Their willingness to continue to believe and faithfully serve God in the midst of persecution and tribulation was visible evidence that they were genuinely redeemed and that this would be </w:t>
      </w:r>
      <w:r w:rsidR="00742429">
        <w:rPr>
          <w:rFonts w:ascii="Century" w:hAnsi="Century"/>
          <w:sz w:val="24"/>
          <w:szCs w:val="24"/>
        </w:rPr>
        <w:t>confirm</w:t>
      </w:r>
      <w:r w:rsidR="00943B12">
        <w:rPr>
          <w:rFonts w:ascii="Century" w:hAnsi="Century"/>
          <w:sz w:val="24"/>
          <w:szCs w:val="24"/>
        </w:rPr>
        <w:t>ed in the future at final judgment, when God’s righteous pronouncement upon them would reflect what could already be known from their present faithfulness; that they were among those declared righteous by God through faith in Christ.  The NIV best captures the sense of this verse:</w:t>
      </w:r>
    </w:p>
    <w:p w14:paraId="10164D4E" w14:textId="42A069ED" w:rsidR="00943B12" w:rsidRPr="00943B12" w:rsidRDefault="00943B12" w:rsidP="00446615">
      <w:pPr>
        <w:pStyle w:val="NoSpacing"/>
        <w:rPr>
          <w:rFonts w:ascii="Century" w:hAnsi="Century"/>
          <w:sz w:val="16"/>
          <w:szCs w:val="16"/>
        </w:rPr>
      </w:pPr>
    </w:p>
    <w:p w14:paraId="1F0C729B" w14:textId="473C7173" w:rsidR="00943B12" w:rsidRDefault="00943B12" w:rsidP="00943B12">
      <w:pPr>
        <w:pStyle w:val="NoSpacing"/>
        <w:jc w:val="center"/>
        <w:rPr>
          <w:rFonts w:ascii="Century" w:hAnsi="Century"/>
          <w:sz w:val="24"/>
          <w:szCs w:val="24"/>
        </w:rPr>
      </w:pPr>
      <w:r>
        <w:rPr>
          <w:rFonts w:ascii="Century" w:hAnsi="Century"/>
          <w:sz w:val="24"/>
          <w:szCs w:val="24"/>
        </w:rPr>
        <w:t>“</w:t>
      </w:r>
      <w:r w:rsidRPr="00943B12">
        <w:rPr>
          <w:rFonts w:ascii="Century" w:hAnsi="Century"/>
          <w:i/>
          <w:sz w:val="24"/>
          <w:szCs w:val="24"/>
        </w:rPr>
        <w:t>All this is evidence that God's judgment is right, and as a result you will be counted worthy of the kingdom of God, for which you are suffering</w:t>
      </w:r>
      <w:r w:rsidRPr="00943B12">
        <w:rPr>
          <w:rFonts w:ascii="Century" w:hAnsi="Century"/>
          <w:sz w:val="24"/>
          <w:szCs w:val="24"/>
        </w:rPr>
        <w:t>.</w:t>
      </w:r>
      <w:r>
        <w:rPr>
          <w:rFonts w:ascii="Century" w:hAnsi="Century"/>
          <w:sz w:val="24"/>
          <w:szCs w:val="24"/>
        </w:rPr>
        <w:t>”</w:t>
      </w:r>
    </w:p>
    <w:p w14:paraId="52E4F530" w14:textId="77777777" w:rsidR="00446615" w:rsidRPr="00742429" w:rsidRDefault="00446615" w:rsidP="00446615">
      <w:pPr>
        <w:pStyle w:val="NoSpacing"/>
        <w:rPr>
          <w:rFonts w:ascii="Century" w:hAnsi="Century"/>
          <w:sz w:val="16"/>
          <w:szCs w:val="16"/>
        </w:rPr>
      </w:pPr>
    </w:p>
    <w:p w14:paraId="5BA13398" w14:textId="72012C9E" w:rsidR="00446615" w:rsidRDefault="00446615" w:rsidP="00446615">
      <w:pPr>
        <w:pStyle w:val="NoSpacing"/>
        <w:rPr>
          <w:rFonts w:ascii="Century" w:hAnsi="Century"/>
          <w:sz w:val="24"/>
          <w:szCs w:val="24"/>
        </w:rPr>
      </w:pPr>
      <w:r>
        <w:rPr>
          <w:rFonts w:ascii="Century" w:hAnsi="Century"/>
          <w:sz w:val="24"/>
          <w:szCs w:val="24"/>
        </w:rPr>
        <w:t>I</w:t>
      </w:r>
      <w:r w:rsidR="00943B12">
        <w:rPr>
          <w:rFonts w:ascii="Century" w:hAnsi="Century"/>
          <w:sz w:val="24"/>
          <w:szCs w:val="24"/>
        </w:rPr>
        <w:t xml:space="preserve">n Scripture, </w:t>
      </w:r>
      <w:r>
        <w:rPr>
          <w:rFonts w:ascii="Century" w:hAnsi="Century"/>
          <w:sz w:val="24"/>
          <w:szCs w:val="24"/>
        </w:rPr>
        <w:t>suffering is not viewed as a</w:t>
      </w:r>
      <w:r w:rsidR="00943B12">
        <w:rPr>
          <w:rFonts w:ascii="Century" w:hAnsi="Century"/>
          <w:sz w:val="24"/>
          <w:szCs w:val="24"/>
        </w:rPr>
        <w:t xml:space="preserve">n automatic indication </w:t>
      </w:r>
      <w:r>
        <w:rPr>
          <w:rFonts w:ascii="Century" w:hAnsi="Century"/>
          <w:sz w:val="24"/>
          <w:szCs w:val="24"/>
        </w:rPr>
        <w:t>of God’s rejection</w:t>
      </w:r>
      <w:r w:rsidR="00943B12">
        <w:rPr>
          <w:rFonts w:ascii="Century" w:hAnsi="Century"/>
          <w:sz w:val="24"/>
          <w:szCs w:val="24"/>
        </w:rPr>
        <w:t>.  In fact</w:t>
      </w:r>
      <w:r>
        <w:rPr>
          <w:rFonts w:ascii="Century" w:hAnsi="Century"/>
          <w:sz w:val="24"/>
          <w:szCs w:val="24"/>
        </w:rPr>
        <w:t xml:space="preserve">, paradoxically </w:t>
      </w:r>
      <w:r w:rsidR="00742429">
        <w:rPr>
          <w:rFonts w:ascii="Century" w:hAnsi="Century"/>
          <w:sz w:val="24"/>
          <w:szCs w:val="24"/>
        </w:rPr>
        <w:t>suffering</w:t>
      </w:r>
      <w:r w:rsidR="00943B12">
        <w:rPr>
          <w:rFonts w:ascii="Century" w:hAnsi="Century"/>
          <w:sz w:val="24"/>
          <w:szCs w:val="24"/>
        </w:rPr>
        <w:t xml:space="preserve"> is often </w:t>
      </w:r>
      <w:r>
        <w:rPr>
          <w:rFonts w:ascii="Century" w:hAnsi="Century"/>
          <w:sz w:val="24"/>
          <w:szCs w:val="24"/>
        </w:rPr>
        <w:t xml:space="preserve">a sign of God’s acceptance insofar as He offers through it an opportunity for His elect to </w:t>
      </w:r>
      <w:r w:rsidR="00943B12">
        <w:rPr>
          <w:rFonts w:ascii="Century" w:hAnsi="Century"/>
          <w:sz w:val="24"/>
          <w:szCs w:val="24"/>
        </w:rPr>
        <w:t xml:space="preserve">grow in their faith through </w:t>
      </w:r>
      <w:r w:rsidR="00742429">
        <w:rPr>
          <w:rFonts w:ascii="Century" w:hAnsi="Century"/>
          <w:sz w:val="24"/>
          <w:szCs w:val="24"/>
        </w:rPr>
        <w:t>i</w:t>
      </w:r>
      <w:r w:rsidR="00943B12">
        <w:rPr>
          <w:rFonts w:ascii="Century" w:hAnsi="Century"/>
          <w:sz w:val="24"/>
          <w:szCs w:val="24"/>
        </w:rPr>
        <w:t>t.</w:t>
      </w:r>
      <w:r w:rsidR="00A05076">
        <w:rPr>
          <w:rFonts w:ascii="Century" w:hAnsi="Century"/>
          <w:sz w:val="24"/>
          <w:szCs w:val="24"/>
        </w:rPr>
        <w:t xml:space="preserve">  T</w:t>
      </w:r>
      <w:r>
        <w:rPr>
          <w:rFonts w:ascii="Century" w:hAnsi="Century"/>
          <w:sz w:val="24"/>
          <w:szCs w:val="24"/>
        </w:rPr>
        <w:t xml:space="preserve">he NKJV captures Paul’s intent with the translation </w:t>
      </w:r>
      <w:r w:rsidR="00A05076">
        <w:rPr>
          <w:rFonts w:ascii="Century" w:hAnsi="Century"/>
          <w:sz w:val="24"/>
          <w:szCs w:val="24"/>
        </w:rPr>
        <w:t xml:space="preserve">of the Greek term which it renders as </w:t>
      </w:r>
      <w:r>
        <w:rPr>
          <w:rFonts w:ascii="Century" w:hAnsi="Century"/>
          <w:sz w:val="24"/>
          <w:szCs w:val="24"/>
        </w:rPr>
        <w:t>“</w:t>
      </w:r>
      <w:r>
        <w:rPr>
          <w:rFonts w:ascii="Century" w:hAnsi="Century"/>
          <w:i/>
          <w:sz w:val="24"/>
          <w:szCs w:val="24"/>
        </w:rPr>
        <w:t>counted worthy</w:t>
      </w:r>
      <w:r>
        <w:rPr>
          <w:rFonts w:ascii="Century" w:hAnsi="Century"/>
          <w:sz w:val="24"/>
          <w:szCs w:val="24"/>
        </w:rPr>
        <w:t>”</w:t>
      </w:r>
      <w:r w:rsidR="00A05076">
        <w:rPr>
          <w:rFonts w:ascii="Century" w:hAnsi="Century"/>
          <w:sz w:val="24"/>
          <w:szCs w:val="24"/>
        </w:rPr>
        <w:t>.  T</w:t>
      </w:r>
      <w:r>
        <w:rPr>
          <w:rFonts w:ascii="Century" w:hAnsi="Century"/>
          <w:sz w:val="24"/>
          <w:szCs w:val="24"/>
        </w:rPr>
        <w:t xml:space="preserve">he </w:t>
      </w:r>
      <w:r w:rsidRPr="009B6F14">
        <w:rPr>
          <w:rFonts w:ascii="Century" w:hAnsi="Century"/>
          <w:sz w:val="24"/>
          <w:szCs w:val="24"/>
        </w:rPr>
        <w:t xml:space="preserve">Greek term </w:t>
      </w:r>
      <w:r w:rsidR="00A05076">
        <w:rPr>
          <w:rFonts w:ascii="Century" w:hAnsi="Century"/>
          <w:sz w:val="24"/>
          <w:szCs w:val="24"/>
        </w:rPr>
        <w:t xml:space="preserve">Paul used here </w:t>
      </w:r>
      <w:r w:rsidRPr="009B6F14">
        <w:rPr>
          <w:rFonts w:ascii="Century" w:hAnsi="Century"/>
          <w:sz w:val="24"/>
          <w:szCs w:val="24"/>
        </w:rPr>
        <w:t>is a judicial term</w:t>
      </w:r>
      <w:r w:rsidR="00A05076">
        <w:rPr>
          <w:rFonts w:ascii="Century" w:hAnsi="Century"/>
          <w:sz w:val="24"/>
          <w:szCs w:val="24"/>
        </w:rPr>
        <w:t xml:space="preserve">.  It </w:t>
      </w:r>
      <w:r w:rsidRPr="009B6F14">
        <w:rPr>
          <w:rFonts w:ascii="Century" w:hAnsi="Century"/>
          <w:sz w:val="24"/>
          <w:szCs w:val="24"/>
        </w:rPr>
        <w:t>does not mean to make or be</w:t>
      </w:r>
      <w:r>
        <w:rPr>
          <w:rFonts w:ascii="Century" w:hAnsi="Century"/>
          <w:sz w:val="24"/>
          <w:szCs w:val="24"/>
        </w:rPr>
        <w:t xml:space="preserve"> worthy, but </w:t>
      </w:r>
      <w:r w:rsidR="00A05076">
        <w:rPr>
          <w:rFonts w:ascii="Century" w:hAnsi="Century"/>
          <w:sz w:val="24"/>
          <w:szCs w:val="24"/>
        </w:rPr>
        <w:t xml:space="preserve">rather </w:t>
      </w:r>
      <w:r>
        <w:rPr>
          <w:rFonts w:ascii="Century" w:hAnsi="Century"/>
          <w:sz w:val="24"/>
          <w:szCs w:val="24"/>
        </w:rPr>
        <w:t>to reckon one as worthy, to be considered deserving</w:t>
      </w:r>
      <w:r w:rsidR="00A05076">
        <w:rPr>
          <w:rFonts w:ascii="Century" w:hAnsi="Century"/>
          <w:sz w:val="24"/>
          <w:szCs w:val="24"/>
        </w:rPr>
        <w:t xml:space="preserve"> by the proclamation of a judge.  The statement is built on an obvious premise of justice, </w:t>
      </w:r>
      <w:r>
        <w:rPr>
          <w:rFonts w:ascii="Century" w:hAnsi="Century"/>
          <w:sz w:val="24"/>
          <w:szCs w:val="24"/>
        </w:rPr>
        <w:t xml:space="preserve">that there must be an apparent fitness of character in those admitted into God’s kingdom, </w:t>
      </w:r>
      <w:r w:rsidR="00A05076">
        <w:rPr>
          <w:rFonts w:ascii="Century" w:hAnsi="Century"/>
          <w:sz w:val="24"/>
          <w:szCs w:val="24"/>
        </w:rPr>
        <w:t xml:space="preserve">or else </w:t>
      </w:r>
      <w:r>
        <w:rPr>
          <w:rFonts w:ascii="Century" w:hAnsi="Century"/>
          <w:sz w:val="24"/>
          <w:szCs w:val="24"/>
        </w:rPr>
        <w:t xml:space="preserve">His </w:t>
      </w:r>
      <w:r w:rsidR="00A05076">
        <w:rPr>
          <w:rFonts w:ascii="Century" w:hAnsi="Century"/>
          <w:sz w:val="24"/>
          <w:szCs w:val="24"/>
        </w:rPr>
        <w:t>decision to pronounce them righteous would be flawed and unri</w:t>
      </w:r>
      <w:r>
        <w:rPr>
          <w:rFonts w:ascii="Century" w:hAnsi="Century"/>
          <w:sz w:val="24"/>
          <w:szCs w:val="24"/>
        </w:rPr>
        <w:t>ghteous.</w:t>
      </w:r>
      <w:r w:rsidR="00A05076">
        <w:rPr>
          <w:rFonts w:ascii="Century" w:hAnsi="Century"/>
          <w:sz w:val="24"/>
          <w:szCs w:val="24"/>
        </w:rPr>
        <w:t xml:space="preserve">  Their present choice to believe in spite of suffering vindicated the promised verdict of justifi</w:t>
      </w:r>
      <w:r w:rsidR="00742429">
        <w:rPr>
          <w:rFonts w:ascii="Century" w:hAnsi="Century"/>
          <w:sz w:val="24"/>
          <w:szCs w:val="24"/>
        </w:rPr>
        <w:t>cation.</w:t>
      </w:r>
      <w:r w:rsidR="00A05076">
        <w:rPr>
          <w:rFonts w:ascii="Century" w:hAnsi="Century"/>
          <w:sz w:val="24"/>
          <w:szCs w:val="24"/>
        </w:rPr>
        <w:t xml:space="preserve">  It is important to understand that </w:t>
      </w:r>
      <w:r>
        <w:rPr>
          <w:rFonts w:ascii="Century" w:hAnsi="Century"/>
          <w:sz w:val="24"/>
          <w:szCs w:val="24"/>
        </w:rPr>
        <w:t xml:space="preserve">there is no idea here that the endurance of suffering by these believers constituted merit that </w:t>
      </w:r>
      <w:r w:rsidR="00742429">
        <w:rPr>
          <w:rFonts w:ascii="Century" w:hAnsi="Century"/>
          <w:sz w:val="24"/>
          <w:szCs w:val="24"/>
        </w:rPr>
        <w:t>earn</w:t>
      </w:r>
      <w:r>
        <w:rPr>
          <w:rFonts w:ascii="Century" w:hAnsi="Century"/>
          <w:sz w:val="24"/>
          <w:szCs w:val="24"/>
        </w:rPr>
        <w:t>ed them entrance into the Kingdom of God.  The thought is that all is of God.  He called them, and proceeded to lead them in the right way.  This means that the suffering they endured was to be seen as His fatherly discipline.  It helped to shape them into what He would have them be.  He gave them the grace that enabled them to endure.  Then He counted them worthy as His own act in fulfillment of His eternal purposes.</w:t>
      </w:r>
    </w:p>
    <w:p w14:paraId="23D203A9" w14:textId="32198BB5" w:rsidR="00194CF0" w:rsidRDefault="00532D42" w:rsidP="00194CF0">
      <w:pPr>
        <w:pStyle w:val="NoSpacing"/>
        <w:rPr>
          <w:rFonts w:ascii="Century" w:hAnsi="Century"/>
          <w:sz w:val="24"/>
          <w:szCs w:val="24"/>
        </w:rPr>
      </w:pPr>
      <w:r>
        <w:rPr>
          <w:rFonts w:ascii="Century" w:hAnsi="Century"/>
          <w:sz w:val="24"/>
          <w:szCs w:val="24"/>
        </w:rPr>
        <w:t xml:space="preserve">     Continuing in this train of thought, Paul writes; “</w:t>
      </w:r>
      <w:r w:rsidRPr="00194CF0">
        <w:rPr>
          <w:rFonts w:ascii="Century" w:hAnsi="Century"/>
          <w:i/>
          <w:sz w:val="24"/>
          <w:szCs w:val="24"/>
        </w:rPr>
        <w:t>since it is a righteous thing with God to repay with tribulation those who trouble you</w:t>
      </w:r>
      <w:r>
        <w:rPr>
          <w:rFonts w:ascii="Century" w:hAnsi="Century"/>
          <w:sz w:val="24"/>
          <w:szCs w:val="24"/>
        </w:rPr>
        <w:t>” (vs.6).</w:t>
      </w:r>
      <w:r w:rsidR="00194CF0">
        <w:rPr>
          <w:rFonts w:ascii="Century" w:hAnsi="Century"/>
          <w:sz w:val="24"/>
          <w:szCs w:val="24"/>
        </w:rPr>
        <w:t xml:space="preserve">  The Greek word translated as “</w:t>
      </w:r>
      <w:r w:rsidR="00194CF0">
        <w:rPr>
          <w:rFonts w:ascii="Century" w:hAnsi="Century"/>
          <w:i/>
          <w:sz w:val="24"/>
          <w:szCs w:val="24"/>
        </w:rPr>
        <w:t>since</w:t>
      </w:r>
      <w:r w:rsidR="00194CF0">
        <w:rPr>
          <w:rFonts w:ascii="Century" w:hAnsi="Century"/>
          <w:sz w:val="24"/>
          <w:szCs w:val="24"/>
        </w:rPr>
        <w:t>” means, i</w:t>
      </w:r>
      <w:r w:rsidR="00194CF0" w:rsidRPr="00CA20DB">
        <w:rPr>
          <w:rFonts w:ascii="Century" w:hAnsi="Century"/>
          <w:sz w:val="24"/>
          <w:szCs w:val="24"/>
        </w:rPr>
        <w:t xml:space="preserve">f indeed, if </w:t>
      </w:r>
      <w:r w:rsidR="00194CF0">
        <w:rPr>
          <w:rFonts w:ascii="Century" w:hAnsi="Century"/>
          <w:sz w:val="24"/>
          <w:szCs w:val="24"/>
        </w:rPr>
        <w:t xml:space="preserve">it </w:t>
      </w:r>
      <w:r w:rsidR="00194CF0" w:rsidRPr="00CA20DB">
        <w:rPr>
          <w:rFonts w:ascii="Century" w:hAnsi="Century"/>
          <w:sz w:val="24"/>
          <w:szCs w:val="24"/>
        </w:rPr>
        <w:t>be</w:t>
      </w:r>
      <w:r w:rsidR="00194CF0">
        <w:rPr>
          <w:rFonts w:ascii="Century" w:hAnsi="Century"/>
          <w:sz w:val="24"/>
          <w:szCs w:val="24"/>
        </w:rPr>
        <w:t xml:space="preserve"> so</w:t>
      </w:r>
      <w:r w:rsidR="00194CF0" w:rsidRPr="00CA20DB">
        <w:rPr>
          <w:rFonts w:ascii="Century" w:hAnsi="Century"/>
          <w:sz w:val="24"/>
          <w:szCs w:val="24"/>
        </w:rPr>
        <w:t>, assuming the supposition as true</w:t>
      </w:r>
      <w:r w:rsidR="00194CF0">
        <w:rPr>
          <w:rFonts w:ascii="Century" w:hAnsi="Century"/>
          <w:sz w:val="24"/>
          <w:szCs w:val="24"/>
        </w:rPr>
        <w:t xml:space="preserve">.  It is a truism that God will punish the wicked in general, and particularly those who cause His people to suffer.  This assertion concerning the character of God and </w:t>
      </w:r>
      <w:r w:rsidR="00194CF0">
        <w:rPr>
          <w:rFonts w:ascii="Century" w:hAnsi="Century"/>
          <w:sz w:val="24"/>
          <w:szCs w:val="24"/>
        </w:rPr>
        <w:lastRenderedPageBreak/>
        <w:t xml:space="preserve">His judgment was intended to provide strong consolation to the afflicted saints in Thessalonica.  The consolation was this, that eventually those who were making them suffer, would pay for their sins against the people of God.  In spite of the unpopularity of the doctrine, it is clear that what is taught here is that it is righteous for God to bring punishment on those who persist in doing evil.  The principle behind Divine retribution is </w:t>
      </w:r>
      <w:proofErr w:type="spellStart"/>
      <w:r w:rsidR="00194CF0" w:rsidRPr="00BF02DD">
        <w:rPr>
          <w:rFonts w:ascii="Century" w:hAnsi="Century"/>
          <w:i/>
          <w:sz w:val="24"/>
          <w:szCs w:val="24"/>
        </w:rPr>
        <w:t>lex</w:t>
      </w:r>
      <w:proofErr w:type="spellEnd"/>
      <w:r w:rsidR="00194CF0" w:rsidRPr="00BF02DD">
        <w:rPr>
          <w:rFonts w:ascii="Century" w:hAnsi="Century"/>
          <w:i/>
          <w:sz w:val="24"/>
          <w:szCs w:val="24"/>
        </w:rPr>
        <w:t xml:space="preserve"> talionis</w:t>
      </w:r>
      <w:r w:rsidR="00194CF0">
        <w:rPr>
          <w:rFonts w:ascii="Century" w:hAnsi="Century"/>
          <w:sz w:val="24"/>
          <w:szCs w:val="24"/>
        </w:rPr>
        <w:t xml:space="preserve"> (where the one who does the crime receives back precisely what he did to another), which is pure justice.  This idea is captured in the Greek word Paul used that is translated here as “</w:t>
      </w:r>
      <w:r w:rsidR="00194CF0">
        <w:rPr>
          <w:rFonts w:ascii="Century" w:hAnsi="Century"/>
          <w:i/>
          <w:sz w:val="24"/>
          <w:szCs w:val="24"/>
        </w:rPr>
        <w:t>repay</w:t>
      </w:r>
      <w:r w:rsidR="00194CF0">
        <w:rPr>
          <w:rFonts w:ascii="Century" w:hAnsi="Century"/>
          <w:sz w:val="24"/>
          <w:szCs w:val="24"/>
        </w:rPr>
        <w:t xml:space="preserve">”; it means to return to someone precisely what they are owed. </w:t>
      </w:r>
    </w:p>
    <w:p w14:paraId="255F3A83" w14:textId="2F73E10A" w:rsidR="00030656" w:rsidRDefault="00194CF0" w:rsidP="00030656">
      <w:pPr>
        <w:pStyle w:val="NoSpacing"/>
        <w:rPr>
          <w:rFonts w:ascii="Century" w:hAnsi="Century"/>
          <w:sz w:val="24"/>
          <w:szCs w:val="24"/>
        </w:rPr>
      </w:pPr>
      <w:r>
        <w:rPr>
          <w:rFonts w:ascii="Century" w:hAnsi="Century"/>
          <w:sz w:val="24"/>
          <w:szCs w:val="24"/>
        </w:rPr>
        <w:t xml:space="preserve">     </w:t>
      </w:r>
      <w:r w:rsidR="00D47434">
        <w:rPr>
          <w:rFonts w:ascii="Century" w:hAnsi="Century"/>
          <w:sz w:val="24"/>
          <w:szCs w:val="24"/>
        </w:rPr>
        <w:t xml:space="preserve">Paul continues to speak about how the return of Christ </w:t>
      </w:r>
      <w:r w:rsidR="00742429">
        <w:rPr>
          <w:rFonts w:ascii="Century" w:hAnsi="Century"/>
          <w:sz w:val="24"/>
          <w:szCs w:val="24"/>
        </w:rPr>
        <w:t>will not be for the purpose of</w:t>
      </w:r>
      <w:r w:rsidR="00D47434">
        <w:rPr>
          <w:rFonts w:ascii="Century" w:hAnsi="Century"/>
          <w:sz w:val="24"/>
          <w:szCs w:val="24"/>
        </w:rPr>
        <w:t xml:space="preserve"> coming to punish saints like those in Thessalonica; instead, He will come to deliver them from their present oppression.  Paul writes, </w:t>
      </w:r>
      <w:r>
        <w:rPr>
          <w:rFonts w:ascii="Century" w:hAnsi="Century"/>
          <w:sz w:val="24"/>
          <w:szCs w:val="24"/>
        </w:rPr>
        <w:t>“</w:t>
      </w:r>
      <w:r w:rsidRPr="00D47434">
        <w:rPr>
          <w:rFonts w:ascii="Century" w:hAnsi="Century"/>
          <w:i/>
          <w:sz w:val="24"/>
          <w:szCs w:val="24"/>
        </w:rPr>
        <w:t>and to give you who are troubled rest with us when the Lord Jesus is revealed from heaven</w:t>
      </w:r>
      <w:r>
        <w:rPr>
          <w:rFonts w:ascii="Century" w:hAnsi="Century"/>
          <w:sz w:val="24"/>
          <w:szCs w:val="24"/>
        </w:rPr>
        <w:t>”</w:t>
      </w:r>
      <w:r w:rsidR="00D47434">
        <w:rPr>
          <w:rFonts w:ascii="Century" w:hAnsi="Century"/>
          <w:sz w:val="24"/>
          <w:szCs w:val="24"/>
        </w:rPr>
        <w:t xml:space="preserve"> (vs.7a).  On the negative side, the glory of the experience of God’s Kingdom will be freedom from earthly affliction, which Paul refers to here as “</w:t>
      </w:r>
      <w:r w:rsidR="00D47434" w:rsidRPr="00D47434">
        <w:rPr>
          <w:rFonts w:ascii="Century" w:hAnsi="Century"/>
          <w:i/>
          <w:sz w:val="24"/>
          <w:szCs w:val="24"/>
        </w:rPr>
        <w:t>rest</w:t>
      </w:r>
      <w:r w:rsidR="00D47434">
        <w:rPr>
          <w:rFonts w:ascii="Century" w:hAnsi="Century"/>
          <w:sz w:val="24"/>
          <w:szCs w:val="24"/>
        </w:rPr>
        <w:t xml:space="preserve">”.  The idea is that of course the Day of the LORD had not yet come because, when it does, the saints will be rescued from the time of the unleashing of God’s wrath, rather than being the objects of that wrath.  </w:t>
      </w:r>
      <w:r w:rsidR="00030656">
        <w:rPr>
          <w:rFonts w:ascii="Century" w:hAnsi="Century"/>
          <w:sz w:val="24"/>
          <w:szCs w:val="24"/>
        </w:rPr>
        <w:t xml:space="preserve">The rescue of the saints at that time will be in the form of the rapture.  </w:t>
      </w:r>
      <w:r w:rsidR="00D47434">
        <w:rPr>
          <w:rFonts w:ascii="Century" w:hAnsi="Century"/>
          <w:sz w:val="24"/>
          <w:szCs w:val="24"/>
        </w:rPr>
        <w:t>The timing of the provision of rest is “</w:t>
      </w:r>
      <w:r w:rsidR="00D47434">
        <w:rPr>
          <w:rFonts w:ascii="Century" w:hAnsi="Century"/>
          <w:i/>
          <w:sz w:val="24"/>
          <w:szCs w:val="24"/>
        </w:rPr>
        <w:t xml:space="preserve">when the Lord Jesus is revealed from </w:t>
      </w:r>
      <w:r w:rsidR="00030656">
        <w:rPr>
          <w:rFonts w:ascii="Century" w:hAnsi="Century"/>
          <w:i/>
          <w:sz w:val="24"/>
          <w:szCs w:val="24"/>
        </w:rPr>
        <w:t>heaven</w:t>
      </w:r>
      <w:r w:rsidR="00D47434">
        <w:rPr>
          <w:rFonts w:ascii="Century" w:hAnsi="Century"/>
          <w:sz w:val="24"/>
          <w:szCs w:val="24"/>
        </w:rPr>
        <w:t>”</w:t>
      </w:r>
      <w:r w:rsidR="00030656">
        <w:rPr>
          <w:rFonts w:ascii="Century" w:hAnsi="Century"/>
          <w:sz w:val="24"/>
          <w:szCs w:val="24"/>
        </w:rPr>
        <w:t>.  The Greek word translated as “</w:t>
      </w:r>
      <w:r w:rsidR="00030656">
        <w:rPr>
          <w:rFonts w:ascii="Century" w:hAnsi="Century"/>
          <w:i/>
          <w:sz w:val="24"/>
          <w:szCs w:val="24"/>
        </w:rPr>
        <w:t>revealed</w:t>
      </w:r>
      <w:r w:rsidR="00030656">
        <w:rPr>
          <w:rFonts w:ascii="Century" w:hAnsi="Century"/>
          <w:sz w:val="24"/>
          <w:szCs w:val="24"/>
        </w:rPr>
        <w:t xml:space="preserve">” refers to the unveiling of a thing that was previously hidden from view; it is the disclosure of something previously unknown.  When this term is used in reference to the return of Christ, it always applies to His physical return to the earth when the world will finally gain a true understanding of who and what Jesus Christ is, for His full glory will be manifested in His coming.  This might then seem to indicate that the rapture will take place chronologically as Christ physically descends to the earth (and thus at the end of the Tribulation).  However, the events of the future are presented in this passage (as they are elsewhere in the Bible) with little regard to the timing of </w:t>
      </w:r>
      <w:r w:rsidR="002D571B">
        <w:rPr>
          <w:rFonts w:ascii="Century" w:hAnsi="Century"/>
          <w:sz w:val="24"/>
          <w:szCs w:val="24"/>
        </w:rPr>
        <w:t xml:space="preserve">timing of those </w:t>
      </w:r>
      <w:r w:rsidR="00030656">
        <w:rPr>
          <w:rFonts w:ascii="Century" w:hAnsi="Century"/>
          <w:sz w:val="24"/>
          <w:szCs w:val="24"/>
        </w:rPr>
        <w:t>events.  Instead Paul presents what he teaches here in a way that compresses the events that will take place at Christ</w:t>
      </w:r>
      <w:r w:rsidR="002D571B">
        <w:rPr>
          <w:rFonts w:ascii="Century" w:hAnsi="Century"/>
          <w:sz w:val="24"/>
          <w:szCs w:val="24"/>
        </w:rPr>
        <w:t>’s return</w:t>
      </w:r>
      <w:r w:rsidR="00030656">
        <w:rPr>
          <w:rFonts w:ascii="Century" w:hAnsi="Century"/>
          <w:sz w:val="24"/>
          <w:szCs w:val="24"/>
        </w:rPr>
        <w:t xml:space="preserve"> </w:t>
      </w:r>
      <w:r w:rsidR="00621CD2">
        <w:rPr>
          <w:rFonts w:ascii="Century" w:hAnsi="Century"/>
          <w:sz w:val="24"/>
          <w:szCs w:val="24"/>
        </w:rPr>
        <w:t xml:space="preserve">into a single image, with no concern about the amount of time that </w:t>
      </w:r>
      <w:r w:rsidR="00030656">
        <w:rPr>
          <w:rFonts w:ascii="Century" w:hAnsi="Century"/>
          <w:sz w:val="24"/>
          <w:szCs w:val="24"/>
        </w:rPr>
        <w:t>separate</w:t>
      </w:r>
      <w:r w:rsidR="00621CD2">
        <w:rPr>
          <w:rFonts w:ascii="Century" w:hAnsi="Century"/>
          <w:sz w:val="24"/>
          <w:szCs w:val="24"/>
        </w:rPr>
        <w:t>s</w:t>
      </w:r>
      <w:r w:rsidR="00030656">
        <w:rPr>
          <w:rFonts w:ascii="Century" w:hAnsi="Century"/>
          <w:sz w:val="24"/>
          <w:szCs w:val="24"/>
        </w:rPr>
        <w:t xml:space="preserve"> them.</w:t>
      </w:r>
      <w:r w:rsidR="00621CD2">
        <w:rPr>
          <w:rFonts w:ascii="Century" w:hAnsi="Century"/>
          <w:sz w:val="24"/>
          <w:szCs w:val="24"/>
        </w:rPr>
        <w:t xml:space="preserve">  </w:t>
      </w:r>
    </w:p>
    <w:p w14:paraId="7902448C" w14:textId="70FB61A0" w:rsidR="00496172" w:rsidRDefault="00496172" w:rsidP="00496172">
      <w:pPr>
        <w:pStyle w:val="NoSpacing"/>
        <w:rPr>
          <w:rFonts w:ascii="Century" w:hAnsi="Century"/>
          <w:sz w:val="24"/>
          <w:szCs w:val="24"/>
        </w:rPr>
      </w:pPr>
      <w:r>
        <w:rPr>
          <w:rFonts w:ascii="Century" w:hAnsi="Century"/>
          <w:sz w:val="24"/>
          <w:szCs w:val="24"/>
        </w:rPr>
        <w:t xml:space="preserve">     Paul next gives two prepositional phrases that qualify the nature of Christ’s physical return; Paul writes that it will be “</w:t>
      </w:r>
      <w:r w:rsidRPr="00496172">
        <w:rPr>
          <w:rFonts w:ascii="Century" w:hAnsi="Century"/>
          <w:i/>
          <w:sz w:val="24"/>
          <w:szCs w:val="24"/>
        </w:rPr>
        <w:t>with His mighty angels, in flaming fire</w:t>
      </w:r>
      <w:r>
        <w:rPr>
          <w:rFonts w:ascii="Century" w:hAnsi="Century"/>
          <w:sz w:val="24"/>
          <w:szCs w:val="24"/>
        </w:rPr>
        <w:t>” (vs.7b-8a).</w:t>
      </w:r>
      <w:r w:rsidR="00367C44">
        <w:rPr>
          <w:rFonts w:ascii="Century" w:hAnsi="Century"/>
          <w:sz w:val="24"/>
          <w:szCs w:val="24"/>
        </w:rPr>
        <w:t xml:space="preserve">  The phrase “</w:t>
      </w:r>
      <w:r w:rsidR="00367C44">
        <w:rPr>
          <w:rFonts w:ascii="Century" w:hAnsi="Century"/>
          <w:i/>
          <w:sz w:val="24"/>
          <w:szCs w:val="24"/>
        </w:rPr>
        <w:t>mighty angels</w:t>
      </w:r>
      <w:r w:rsidR="00367C44">
        <w:rPr>
          <w:rFonts w:ascii="Century" w:hAnsi="Century"/>
          <w:sz w:val="24"/>
          <w:szCs w:val="24"/>
        </w:rPr>
        <w:t>” is more literally translated “</w:t>
      </w:r>
      <w:r w:rsidR="00367C44">
        <w:rPr>
          <w:rFonts w:ascii="Century" w:hAnsi="Century"/>
          <w:i/>
          <w:sz w:val="24"/>
          <w:szCs w:val="24"/>
        </w:rPr>
        <w:t>angels of His power</w:t>
      </w:r>
      <w:r w:rsidR="00367C44">
        <w:rPr>
          <w:rFonts w:ascii="Century" w:hAnsi="Century"/>
          <w:sz w:val="24"/>
          <w:szCs w:val="24"/>
        </w:rPr>
        <w:t>”.  The idea is that Christ at His second coming will be accompanied by members of the angelic host, and they will be agents through whom Christ expresses His almighty power.  His appearance will be as if He were “</w:t>
      </w:r>
      <w:r w:rsidR="00367C44">
        <w:rPr>
          <w:rFonts w:ascii="Century" w:hAnsi="Century"/>
          <w:i/>
          <w:sz w:val="24"/>
          <w:szCs w:val="24"/>
        </w:rPr>
        <w:t>in flaming fire</w:t>
      </w:r>
      <w:r w:rsidR="00367C44">
        <w:rPr>
          <w:rFonts w:ascii="Century" w:hAnsi="Century"/>
          <w:sz w:val="24"/>
          <w:szCs w:val="24"/>
        </w:rPr>
        <w:t>”.  This imagery is meant to convey the majesty and power that will be displayed in Christ as He comes</w:t>
      </w:r>
      <w:r w:rsidR="002D571B">
        <w:rPr>
          <w:rFonts w:ascii="Century" w:hAnsi="Century"/>
          <w:sz w:val="24"/>
          <w:szCs w:val="24"/>
        </w:rPr>
        <w:t>;</w:t>
      </w:r>
      <w:r w:rsidR="00367C44">
        <w:rPr>
          <w:rFonts w:ascii="Century" w:hAnsi="Century"/>
          <w:sz w:val="24"/>
          <w:szCs w:val="24"/>
        </w:rPr>
        <w:t xml:space="preserve"> a threatening image for those who are lost.</w:t>
      </w:r>
    </w:p>
    <w:p w14:paraId="3A4F43D3" w14:textId="51671CE3" w:rsidR="00BE7ABF" w:rsidRDefault="00367C44" w:rsidP="00367C44">
      <w:pPr>
        <w:pStyle w:val="NoSpacing"/>
        <w:rPr>
          <w:rFonts w:ascii="Century" w:hAnsi="Century"/>
          <w:sz w:val="24"/>
          <w:szCs w:val="24"/>
        </w:rPr>
      </w:pPr>
      <w:r>
        <w:rPr>
          <w:rFonts w:ascii="Century" w:hAnsi="Century"/>
          <w:sz w:val="24"/>
          <w:szCs w:val="24"/>
        </w:rPr>
        <w:t xml:space="preserve">     Paul then writes that the purpose of Christ’s coming at this time will be “</w:t>
      </w:r>
      <w:r w:rsidRPr="00367C44">
        <w:rPr>
          <w:rFonts w:ascii="Century" w:hAnsi="Century"/>
          <w:i/>
          <w:sz w:val="24"/>
          <w:szCs w:val="24"/>
        </w:rPr>
        <w:t>taking vengeance on those who do not know God, and on those who do not obey the gospel of our Lord Jesus Christ</w:t>
      </w:r>
      <w:r>
        <w:rPr>
          <w:rFonts w:ascii="Century" w:hAnsi="Century"/>
          <w:sz w:val="24"/>
          <w:szCs w:val="24"/>
        </w:rPr>
        <w:t xml:space="preserve">” (vs.8b).  </w:t>
      </w:r>
      <w:r w:rsidR="00BE7ABF">
        <w:rPr>
          <w:rFonts w:ascii="Century" w:hAnsi="Century"/>
          <w:sz w:val="24"/>
          <w:szCs w:val="24"/>
        </w:rPr>
        <w:t xml:space="preserve">The idea of taking vengeance can be easily misunderstood.  Because of certain things that are said about vengeance in the Scriptures, some have concluded that the entire idea of vengeance is wrong.  </w:t>
      </w:r>
      <w:r w:rsidR="00BE7ABF">
        <w:rPr>
          <w:rFonts w:ascii="Century" w:hAnsi="Century"/>
          <w:sz w:val="24"/>
          <w:szCs w:val="24"/>
        </w:rPr>
        <w:lastRenderedPageBreak/>
        <w:t>However, that would be a wrong conclusion.  It is true that elsewhere in Scripture we read that God prohibits His people from taking revenge:</w:t>
      </w:r>
    </w:p>
    <w:p w14:paraId="5F341626" w14:textId="77777777" w:rsidR="00BE7ABF" w:rsidRPr="00BE7ABF" w:rsidRDefault="00BE7ABF" w:rsidP="00367C44">
      <w:pPr>
        <w:pStyle w:val="NoSpacing"/>
        <w:rPr>
          <w:rFonts w:ascii="Century" w:hAnsi="Century"/>
          <w:sz w:val="16"/>
          <w:szCs w:val="16"/>
        </w:rPr>
      </w:pPr>
    </w:p>
    <w:p w14:paraId="21F4F375" w14:textId="5C1723EA" w:rsidR="00BE7ABF" w:rsidRPr="00BE7ABF" w:rsidRDefault="00BE7ABF" w:rsidP="00BE7ABF">
      <w:pPr>
        <w:pStyle w:val="NoSpacing"/>
        <w:jc w:val="center"/>
        <w:rPr>
          <w:rFonts w:ascii="Century" w:hAnsi="Century"/>
          <w:sz w:val="24"/>
          <w:szCs w:val="24"/>
        </w:rPr>
      </w:pPr>
      <w:r>
        <w:rPr>
          <w:rFonts w:ascii="Century" w:hAnsi="Century"/>
          <w:sz w:val="24"/>
          <w:szCs w:val="24"/>
        </w:rPr>
        <w:t>“</w:t>
      </w:r>
      <w:r w:rsidRPr="00BE7ABF">
        <w:rPr>
          <w:rFonts w:ascii="Century" w:hAnsi="Century"/>
          <w:i/>
          <w:sz w:val="24"/>
          <w:szCs w:val="24"/>
        </w:rPr>
        <w:t xml:space="preserve">Beloved, do not avenge yourselves, but rather give place to wrath; for it is written, ‘Vengeance is Mine, I will repay,’ says the Lord.  Therefore ‘If your enemy is hungry, feed him; if he is thirsty, give him a drink; for in so doing you will </w:t>
      </w:r>
      <w:proofErr w:type="spellStart"/>
      <w:r w:rsidRPr="00BE7ABF">
        <w:rPr>
          <w:rFonts w:ascii="Century" w:hAnsi="Century"/>
          <w:i/>
          <w:sz w:val="24"/>
          <w:szCs w:val="24"/>
        </w:rPr>
        <w:t>heap</w:t>
      </w:r>
      <w:proofErr w:type="spellEnd"/>
      <w:r w:rsidRPr="00BE7ABF">
        <w:rPr>
          <w:rFonts w:ascii="Century" w:hAnsi="Century"/>
          <w:i/>
          <w:sz w:val="24"/>
          <w:szCs w:val="24"/>
        </w:rPr>
        <w:t xml:space="preserve"> coals of fire on his head.’  Do not be overcome by evil, but overcome evil with good</w:t>
      </w:r>
      <w:r w:rsidRPr="00BE7ABF">
        <w:rPr>
          <w:rFonts w:ascii="Century" w:hAnsi="Century"/>
          <w:sz w:val="24"/>
          <w:szCs w:val="24"/>
        </w:rPr>
        <w:t>.</w:t>
      </w:r>
      <w:r>
        <w:rPr>
          <w:rFonts w:ascii="Century" w:hAnsi="Century"/>
          <w:sz w:val="24"/>
          <w:szCs w:val="24"/>
        </w:rPr>
        <w:t>”</w:t>
      </w:r>
    </w:p>
    <w:p w14:paraId="743511CD" w14:textId="051A0F44" w:rsidR="00BE7ABF" w:rsidRPr="00BE7ABF" w:rsidRDefault="00BE7ABF" w:rsidP="00BE7ABF">
      <w:pPr>
        <w:pStyle w:val="NoSpacing"/>
        <w:rPr>
          <w:rFonts w:ascii="Century" w:hAnsi="Century"/>
          <w:sz w:val="24"/>
          <w:szCs w:val="24"/>
        </w:rPr>
      </w:pPr>
      <w:r>
        <w:rPr>
          <w:rFonts w:ascii="Century" w:hAnsi="Century"/>
          <w:sz w:val="24"/>
          <w:szCs w:val="24"/>
        </w:rPr>
        <w:t xml:space="preserve">                                                                               </w:t>
      </w:r>
      <w:r w:rsidRPr="00BE7ABF">
        <w:rPr>
          <w:rFonts w:ascii="Century" w:hAnsi="Century"/>
          <w:sz w:val="24"/>
          <w:szCs w:val="24"/>
        </w:rPr>
        <w:t>Rom</w:t>
      </w:r>
      <w:r>
        <w:rPr>
          <w:rFonts w:ascii="Century" w:hAnsi="Century"/>
          <w:sz w:val="24"/>
          <w:szCs w:val="24"/>
        </w:rPr>
        <w:t xml:space="preserve">ans </w:t>
      </w:r>
      <w:r w:rsidRPr="00BE7ABF">
        <w:rPr>
          <w:rFonts w:ascii="Century" w:hAnsi="Century"/>
          <w:sz w:val="24"/>
          <w:szCs w:val="24"/>
        </w:rPr>
        <w:t>12:19-21</w:t>
      </w:r>
    </w:p>
    <w:p w14:paraId="5F07864E" w14:textId="59D79E5B" w:rsidR="00D47434" w:rsidRPr="00BE7ABF" w:rsidRDefault="00D47434" w:rsidP="00D47434">
      <w:pPr>
        <w:pStyle w:val="NoSpacing"/>
        <w:rPr>
          <w:rFonts w:ascii="Century" w:hAnsi="Century"/>
          <w:sz w:val="16"/>
          <w:szCs w:val="16"/>
        </w:rPr>
      </w:pPr>
    </w:p>
    <w:p w14:paraId="7FAB539D" w14:textId="3D5AB8F2" w:rsidR="00E01BBF" w:rsidRDefault="00622AD8" w:rsidP="00E01BBF">
      <w:pPr>
        <w:pStyle w:val="NoSpacing"/>
        <w:rPr>
          <w:rFonts w:ascii="Century" w:hAnsi="Century"/>
          <w:sz w:val="24"/>
          <w:szCs w:val="24"/>
        </w:rPr>
      </w:pPr>
      <w:r>
        <w:rPr>
          <w:rFonts w:ascii="Century" w:hAnsi="Century"/>
          <w:sz w:val="24"/>
          <w:szCs w:val="24"/>
        </w:rPr>
        <w:t xml:space="preserve">The reason for this, and the reason for </w:t>
      </w:r>
      <w:r w:rsidR="00547131">
        <w:rPr>
          <w:rFonts w:ascii="Century" w:hAnsi="Century"/>
          <w:sz w:val="24"/>
          <w:szCs w:val="24"/>
        </w:rPr>
        <w:t>some of the Laws in the Old Testament that govern how suspects in criminal cases are to be dealt with is that human passions often subvert the execution of justice.  The OT Law sought to protect innocents (or those who harmed others only by accident) from the vengeance sought by someone who w</w:t>
      </w:r>
      <w:r w:rsidR="002D571B">
        <w:rPr>
          <w:rFonts w:ascii="Century" w:hAnsi="Century"/>
          <w:sz w:val="24"/>
          <w:szCs w:val="24"/>
        </w:rPr>
        <w:t>as</w:t>
      </w:r>
      <w:r w:rsidR="00547131">
        <w:rPr>
          <w:rFonts w:ascii="Century" w:hAnsi="Century"/>
          <w:sz w:val="24"/>
          <w:szCs w:val="24"/>
        </w:rPr>
        <w:t xml:space="preserve"> so focused</w:t>
      </w:r>
      <w:r w:rsidR="002D571B">
        <w:rPr>
          <w:rFonts w:ascii="Century" w:hAnsi="Century"/>
          <w:sz w:val="24"/>
          <w:szCs w:val="24"/>
        </w:rPr>
        <w:t xml:space="preserve"> on punishing someone that they give little or no consideration to justice.  But such concerns are not applicable to God.  </w:t>
      </w:r>
      <w:r w:rsidR="00E01BBF">
        <w:rPr>
          <w:rFonts w:ascii="Century" w:hAnsi="Century"/>
          <w:sz w:val="24"/>
          <w:szCs w:val="24"/>
        </w:rPr>
        <w:t>Here Paul explains that the punishment of the wicked will be in the form of vengeance.  The Greek word for vengeance is based on the root term for justice.  Unlike the English term, this word does not convey the idea of vindictiveness, but proceeds from the just nature of God to accomplish appropriate punishment for criminal offenses.  Paul is simply teaching us here that God will send Christ to render justice to the wicked when He returns to earth.</w:t>
      </w:r>
    </w:p>
    <w:p w14:paraId="2CEDE7F4" w14:textId="1EF18C49" w:rsidR="00E01BBF" w:rsidRDefault="00E01BBF" w:rsidP="00446260">
      <w:pPr>
        <w:pStyle w:val="NoSpacing"/>
        <w:rPr>
          <w:rFonts w:ascii="Century" w:hAnsi="Century"/>
          <w:sz w:val="24"/>
          <w:szCs w:val="24"/>
        </w:rPr>
      </w:pPr>
      <w:r>
        <w:rPr>
          <w:rFonts w:ascii="Century" w:hAnsi="Century"/>
          <w:sz w:val="24"/>
          <w:szCs w:val="24"/>
        </w:rPr>
        <w:t xml:space="preserve">     Paul says that Christ will execute justice on “</w:t>
      </w:r>
      <w:r w:rsidRPr="00367C44">
        <w:rPr>
          <w:rFonts w:ascii="Century" w:hAnsi="Century"/>
          <w:i/>
          <w:sz w:val="24"/>
          <w:szCs w:val="24"/>
        </w:rPr>
        <w:t>those who do not know God, and on those who do not obey the gospel of our Lord Jesus Christ</w:t>
      </w:r>
      <w:r>
        <w:rPr>
          <w:rFonts w:ascii="Century" w:hAnsi="Century"/>
          <w:sz w:val="24"/>
          <w:szCs w:val="24"/>
        </w:rPr>
        <w:t>”.  There are a number of interpreters who believe that Paul is speaking of the same group in two ways.  It is true, that to do this is a common Hebraic mode of expression; however, it is much more likely that Paul is referring to two different groups.  Those “</w:t>
      </w:r>
      <w:r w:rsidRPr="00367C44">
        <w:rPr>
          <w:rFonts w:ascii="Century" w:hAnsi="Century"/>
          <w:i/>
          <w:sz w:val="24"/>
          <w:szCs w:val="24"/>
        </w:rPr>
        <w:t>who do not know God</w:t>
      </w:r>
      <w:r>
        <w:rPr>
          <w:rFonts w:ascii="Century" w:hAnsi="Century"/>
          <w:sz w:val="24"/>
          <w:szCs w:val="24"/>
        </w:rPr>
        <w:t>” are the unbelievers in the world who have not heard the Gospel; while those “</w:t>
      </w:r>
      <w:r w:rsidRPr="00367C44">
        <w:rPr>
          <w:rFonts w:ascii="Century" w:hAnsi="Century"/>
          <w:i/>
          <w:sz w:val="24"/>
          <w:szCs w:val="24"/>
        </w:rPr>
        <w:t>who do not obey the gospel of our Lord Jesus Christ</w:t>
      </w:r>
      <w:r>
        <w:rPr>
          <w:rFonts w:ascii="Century" w:hAnsi="Century"/>
          <w:sz w:val="24"/>
          <w:szCs w:val="24"/>
        </w:rPr>
        <w:t xml:space="preserve">” are those who have heard the Gospel.  Of the two groups, the latter are </w:t>
      </w:r>
      <w:proofErr w:type="gramStart"/>
      <w:r>
        <w:rPr>
          <w:rFonts w:ascii="Century" w:hAnsi="Century"/>
          <w:sz w:val="24"/>
          <w:szCs w:val="24"/>
        </w:rPr>
        <w:t>more guilty</w:t>
      </w:r>
      <w:proofErr w:type="gramEnd"/>
      <w:r>
        <w:rPr>
          <w:rFonts w:ascii="Century" w:hAnsi="Century"/>
          <w:sz w:val="24"/>
          <w:szCs w:val="24"/>
        </w:rPr>
        <w:t xml:space="preserve"> than the others because they have been privy to more revelation; however, both are under condemnation.  </w:t>
      </w:r>
      <w:r w:rsidR="00157989">
        <w:rPr>
          <w:rFonts w:ascii="Century" w:hAnsi="Century"/>
          <w:sz w:val="24"/>
          <w:szCs w:val="24"/>
        </w:rPr>
        <w:t>In the letter to the believers at Rome, Paul explains why they are guilty before God:</w:t>
      </w:r>
    </w:p>
    <w:p w14:paraId="339F8428" w14:textId="099DB422" w:rsidR="00157989" w:rsidRPr="00157989" w:rsidRDefault="00157989" w:rsidP="00446260">
      <w:pPr>
        <w:pStyle w:val="NoSpacing"/>
        <w:rPr>
          <w:rFonts w:ascii="Century" w:hAnsi="Century"/>
          <w:sz w:val="16"/>
          <w:szCs w:val="16"/>
        </w:rPr>
      </w:pPr>
    </w:p>
    <w:p w14:paraId="35CC2D57" w14:textId="77777777" w:rsidR="00157989" w:rsidRDefault="00157989" w:rsidP="00157989">
      <w:pPr>
        <w:pStyle w:val="NoSpacing"/>
        <w:jc w:val="center"/>
        <w:rPr>
          <w:rFonts w:ascii="Century" w:hAnsi="Century"/>
          <w:i/>
          <w:sz w:val="24"/>
          <w:szCs w:val="24"/>
        </w:rPr>
      </w:pPr>
      <w:r>
        <w:rPr>
          <w:rFonts w:ascii="Century" w:hAnsi="Century"/>
          <w:sz w:val="24"/>
          <w:szCs w:val="24"/>
        </w:rPr>
        <w:t>“</w:t>
      </w:r>
      <w:r w:rsidRPr="00157989">
        <w:rPr>
          <w:rFonts w:ascii="Century" w:hAnsi="Century"/>
          <w:i/>
          <w:sz w:val="24"/>
          <w:szCs w:val="24"/>
        </w:rPr>
        <w:t xml:space="preserve">For the wrath of God is revealed from heaven against all ungodliness and unrighteousness of men, who suppress the truth in unrighteousness, because what may be known of God is manifest in them, for God has shown it to them.  For since the creation of the world His invisible attributes are clearly seen, being understood by the things that are made, even His eternal power and Godhead, so that they are without excuse, because, although they knew God, they did not glorify Him as God, nor were thankful, but became futile in their thoughts, and their foolish hearts </w:t>
      </w:r>
    </w:p>
    <w:p w14:paraId="54CA70B6" w14:textId="77777777" w:rsidR="00157989" w:rsidRDefault="00157989" w:rsidP="00157989">
      <w:pPr>
        <w:pStyle w:val="NoSpacing"/>
        <w:jc w:val="center"/>
        <w:rPr>
          <w:rFonts w:ascii="Century" w:hAnsi="Century"/>
          <w:i/>
          <w:sz w:val="24"/>
          <w:szCs w:val="24"/>
        </w:rPr>
      </w:pPr>
      <w:r w:rsidRPr="00157989">
        <w:rPr>
          <w:rFonts w:ascii="Century" w:hAnsi="Century"/>
          <w:i/>
          <w:sz w:val="24"/>
          <w:szCs w:val="24"/>
        </w:rPr>
        <w:t xml:space="preserve">were darkened.  Professing to be wise, they became fools, and changed the glory </w:t>
      </w:r>
    </w:p>
    <w:p w14:paraId="04B03F4D" w14:textId="77777777" w:rsidR="00157989" w:rsidRDefault="00157989" w:rsidP="00157989">
      <w:pPr>
        <w:pStyle w:val="NoSpacing"/>
        <w:jc w:val="center"/>
        <w:rPr>
          <w:rFonts w:ascii="Century" w:hAnsi="Century"/>
          <w:i/>
          <w:sz w:val="24"/>
          <w:szCs w:val="24"/>
        </w:rPr>
      </w:pPr>
      <w:r w:rsidRPr="00157989">
        <w:rPr>
          <w:rFonts w:ascii="Century" w:hAnsi="Century"/>
          <w:i/>
          <w:sz w:val="24"/>
          <w:szCs w:val="24"/>
        </w:rPr>
        <w:t xml:space="preserve">of the incorruptible God into an image made like corruptible man — and birds </w:t>
      </w:r>
    </w:p>
    <w:p w14:paraId="06D16920" w14:textId="7552CDDB" w:rsidR="00157989" w:rsidRPr="00157989" w:rsidRDefault="00157989" w:rsidP="00157989">
      <w:pPr>
        <w:pStyle w:val="NoSpacing"/>
        <w:jc w:val="center"/>
        <w:rPr>
          <w:rFonts w:ascii="Century" w:hAnsi="Century"/>
          <w:sz w:val="24"/>
          <w:szCs w:val="24"/>
        </w:rPr>
      </w:pPr>
      <w:r w:rsidRPr="00157989">
        <w:rPr>
          <w:rFonts w:ascii="Century" w:hAnsi="Century"/>
          <w:i/>
          <w:sz w:val="24"/>
          <w:szCs w:val="24"/>
        </w:rPr>
        <w:t>and four-footed animals and creeping things</w:t>
      </w:r>
      <w:r w:rsidRPr="00157989">
        <w:rPr>
          <w:rFonts w:ascii="Century" w:hAnsi="Century"/>
          <w:sz w:val="24"/>
          <w:szCs w:val="24"/>
        </w:rPr>
        <w:t>.</w:t>
      </w:r>
      <w:r>
        <w:rPr>
          <w:rFonts w:ascii="Century" w:hAnsi="Century"/>
          <w:sz w:val="24"/>
          <w:szCs w:val="24"/>
        </w:rPr>
        <w:t>”</w:t>
      </w:r>
    </w:p>
    <w:p w14:paraId="74A26F3F" w14:textId="6BFB86B9" w:rsidR="00157989" w:rsidRPr="00157989" w:rsidRDefault="00157989" w:rsidP="00157989">
      <w:pPr>
        <w:pStyle w:val="NoSpacing"/>
        <w:rPr>
          <w:rFonts w:ascii="Century" w:hAnsi="Century"/>
          <w:sz w:val="24"/>
          <w:szCs w:val="24"/>
        </w:rPr>
      </w:pPr>
      <w:r>
        <w:rPr>
          <w:rFonts w:ascii="Century" w:hAnsi="Century"/>
          <w:sz w:val="24"/>
          <w:szCs w:val="24"/>
        </w:rPr>
        <w:t xml:space="preserve">                                                                                        </w:t>
      </w:r>
      <w:r w:rsidRPr="00157989">
        <w:rPr>
          <w:rFonts w:ascii="Century" w:hAnsi="Century"/>
          <w:sz w:val="24"/>
          <w:szCs w:val="24"/>
        </w:rPr>
        <w:t>Rom</w:t>
      </w:r>
      <w:r>
        <w:rPr>
          <w:rFonts w:ascii="Century" w:hAnsi="Century"/>
          <w:sz w:val="24"/>
          <w:szCs w:val="24"/>
        </w:rPr>
        <w:t>ans</w:t>
      </w:r>
      <w:r w:rsidRPr="00157989">
        <w:rPr>
          <w:rFonts w:ascii="Century" w:hAnsi="Century"/>
          <w:sz w:val="24"/>
          <w:szCs w:val="24"/>
        </w:rPr>
        <w:t xml:space="preserve"> 1:18-23</w:t>
      </w:r>
    </w:p>
    <w:p w14:paraId="52E345E3" w14:textId="77777777" w:rsidR="00157989" w:rsidRPr="00157989" w:rsidRDefault="00157989" w:rsidP="00157989">
      <w:pPr>
        <w:pStyle w:val="NoSpacing"/>
        <w:rPr>
          <w:rFonts w:ascii="Century" w:hAnsi="Century"/>
          <w:sz w:val="16"/>
          <w:szCs w:val="16"/>
        </w:rPr>
      </w:pPr>
    </w:p>
    <w:p w14:paraId="38AFE894" w14:textId="77777777" w:rsidR="00157989" w:rsidRDefault="00157989" w:rsidP="00157989">
      <w:pPr>
        <w:pStyle w:val="NoSpacing"/>
        <w:jc w:val="center"/>
        <w:rPr>
          <w:rFonts w:ascii="Century" w:hAnsi="Century"/>
          <w:i/>
          <w:sz w:val="24"/>
          <w:szCs w:val="24"/>
        </w:rPr>
      </w:pPr>
      <w:r>
        <w:rPr>
          <w:rFonts w:ascii="Century" w:hAnsi="Century"/>
          <w:sz w:val="24"/>
          <w:szCs w:val="24"/>
        </w:rPr>
        <w:t>“</w:t>
      </w:r>
      <w:proofErr w:type="gramStart"/>
      <w:r w:rsidRPr="00157989">
        <w:rPr>
          <w:rFonts w:ascii="Century" w:hAnsi="Century"/>
          <w:i/>
          <w:sz w:val="24"/>
          <w:szCs w:val="24"/>
        </w:rPr>
        <w:t>Therefore</w:t>
      </w:r>
      <w:proofErr w:type="gramEnd"/>
      <w:r w:rsidRPr="00157989">
        <w:rPr>
          <w:rFonts w:ascii="Century" w:hAnsi="Century"/>
          <w:i/>
          <w:sz w:val="24"/>
          <w:szCs w:val="24"/>
        </w:rPr>
        <w:t xml:space="preserve"> you are inexcusable, O man, whoever you are who judge, for in </w:t>
      </w:r>
    </w:p>
    <w:p w14:paraId="20BD30F5" w14:textId="77777777" w:rsidR="00157989" w:rsidRDefault="00157989" w:rsidP="00157989">
      <w:pPr>
        <w:pStyle w:val="NoSpacing"/>
        <w:jc w:val="center"/>
        <w:rPr>
          <w:rFonts w:ascii="Century" w:hAnsi="Century"/>
          <w:i/>
          <w:sz w:val="24"/>
          <w:szCs w:val="24"/>
        </w:rPr>
      </w:pPr>
      <w:r w:rsidRPr="00157989">
        <w:rPr>
          <w:rFonts w:ascii="Century" w:hAnsi="Century"/>
          <w:i/>
          <w:sz w:val="24"/>
          <w:szCs w:val="24"/>
        </w:rPr>
        <w:t xml:space="preserve">whatever you judge another you condemn yourself; for you who judge practice </w:t>
      </w:r>
    </w:p>
    <w:p w14:paraId="08135572" w14:textId="77777777" w:rsidR="00157989" w:rsidRDefault="00157989" w:rsidP="00157989">
      <w:pPr>
        <w:pStyle w:val="NoSpacing"/>
        <w:jc w:val="center"/>
        <w:rPr>
          <w:rFonts w:ascii="Century" w:hAnsi="Century"/>
          <w:i/>
          <w:sz w:val="24"/>
          <w:szCs w:val="24"/>
        </w:rPr>
      </w:pPr>
      <w:r w:rsidRPr="00157989">
        <w:rPr>
          <w:rFonts w:ascii="Century" w:hAnsi="Century"/>
          <w:i/>
          <w:sz w:val="24"/>
          <w:szCs w:val="24"/>
        </w:rPr>
        <w:lastRenderedPageBreak/>
        <w:t xml:space="preserve">the same things.  But we know that the judgment of God is according to truth against those who practice such things.  And do you think this, O man, </w:t>
      </w:r>
    </w:p>
    <w:p w14:paraId="6AE12781" w14:textId="77777777" w:rsidR="00157989" w:rsidRDefault="00157989" w:rsidP="00157989">
      <w:pPr>
        <w:pStyle w:val="NoSpacing"/>
        <w:jc w:val="center"/>
        <w:rPr>
          <w:rFonts w:ascii="Century" w:hAnsi="Century"/>
          <w:i/>
          <w:sz w:val="24"/>
          <w:szCs w:val="24"/>
        </w:rPr>
      </w:pPr>
      <w:r w:rsidRPr="00157989">
        <w:rPr>
          <w:rFonts w:ascii="Century" w:hAnsi="Century"/>
          <w:i/>
          <w:sz w:val="24"/>
          <w:szCs w:val="24"/>
        </w:rPr>
        <w:t xml:space="preserve">you who judge those practicing such things, and doing the same, </w:t>
      </w:r>
    </w:p>
    <w:p w14:paraId="3EEC989E" w14:textId="68C1B8F3" w:rsidR="00157989" w:rsidRPr="00157989" w:rsidRDefault="00157989" w:rsidP="00157989">
      <w:pPr>
        <w:pStyle w:val="NoSpacing"/>
        <w:jc w:val="center"/>
        <w:rPr>
          <w:rFonts w:ascii="Century" w:hAnsi="Century"/>
          <w:sz w:val="24"/>
          <w:szCs w:val="24"/>
        </w:rPr>
      </w:pPr>
      <w:r w:rsidRPr="00157989">
        <w:rPr>
          <w:rFonts w:ascii="Century" w:hAnsi="Century"/>
          <w:i/>
          <w:sz w:val="24"/>
          <w:szCs w:val="24"/>
        </w:rPr>
        <w:t>that you will escape the judgment of God?</w:t>
      </w:r>
      <w:r>
        <w:rPr>
          <w:rFonts w:ascii="Century" w:hAnsi="Century"/>
          <w:sz w:val="24"/>
          <w:szCs w:val="24"/>
        </w:rPr>
        <w:t>”</w:t>
      </w:r>
    </w:p>
    <w:p w14:paraId="19C3CB41" w14:textId="630E96CC" w:rsidR="00157989" w:rsidRPr="00157989" w:rsidRDefault="00157989" w:rsidP="00157989">
      <w:pPr>
        <w:pStyle w:val="NoSpacing"/>
        <w:rPr>
          <w:rFonts w:ascii="Century" w:hAnsi="Century"/>
          <w:sz w:val="24"/>
          <w:szCs w:val="24"/>
        </w:rPr>
      </w:pPr>
      <w:r>
        <w:rPr>
          <w:rFonts w:ascii="Century" w:hAnsi="Century"/>
          <w:sz w:val="24"/>
          <w:szCs w:val="24"/>
        </w:rPr>
        <w:t xml:space="preserve">                                                                                        </w:t>
      </w:r>
      <w:r w:rsidRPr="00157989">
        <w:rPr>
          <w:rFonts w:ascii="Century" w:hAnsi="Century"/>
          <w:sz w:val="24"/>
          <w:szCs w:val="24"/>
        </w:rPr>
        <w:t>Rom</w:t>
      </w:r>
      <w:r>
        <w:rPr>
          <w:rFonts w:ascii="Century" w:hAnsi="Century"/>
          <w:sz w:val="24"/>
          <w:szCs w:val="24"/>
        </w:rPr>
        <w:t>ans</w:t>
      </w:r>
      <w:r w:rsidRPr="00157989">
        <w:rPr>
          <w:rFonts w:ascii="Century" w:hAnsi="Century"/>
          <w:sz w:val="24"/>
          <w:szCs w:val="24"/>
        </w:rPr>
        <w:t xml:space="preserve"> 2:1-</w:t>
      </w:r>
      <w:r>
        <w:rPr>
          <w:rFonts w:ascii="Century" w:hAnsi="Century"/>
          <w:sz w:val="24"/>
          <w:szCs w:val="24"/>
        </w:rPr>
        <w:t>3</w:t>
      </w:r>
    </w:p>
    <w:p w14:paraId="1F8FFBB3" w14:textId="77777777" w:rsidR="00E01BBF" w:rsidRPr="00157989" w:rsidRDefault="00E01BBF" w:rsidP="00446260">
      <w:pPr>
        <w:pStyle w:val="NoSpacing"/>
        <w:rPr>
          <w:rFonts w:ascii="Century" w:hAnsi="Century"/>
          <w:sz w:val="16"/>
          <w:szCs w:val="16"/>
        </w:rPr>
      </w:pPr>
    </w:p>
    <w:p w14:paraId="57BBF151" w14:textId="45CA644A" w:rsidR="00A05076" w:rsidRDefault="00157989" w:rsidP="00446260">
      <w:pPr>
        <w:pStyle w:val="NoSpacing"/>
        <w:rPr>
          <w:rFonts w:ascii="Century" w:hAnsi="Century"/>
          <w:sz w:val="24"/>
          <w:szCs w:val="24"/>
        </w:rPr>
      </w:pPr>
      <w:r>
        <w:rPr>
          <w:rFonts w:ascii="Century" w:hAnsi="Century"/>
          <w:sz w:val="24"/>
          <w:szCs w:val="24"/>
        </w:rPr>
        <w:t xml:space="preserve">Often, Christians are confused by worldly ideas.  One of those ideas is that it is unbelief in the Gospel </w:t>
      </w:r>
      <w:r w:rsidR="0013732F">
        <w:rPr>
          <w:rFonts w:ascii="Century" w:hAnsi="Century"/>
          <w:sz w:val="24"/>
          <w:szCs w:val="24"/>
        </w:rPr>
        <w:t>(</w:t>
      </w:r>
      <w:r>
        <w:rPr>
          <w:rFonts w:ascii="Century" w:hAnsi="Century"/>
          <w:sz w:val="24"/>
          <w:szCs w:val="24"/>
        </w:rPr>
        <w:t>even if one has never heard it</w:t>
      </w:r>
      <w:r w:rsidR="0013732F">
        <w:rPr>
          <w:rFonts w:ascii="Century" w:hAnsi="Century"/>
          <w:sz w:val="24"/>
          <w:szCs w:val="24"/>
        </w:rPr>
        <w:t>)</w:t>
      </w:r>
      <w:r>
        <w:rPr>
          <w:rFonts w:ascii="Century" w:hAnsi="Century"/>
          <w:sz w:val="24"/>
          <w:szCs w:val="24"/>
        </w:rPr>
        <w:t xml:space="preserve"> that condemns a person.  However, this is a distortion of Biblical teaching.  Everyone is condemned already even before they have a chance to hear the Gospel (Jn.3:18), and Paul shares the two basic principles by which every one is held guilty before God; even before they add to that guilt by rejecting Christ.  The first principle (discussed in Romans 1:18-23) is that </w:t>
      </w:r>
      <w:r w:rsidR="001D4FE3">
        <w:rPr>
          <w:rFonts w:ascii="Century" w:hAnsi="Century"/>
          <w:sz w:val="24"/>
          <w:szCs w:val="24"/>
        </w:rPr>
        <w:t xml:space="preserve">all human beings choose to resist </w:t>
      </w:r>
      <w:proofErr w:type="spellStart"/>
      <w:r w:rsidR="001D4FE3">
        <w:rPr>
          <w:rFonts w:ascii="Century" w:hAnsi="Century"/>
          <w:sz w:val="24"/>
          <w:szCs w:val="24"/>
        </w:rPr>
        <w:t>their</w:t>
      </w:r>
      <w:proofErr w:type="spellEnd"/>
      <w:r w:rsidR="001D4FE3">
        <w:rPr>
          <w:rFonts w:ascii="Century" w:hAnsi="Century"/>
          <w:sz w:val="24"/>
          <w:szCs w:val="24"/>
        </w:rPr>
        <w:t xml:space="preserve"> innate knowledge of God, and choose instead to worship something creaturely that reflects their preferences and desires.  This began at the fall (the primary focus of Romans one), and has continued in the life of every individual since then.  The second principle (discussed in Romans 2:1-3) is that every person who claims even the simplest set of morals has a set of things that they know are wrong.  Ironically, every person also chooses to do things that they believe to be wrong, and that they would condemn in others (those who condemn liars, lie; those who condemn thieves, steal; and those who condemn haters, hate).  If therefore, one does what one calls wrong in someone else, then one is guilty before one’s own conscience when one does the same and thus will not escape God’s pronouncement of guilt.</w:t>
      </w:r>
      <w:r w:rsidR="00941D78">
        <w:rPr>
          <w:rFonts w:ascii="Century" w:hAnsi="Century"/>
          <w:sz w:val="24"/>
          <w:szCs w:val="24"/>
        </w:rPr>
        <w:t xml:space="preserve">  </w:t>
      </w:r>
      <w:r w:rsidR="00FD74A6">
        <w:rPr>
          <w:rFonts w:ascii="Century" w:hAnsi="Century"/>
          <w:sz w:val="24"/>
          <w:szCs w:val="24"/>
        </w:rPr>
        <w:t>T</w:t>
      </w:r>
      <w:r w:rsidR="00941D78">
        <w:rPr>
          <w:rFonts w:ascii="Century" w:hAnsi="Century"/>
          <w:sz w:val="24"/>
          <w:szCs w:val="24"/>
        </w:rPr>
        <w:t>hose who reject the Gospel are even more guilty because they have turned their back on the message that they are guilty before God, and have expressed no desire to have their sins forgiven.</w:t>
      </w:r>
      <w:r w:rsidR="001D4FE3">
        <w:rPr>
          <w:rFonts w:ascii="Century" w:hAnsi="Century"/>
          <w:sz w:val="24"/>
          <w:szCs w:val="24"/>
        </w:rPr>
        <w:t xml:space="preserve">   </w:t>
      </w:r>
      <w:r>
        <w:rPr>
          <w:rFonts w:ascii="Century" w:hAnsi="Century"/>
          <w:sz w:val="24"/>
          <w:szCs w:val="24"/>
        </w:rPr>
        <w:t xml:space="preserve"> </w:t>
      </w:r>
      <w:r w:rsidR="00941D78">
        <w:rPr>
          <w:rFonts w:ascii="Century" w:hAnsi="Century"/>
          <w:sz w:val="24"/>
          <w:szCs w:val="24"/>
        </w:rPr>
        <w:t xml:space="preserve"> </w:t>
      </w:r>
    </w:p>
    <w:p w14:paraId="150DCF96" w14:textId="040E7F8D" w:rsidR="0056271A" w:rsidRDefault="00941D78" w:rsidP="0056271A">
      <w:pPr>
        <w:pStyle w:val="NoSpacing"/>
        <w:rPr>
          <w:rFonts w:ascii="Century" w:hAnsi="Century"/>
          <w:sz w:val="24"/>
          <w:szCs w:val="24"/>
        </w:rPr>
      </w:pPr>
      <w:r>
        <w:rPr>
          <w:rFonts w:ascii="Century" w:hAnsi="Century"/>
          <w:sz w:val="24"/>
          <w:szCs w:val="24"/>
        </w:rPr>
        <w:t xml:space="preserve">     In regard to both groups, Paul next writes; </w:t>
      </w:r>
      <w:r w:rsidR="0056271A">
        <w:rPr>
          <w:rFonts w:ascii="Century" w:hAnsi="Century"/>
          <w:sz w:val="24"/>
          <w:szCs w:val="24"/>
        </w:rPr>
        <w:t>“</w:t>
      </w:r>
      <w:r w:rsidR="0056271A" w:rsidRPr="00D11064">
        <w:rPr>
          <w:rFonts w:ascii="Century" w:hAnsi="Century"/>
          <w:i/>
          <w:sz w:val="24"/>
          <w:szCs w:val="24"/>
        </w:rPr>
        <w:t>These shall be punished with everlasting destruction from the presence of the Lord and from the glory of His power</w:t>
      </w:r>
      <w:r w:rsidR="0056271A">
        <w:rPr>
          <w:rFonts w:ascii="Century" w:hAnsi="Century"/>
          <w:sz w:val="24"/>
          <w:szCs w:val="24"/>
        </w:rPr>
        <w:t xml:space="preserve">” </w:t>
      </w:r>
      <w:r w:rsidR="00D11064">
        <w:rPr>
          <w:rFonts w:ascii="Century" w:hAnsi="Century"/>
          <w:sz w:val="24"/>
          <w:szCs w:val="24"/>
        </w:rPr>
        <w:t>(vs.9).</w:t>
      </w:r>
      <w:r w:rsidR="0037723F">
        <w:rPr>
          <w:rFonts w:ascii="Century" w:hAnsi="Century"/>
          <w:sz w:val="24"/>
          <w:szCs w:val="24"/>
        </w:rPr>
        <w:t xml:space="preserve">  Two Greek words are translated into English as </w:t>
      </w:r>
      <w:r w:rsidR="00BB7A03">
        <w:rPr>
          <w:rFonts w:ascii="Century" w:hAnsi="Century"/>
          <w:sz w:val="24"/>
          <w:szCs w:val="24"/>
        </w:rPr>
        <w:t>“</w:t>
      </w:r>
      <w:r w:rsidR="00BB7A03">
        <w:rPr>
          <w:rFonts w:ascii="Century" w:hAnsi="Century"/>
          <w:i/>
          <w:sz w:val="24"/>
          <w:szCs w:val="24"/>
        </w:rPr>
        <w:t>shall be punished</w:t>
      </w:r>
      <w:r w:rsidR="00BB7A03">
        <w:rPr>
          <w:rFonts w:ascii="Century" w:hAnsi="Century"/>
          <w:sz w:val="24"/>
          <w:szCs w:val="24"/>
        </w:rPr>
        <w:t>”.  The verb refers to a debt or a price that one will certainly pay in the future, and the second word clarifies that this payment will be in the form of a penalty or punishment rendered for wrong-doing.  Therefore, those who do not know God or who reject the Gospel will certainly pay for the evil they are responsible for when Christ returns physically to earth as the judge of mankind.  The punishment is said to be in the form of “</w:t>
      </w:r>
      <w:r w:rsidR="00BB7A03">
        <w:rPr>
          <w:rFonts w:ascii="Century" w:hAnsi="Century"/>
          <w:i/>
          <w:sz w:val="24"/>
          <w:szCs w:val="24"/>
        </w:rPr>
        <w:t>eternal destruction</w:t>
      </w:r>
      <w:r w:rsidR="00BB7A03">
        <w:rPr>
          <w:rFonts w:ascii="Century" w:hAnsi="Century"/>
          <w:sz w:val="24"/>
          <w:szCs w:val="24"/>
        </w:rPr>
        <w:t>”.  It is asserted by some that Paul is saying here that the punishment will be annihilation from existence.  However, that is not the idea that Paul is describing here.  First, the word “</w:t>
      </w:r>
      <w:r w:rsidR="00BB7A03">
        <w:rPr>
          <w:rFonts w:ascii="Century" w:hAnsi="Century"/>
          <w:i/>
          <w:sz w:val="24"/>
          <w:szCs w:val="24"/>
        </w:rPr>
        <w:t>destruction</w:t>
      </w:r>
      <w:r w:rsidR="00BB7A03">
        <w:rPr>
          <w:rFonts w:ascii="Century" w:hAnsi="Century"/>
          <w:sz w:val="24"/>
          <w:szCs w:val="24"/>
        </w:rPr>
        <w:t>” means to bring something to complete ruin, and does not have the same sense of eradication, as the English word often denotes.  This word for ruin is used frequently for the eternal punishment that the wicked receives after final judgment.  Second, the word “</w:t>
      </w:r>
      <w:r w:rsidR="00BB7A03">
        <w:rPr>
          <w:rFonts w:ascii="Century" w:hAnsi="Century"/>
          <w:i/>
          <w:sz w:val="24"/>
          <w:szCs w:val="24"/>
        </w:rPr>
        <w:t>eternal</w:t>
      </w:r>
      <w:r w:rsidR="00BB7A03">
        <w:rPr>
          <w:rFonts w:ascii="Century" w:hAnsi="Century"/>
          <w:sz w:val="24"/>
          <w:szCs w:val="24"/>
        </w:rPr>
        <w:t>” has the sense of that which lasts for ages (it is the closest term in that language to the idea of absolute eternality).  The word when used in regard to eschatological events carries the idea of that which is a part of the age to come.  Since the same word is used to refer the nature of redeemed life (</w:t>
      </w:r>
      <w:r w:rsidR="003D7032">
        <w:rPr>
          <w:rFonts w:ascii="Century" w:hAnsi="Century"/>
          <w:sz w:val="24"/>
          <w:szCs w:val="24"/>
        </w:rPr>
        <w:t>Jn.5:24</w:t>
      </w:r>
      <w:r w:rsidR="00BB7A03">
        <w:rPr>
          <w:rFonts w:ascii="Century" w:hAnsi="Century"/>
          <w:sz w:val="24"/>
          <w:szCs w:val="24"/>
        </w:rPr>
        <w:t>)</w:t>
      </w:r>
      <w:r w:rsidR="003D7032">
        <w:rPr>
          <w:rFonts w:ascii="Century" w:hAnsi="Century"/>
          <w:sz w:val="24"/>
          <w:szCs w:val="24"/>
        </w:rPr>
        <w:t xml:space="preserve">, and Jesus says it means that one will never die (Jn.11:25-26); then the word when applied to </w:t>
      </w:r>
      <w:r w:rsidR="003D7032">
        <w:rPr>
          <w:rFonts w:ascii="Century" w:hAnsi="Century"/>
          <w:sz w:val="24"/>
          <w:szCs w:val="24"/>
        </w:rPr>
        <w:lastRenderedPageBreak/>
        <w:t>everlasting destruction must refer to some ongoing experience.  Third, elsewhere in the Bible describes Hell as an eternal experience, and not the end of existence:</w:t>
      </w:r>
    </w:p>
    <w:p w14:paraId="3B3FECD6" w14:textId="1E6D9274" w:rsidR="003D7032" w:rsidRPr="003D7032" w:rsidRDefault="003D7032" w:rsidP="0056271A">
      <w:pPr>
        <w:pStyle w:val="NoSpacing"/>
        <w:rPr>
          <w:rFonts w:ascii="Century" w:hAnsi="Century"/>
          <w:sz w:val="16"/>
          <w:szCs w:val="16"/>
        </w:rPr>
      </w:pPr>
    </w:p>
    <w:p w14:paraId="66C66461" w14:textId="6405CB4E" w:rsidR="00E21668" w:rsidRDefault="003D7032" w:rsidP="00E21668">
      <w:pPr>
        <w:pStyle w:val="NoSpacing"/>
        <w:jc w:val="center"/>
        <w:rPr>
          <w:rFonts w:ascii="Century" w:hAnsi="Century"/>
          <w:i/>
          <w:sz w:val="24"/>
          <w:szCs w:val="24"/>
        </w:rPr>
      </w:pPr>
      <w:r>
        <w:rPr>
          <w:rFonts w:ascii="Century" w:hAnsi="Century"/>
          <w:sz w:val="24"/>
          <w:szCs w:val="24"/>
        </w:rPr>
        <w:t>“</w:t>
      </w:r>
      <w:r w:rsidRPr="00E21668">
        <w:rPr>
          <w:rFonts w:ascii="Century" w:hAnsi="Century"/>
          <w:i/>
          <w:sz w:val="24"/>
          <w:szCs w:val="24"/>
        </w:rPr>
        <w:t>If your hand causes you to sin, cut it off. It is better for you to enter into life maimed, rather than having two hands, to go to hell, into the fire</w:t>
      </w:r>
    </w:p>
    <w:p w14:paraId="531566A7" w14:textId="358C69DF" w:rsidR="003D7032" w:rsidRPr="003D7032" w:rsidRDefault="003D7032" w:rsidP="00E21668">
      <w:pPr>
        <w:pStyle w:val="NoSpacing"/>
        <w:jc w:val="center"/>
        <w:rPr>
          <w:rFonts w:ascii="Century" w:hAnsi="Century"/>
          <w:sz w:val="24"/>
          <w:szCs w:val="24"/>
        </w:rPr>
      </w:pPr>
      <w:r w:rsidRPr="00E21668">
        <w:rPr>
          <w:rFonts w:ascii="Century" w:hAnsi="Century"/>
          <w:i/>
          <w:sz w:val="24"/>
          <w:szCs w:val="24"/>
        </w:rPr>
        <w:t>that shall never be quenched</w:t>
      </w:r>
      <w:r w:rsidR="00E21668">
        <w:rPr>
          <w:rFonts w:ascii="Century" w:hAnsi="Century"/>
          <w:sz w:val="24"/>
          <w:szCs w:val="24"/>
        </w:rPr>
        <w:t>”</w:t>
      </w:r>
    </w:p>
    <w:p w14:paraId="6A694731" w14:textId="7BC73673" w:rsidR="003D7032" w:rsidRPr="003D7032" w:rsidRDefault="00E21668" w:rsidP="003D7032">
      <w:pPr>
        <w:pStyle w:val="NoSpacing"/>
        <w:rPr>
          <w:rFonts w:ascii="Century" w:hAnsi="Century"/>
          <w:sz w:val="24"/>
          <w:szCs w:val="24"/>
        </w:rPr>
      </w:pPr>
      <w:r>
        <w:rPr>
          <w:rFonts w:ascii="Century" w:hAnsi="Century"/>
          <w:sz w:val="24"/>
          <w:szCs w:val="24"/>
        </w:rPr>
        <w:t xml:space="preserve">                                                                                         </w:t>
      </w:r>
      <w:r w:rsidR="003D7032" w:rsidRPr="003D7032">
        <w:rPr>
          <w:rFonts w:ascii="Century" w:hAnsi="Century"/>
          <w:sz w:val="24"/>
          <w:szCs w:val="24"/>
        </w:rPr>
        <w:t>Mark 9:43</w:t>
      </w:r>
    </w:p>
    <w:p w14:paraId="3C515F77" w14:textId="77777777" w:rsidR="003D7032" w:rsidRPr="00E21668" w:rsidRDefault="003D7032" w:rsidP="003D7032">
      <w:pPr>
        <w:pStyle w:val="NoSpacing"/>
        <w:rPr>
          <w:rFonts w:ascii="Century" w:hAnsi="Century"/>
          <w:sz w:val="16"/>
          <w:szCs w:val="16"/>
        </w:rPr>
      </w:pPr>
    </w:p>
    <w:p w14:paraId="7403D497" w14:textId="77777777" w:rsidR="00E21668" w:rsidRDefault="00E21668" w:rsidP="00E21668">
      <w:pPr>
        <w:pStyle w:val="NoSpacing"/>
        <w:jc w:val="center"/>
        <w:rPr>
          <w:rFonts w:ascii="Century" w:hAnsi="Century"/>
          <w:i/>
          <w:sz w:val="24"/>
          <w:szCs w:val="24"/>
        </w:rPr>
      </w:pPr>
      <w:r>
        <w:rPr>
          <w:rFonts w:ascii="Century" w:hAnsi="Century"/>
          <w:sz w:val="24"/>
          <w:szCs w:val="24"/>
        </w:rPr>
        <w:t>“</w:t>
      </w:r>
      <w:r w:rsidR="003D7032" w:rsidRPr="00E21668">
        <w:rPr>
          <w:rFonts w:ascii="Century" w:hAnsi="Century"/>
          <w:i/>
          <w:sz w:val="24"/>
          <w:szCs w:val="24"/>
        </w:rPr>
        <w:t xml:space="preserve">he himself shall also drink of the wine of the wrath of God, which is poured out </w:t>
      </w:r>
    </w:p>
    <w:p w14:paraId="53D14BC9" w14:textId="77777777" w:rsidR="00E21668" w:rsidRDefault="003D7032" w:rsidP="00E21668">
      <w:pPr>
        <w:pStyle w:val="NoSpacing"/>
        <w:jc w:val="center"/>
        <w:rPr>
          <w:rFonts w:ascii="Century" w:hAnsi="Century"/>
          <w:i/>
          <w:sz w:val="24"/>
          <w:szCs w:val="24"/>
        </w:rPr>
      </w:pPr>
      <w:r w:rsidRPr="00E21668">
        <w:rPr>
          <w:rFonts w:ascii="Century" w:hAnsi="Century"/>
          <w:i/>
          <w:sz w:val="24"/>
          <w:szCs w:val="24"/>
        </w:rPr>
        <w:t xml:space="preserve">full strength into the cup of His indignation. He shall be tormented with fire and brimstone in the presence of the holy angels and in the presence of the Lamb. </w:t>
      </w:r>
      <w:r w:rsidR="00E21668" w:rsidRPr="00E21668">
        <w:rPr>
          <w:rFonts w:ascii="Century" w:hAnsi="Century"/>
          <w:i/>
          <w:sz w:val="24"/>
          <w:szCs w:val="24"/>
        </w:rPr>
        <w:t xml:space="preserve"> </w:t>
      </w:r>
    </w:p>
    <w:p w14:paraId="22586F97" w14:textId="77777777" w:rsidR="00E21668" w:rsidRDefault="00E21668" w:rsidP="00E21668">
      <w:pPr>
        <w:pStyle w:val="NoSpacing"/>
        <w:jc w:val="center"/>
        <w:rPr>
          <w:rFonts w:ascii="Century" w:hAnsi="Century"/>
          <w:i/>
          <w:sz w:val="24"/>
          <w:szCs w:val="24"/>
        </w:rPr>
      </w:pPr>
      <w:r w:rsidRPr="00E21668">
        <w:rPr>
          <w:rFonts w:ascii="Century" w:hAnsi="Century"/>
          <w:i/>
          <w:sz w:val="24"/>
          <w:szCs w:val="24"/>
        </w:rPr>
        <w:t>A</w:t>
      </w:r>
      <w:r w:rsidR="003D7032" w:rsidRPr="00E21668">
        <w:rPr>
          <w:rFonts w:ascii="Century" w:hAnsi="Century"/>
          <w:i/>
          <w:sz w:val="24"/>
          <w:szCs w:val="24"/>
        </w:rPr>
        <w:t xml:space="preserve">nd the smoke of their torment ascends forever and ever; and they have no rest day or night, who worship the beast and his image, and whoever receives </w:t>
      </w:r>
    </w:p>
    <w:p w14:paraId="50A64BB2" w14:textId="1F55317E" w:rsidR="003D7032" w:rsidRPr="003D7032" w:rsidRDefault="003D7032" w:rsidP="00E21668">
      <w:pPr>
        <w:pStyle w:val="NoSpacing"/>
        <w:jc w:val="center"/>
        <w:rPr>
          <w:rFonts w:ascii="Century" w:hAnsi="Century"/>
          <w:sz w:val="24"/>
          <w:szCs w:val="24"/>
        </w:rPr>
      </w:pPr>
      <w:r w:rsidRPr="00E21668">
        <w:rPr>
          <w:rFonts w:ascii="Century" w:hAnsi="Century"/>
          <w:i/>
          <w:sz w:val="24"/>
          <w:szCs w:val="24"/>
        </w:rPr>
        <w:t>the mark of his name</w:t>
      </w:r>
      <w:r w:rsidRPr="003D7032">
        <w:rPr>
          <w:rFonts w:ascii="Century" w:hAnsi="Century"/>
          <w:sz w:val="24"/>
          <w:szCs w:val="24"/>
        </w:rPr>
        <w:t>.</w:t>
      </w:r>
      <w:r w:rsidR="00E21668">
        <w:rPr>
          <w:rFonts w:ascii="Century" w:hAnsi="Century"/>
          <w:sz w:val="24"/>
          <w:szCs w:val="24"/>
        </w:rPr>
        <w:t>”</w:t>
      </w:r>
    </w:p>
    <w:p w14:paraId="2B08D6E5" w14:textId="6939E80D" w:rsidR="00E21668" w:rsidRPr="003D7032" w:rsidRDefault="00E21668" w:rsidP="00E21668">
      <w:pPr>
        <w:pStyle w:val="NoSpacing"/>
        <w:rPr>
          <w:rFonts w:ascii="Century" w:hAnsi="Century"/>
          <w:sz w:val="24"/>
          <w:szCs w:val="24"/>
        </w:rPr>
      </w:pPr>
      <w:r>
        <w:rPr>
          <w:rFonts w:ascii="Century" w:hAnsi="Century"/>
          <w:sz w:val="24"/>
          <w:szCs w:val="24"/>
        </w:rPr>
        <w:t xml:space="preserve">                                                                                          </w:t>
      </w:r>
      <w:r w:rsidRPr="003D7032">
        <w:rPr>
          <w:rFonts w:ascii="Century" w:hAnsi="Century"/>
          <w:sz w:val="24"/>
          <w:szCs w:val="24"/>
        </w:rPr>
        <w:t>Rev</w:t>
      </w:r>
      <w:r>
        <w:rPr>
          <w:rFonts w:ascii="Century" w:hAnsi="Century"/>
          <w:sz w:val="24"/>
          <w:szCs w:val="24"/>
        </w:rPr>
        <w:t>elation</w:t>
      </w:r>
      <w:r w:rsidRPr="003D7032">
        <w:rPr>
          <w:rFonts w:ascii="Century" w:hAnsi="Century"/>
          <w:sz w:val="24"/>
          <w:szCs w:val="24"/>
        </w:rPr>
        <w:t xml:space="preserve"> 14:10-11</w:t>
      </w:r>
    </w:p>
    <w:p w14:paraId="6612D7B8" w14:textId="77777777" w:rsidR="003D7032" w:rsidRPr="00E21668" w:rsidRDefault="003D7032" w:rsidP="003D7032">
      <w:pPr>
        <w:pStyle w:val="NoSpacing"/>
        <w:rPr>
          <w:rFonts w:ascii="Century" w:hAnsi="Century"/>
          <w:sz w:val="16"/>
          <w:szCs w:val="16"/>
        </w:rPr>
      </w:pPr>
    </w:p>
    <w:p w14:paraId="34A412DA" w14:textId="77777777" w:rsidR="00E21668" w:rsidRDefault="00E21668" w:rsidP="00E21668">
      <w:pPr>
        <w:pStyle w:val="NoSpacing"/>
        <w:jc w:val="center"/>
        <w:rPr>
          <w:rFonts w:ascii="Century" w:hAnsi="Century"/>
          <w:i/>
          <w:sz w:val="24"/>
          <w:szCs w:val="24"/>
        </w:rPr>
      </w:pPr>
      <w:r>
        <w:rPr>
          <w:rFonts w:ascii="Century" w:hAnsi="Century"/>
          <w:sz w:val="24"/>
          <w:szCs w:val="24"/>
        </w:rPr>
        <w:t>“</w:t>
      </w:r>
      <w:r w:rsidRPr="00E21668">
        <w:rPr>
          <w:rFonts w:ascii="Century" w:hAnsi="Century"/>
          <w:i/>
          <w:sz w:val="24"/>
          <w:szCs w:val="24"/>
        </w:rPr>
        <w:t>T</w:t>
      </w:r>
      <w:r w:rsidR="003D7032" w:rsidRPr="00E21668">
        <w:rPr>
          <w:rFonts w:ascii="Century" w:hAnsi="Century"/>
          <w:i/>
          <w:sz w:val="24"/>
          <w:szCs w:val="24"/>
        </w:rPr>
        <w:t xml:space="preserve">he devil, who deceived them, was cast into the lake of fire and brimstone </w:t>
      </w:r>
    </w:p>
    <w:p w14:paraId="1DC85C98" w14:textId="77777777" w:rsidR="00E21668" w:rsidRDefault="003D7032" w:rsidP="00E21668">
      <w:pPr>
        <w:pStyle w:val="NoSpacing"/>
        <w:jc w:val="center"/>
        <w:rPr>
          <w:rFonts w:ascii="Century" w:hAnsi="Century"/>
          <w:i/>
          <w:sz w:val="24"/>
          <w:szCs w:val="24"/>
        </w:rPr>
      </w:pPr>
      <w:r w:rsidRPr="00E21668">
        <w:rPr>
          <w:rFonts w:ascii="Century" w:hAnsi="Century"/>
          <w:i/>
          <w:sz w:val="24"/>
          <w:szCs w:val="24"/>
        </w:rPr>
        <w:t xml:space="preserve">where the beast and the false prophet are. </w:t>
      </w:r>
      <w:r w:rsidR="00E21668" w:rsidRPr="00E21668">
        <w:rPr>
          <w:rFonts w:ascii="Century" w:hAnsi="Century"/>
          <w:i/>
          <w:sz w:val="24"/>
          <w:szCs w:val="24"/>
        </w:rPr>
        <w:t xml:space="preserve"> </w:t>
      </w:r>
      <w:r w:rsidRPr="00E21668">
        <w:rPr>
          <w:rFonts w:ascii="Century" w:hAnsi="Century"/>
          <w:i/>
          <w:sz w:val="24"/>
          <w:szCs w:val="24"/>
        </w:rPr>
        <w:t xml:space="preserve">And they will be tormented day </w:t>
      </w:r>
    </w:p>
    <w:p w14:paraId="2FF54EB9" w14:textId="77777777" w:rsidR="00E21668" w:rsidRDefault="003D7032" w:rsidP="00E21668">
      <w:pPr>
        <w:pStyle w:val="NoSpacing"/>
        <w:jc w:val="center"/>
        <w:rPr>
          <w:rFonts w:ascii="Century" w:hAnsi="Century"/>
          <w:i/>
          <w:sz w:val="24"/>
          <w:szCs w:val="24"/>
        </w:rPr>
      </w:pPr>
      <w:r w:rsidRPr="00E21668">
        <w:rPr>
          <w:rFonts w:ascii="Century" w:hAnsi="Century"/>
          <w:i/>
          <w:sz w:val="24"/>
          <w:szCs w:val="24"/>
        </w:rPr>
        <w:t>and night forever and ever</w:t>
      </w:r>
      <w:r w:rsidR="00E21668" w:rsidRPr="00E21668">
        <w:rPr>
          <w:rFonts w:ascii="Century" w:hAnsi="Century"/>
          <w:i/>
          <w:sz w:val="24"/>
          <w:szCs w:val="24"/>
        </w:rPr>
        <w:t>…</w:t>
      </w:r>
      <w:r w:rsidRPr="00E21668">
        <w:rPr>
          <w:rFonts w:ascii="Century" w:hAnsi="Century"/>
          <w:i/>
          <w:sz w:val="24"/>
          <w:szCs w:val="24"/>
        </w:rPr>
        <w:t xml:space="preserve">The sea gave up the dead who were in it, and Death and Hades delivered up the dead who were in them. And they were judged, each </w:t>
      </w:r>
    </w:p>
    <w:p w14:paraId="2FD7E2F4" w14:textId="2A94F7DB" w:rsidR="003D7032" w:rsidRPr="003D7032" w:rsidRDefault="003D7032" w:rsidP="00E21668">
      <w:pPr>
        <w:pStyle w:val="NoSpacing"/>
        <w:jc w:val="center"/>
        <w:rPr>
          <w:rFonts w:ascii="Century" w:hAnsi="Century"/>
          <w:sz w:val="24"/>
          <w:szCs w:val="24"/>
        </w:rPr>
      </w:pPr>
      <w:r w:rsidRPr="00E21668">
        <w:rPr>
          <w:rFonts w:ascii="Century" w:hAnsi="Century"/>
          <w:i/>
          <w:sz w:val="24"/>
          <w:szCs w:val="24"/>
        </w:rPr>
        <w:t xml:space="preserve">one according to his works. </w:t>
      </w:r>
      <w:r w:rsidR="00E21668" w:rsidRPr="00E21668">
        <w:rPr>
          <w:rFonts w:ascii="Century" w:hAnsi="Century"/>
          <w:i/>
          <w:sz w:val="24"/>
          <w:szCs w:val="24"/>
        </w:rPr>
        <w:t xml:space="preserve"> </w:t>
      </w:r>
      <w:r w:rsidRPr="00E21668">
        <w:rPr>
          <w:rFonts w:ascii="Century" w:hAnsi="Century"/>
          <w:i/>
          <w:sz w:val="24"/>
          <w:szCs w:val="24"/>
        </w:rPr>
        <w:t>Then Death and Hades were cast into the lake of fire. This is the second death</w:t>
      </w:r>
      <w:r w:rsidRPr="003D7032">
        <w:rPr>
          <w:rFonts w:ascii="Century" w:hAnsi="Century"/>
          <w:sz w:val="24"/>
          <w:szCs w:val="24"/>
        </w:rPr>
        <w:t>.</w:t>
      </w:r>
      <w:r w:rsidR="00E21668">
        <w:rPr>
          <w:rFonts w:ascii="Century" w:hAnsi="Century"/>
          <w:sz w:val="24"/>
          <w:szCs w:val="24"/>
        </w:rPr>
        <w:t>”</w:t>
      </w:r>
    </w:p>
    <w:p w14:paraId="6C983545" w14:textId="350E865A" w:rsidR="003D7032" w:rsidRDefault="00E21668" w:rsidP="003D7032">
      <w:pPr>
        <w:pStyle w:val="NoSpacing"/>
        <w:rPr>
          <w:rFonts w:ascii="Century" w:hAnsi="Century"/>
          <w:sz w:val="24"/>
          <w:szCs w:val="24"/>
        </w:rPr>
      </w:pPr>
      <w:r>
        <w:rPr>
          <w:rFonts w:ascii="Century" w:hAnsi="Century"/>
          <w:sz w:val="24"/>
          <w:szCs w:val="24"/>
        </w:rPr>
        <w:t xml:space="preserve">                                                                                          Revelation 20:10, 13-14</w:t>
      </w:r>
    </w:p>
    <w:p w14:paraId="4E5C0F81" w14:textId="13C9572B" w:rsidR="00157989" w:rsidRPr="00E21668" w:rsidRDefault="00157989" w:rsidP="00446260">
      <w:pPr>
        <w:pStyle w:val="NoSpacing"/>
        <w:rPr>
          <w:rFonts w:ascii="Century" w:hAnsi="Century"/>
          <w:sz w:val="16"/>
          <w:szCs w:val="16"/>
        </w:rPr>
      </w:pPr>
    </w:p>
    <w:p w14:paraId="170955A6" w14:textId="3C7D4766" w:rsidR="00E21668" w:rsidRDefault="00E21668" w:rsidP="00446260">
      <w:pPr>
        <w:pStyle w:val="NoSpacing"/>
        <w:rPr>
          <w:rFonts w:ascii="Century" w:hAnsi="Century"/>
          <w:sz w:val="24"/>
          <w:szCs w:val="24"/>
        </w:rPr>
      </w:pPr>
      <w:r>
        <w:rPr>
          <w:rFonts w:ascii="Century" w:hAnsi="Century"/>
          <w:sz w:val="24"/>
          <w:szCs w:val="24"/>
        </w:rPr>
        <w:t>Finally, the nature of the eternal destruction is described in the last part of the verse, and it is talking about being annihilated, but instead says this ruin will be “</w:t>
      </w:r>
      <w:r w:rsidRPr="00D11064">
        <w:rPr>
          <w:rFonts w:ascii="Century" w:hAnsi="Century"/>
          <w:i/>
          <w:sz w:val="24"/>
          <w:szCs w:val="24"/>
        </w:rPr>
        <w:t>from the presence of the Lord and from the glory of His power</w:t>
      </w:r>
      <w:r>
        <w:rPr>
          <w:rFonts w:ascii="Century" w:hAnsi="Century"/>
          <w:sz w:val="24"/>
          <w:szCs w:val="24"/>
        </w:rPr>
        <w:t xml:space="preserve">”.  In other words, the punishment is to be removed forever from the presence of God and all the goodness that flows from Him.  The essence of Heaven is enjoying the presence of God, while the essence of Hell is being forever barred from enjoying His presence.  Being separated from the glorious power of God means from everything that </w:t>
      </w:r>
      <w:r w:rsidR="0013732F">
        <w:rPr>
          <w:rFonts w:ascii="Century" w:hAnsi="Century"/>
          <w:sz w:val="24"/>
          <w:szCs w:val="24"/>
        </w:rPr>
        <w:t xml:space="preserve">He in </w:t>
      </w:r>
      <w:r>
        <w:rPr>
          <w:rFonts w:ascii="Century" w:hAnsi="Century"/>
          <w:sz w:val="24"/>
          <w:szCs w:val="24"/>
        </w:rPr>
        <w:t xml:space="preserve">His wonderful and praiseworthy </w:t>
      </w:r>
      <w:r w:rsidR="00F21C8A">
        <w:rPr>
          <w:rFonts w:ascii="Century" w:hAnsi="Century"/>
          <w:sz w:val="24"/>
          <w:szCs w:val="24"/>
        </w:rPr>
        <w:t xml:space="preserve">goodness </w:t>
      </w:r>
      <w:r>
        <w:rPr>
          <w:rFonts w:ascii="Century" w:hAnsi="Century"/>
          <w:sz w:val="24"/>
          <w:szCs w:val="24"/>
        </w:rPr>
        <w:t xml:space="preserve">provides, and thus it </w:t>
      </w:r>
      <w:r w:rsidR="00F21C8A">
        <w:rPr>
          <w:rFonts w:ascii="Century" w:hAnsi="Century"/>
          <w:sz w:val="24"/>
          <w:szCs w:val="24"/>
        </w:rPr>
        <w:t xml:space="preserve">is </w:t>
      </w:r>
      <w:r>
        <w:rPr>
          <w:rFonts w:ascii="Century" w:hAnsi="Century"/>
          <w:sz w:val="24"/>
          <w:szCs w:val="24"/>
        </w:rPr>
        <w:t>simply re-stating that the punishment is being shut away from the Lord.</w:t>
      </w:r>
    </w:p>
    <w:p w14:paraId="0C4C3116" w14:textId="77777777" w:rsidR="000E0506" w:rsidRDefault="00E21668" w:rsidP="000E0506">
      <w:pPr>
        <w:pStyle w:val="NoSpacing"/>
        <w:rPr>
          <w:rFonts w:ascii="Century" w:hAnsi="Century"/>
          <w:sz w:val="24"/>
          <w:szCs w:val="24"/>
        </w:rPr>
      </w:pPr>
      <w:r>
        <w:rPr>
          <w:rFonts w:ascii="Century" w:hAnsi="Century"/>
          <w:sz w:val="24"/>
          <w:szCs w:val="24"/>
        </w:rPr>
        <w:t xml:space="preserve">     </w:t>
      </w:r>
      <w:r w:rsidR="000E0506">
        <w:rPr>
          <w:rFonts w:ascii="Century" w:hAnsi="Century"/>
          <w:sz w:val="24"/>
          <w:szCs w:val="24"/>
        </w:rPr>
        <w:t>Paul then adds, “</w:t>
      </w:r>
      <w:r w:rsidR="000E0506" w:rsidRPr="000E0506">
        <w:rPr>
          <w:rFonts w:ascii="Century" w:hAnsi="Century"/>
          <w:i/>
          <w:sz w:val="24"/>
          <w:szCs w:val="24"/>
        </w:rPr>
        <w:t>w</w:t>
      </w:r>
      <w:r w:rsidR="000E0506" w:rsidRPr="000E0506">
        <w:rPr>
          <w:rFonts w:ascii="Century" w:hAnsi="Century"/>
          <w:i/>
          <w:sz w:val="24"/>
          <w:szCs w:val="24"/>
        </w:rPr>
        <w:t>hen He comes, in that Day, to be glorified in His saints and to be admired among all those who believe, because our testimony among you was believed</w:t>
      </w:r>
      <w:r w:rsidR="000E0506">
        <w:rPr>
          <w:rFonts w:ascii="Century" w:hAnsi="Century"/>
          <w:sz w:val="24"/>
          <w:szCs w:val="24"/>
        </w:rPr>
        <w:t xml:space="preserve">” (vs.10).  The coming of Christ is the Day of the LORD.  On that Day He will not be coming primarily to judge, although that is an important and necessary part of what He comes to do.  The judgment of the wicked is a means to God’s end, and not an end in itself.  The wicked must be dealt with so that God’s promise to the faithful can be kept.  Only without wickedness can the unrestrained blessings of God rule over the creation.  Christ’s primary reason for returning will be to be glorified in His saints.  This means that all that God is will be revealed to His praise as He accomplishes through Christ the consummation of the salvation and transformation of God’s people into the eternally glorious </w:t>
      </w:r>
      <w:proofErr w:type="gramStart"/>
      <w:r w:rsidR="000E0506">
        <w:rPr>
          <w:rFonts w:ascii="Century" w:hAnsi="Century"/>
          <w:sz w:val="24"/>
          <w:szCs w:val="24"/>
        </w:rPr>
        <w:t>beings</w:t>
      </w:r>
      <w:proofErr w:type="gramEnd"/>
      <w:r w:rsidR="000E0506">
        <w:rPr>
          <w:rFonts w:ascii="Century" w:hAnsi="Century"/>
          <w:sz w:val="24"/>
          <w:szCs w:val="24"/>
        </w:rPr>
        <w:t xml:space="preserve"> He intends to make them.  The word translated as “</w:t>
      </w:r>
      <w:r w:rsidR="000E0506">
        <w:rPr>
          <w:rFonts w:ascii="Century" w:hAnsi="Century"/>
          <w:i/>
          <w:sz w:val="24"/>
          <w:szCs w:val="24"/>
        </w:rPr>
        <w:t>admired</w:t>
      </w:r>
      <w:r w:rsidR="000E0506">
        <w:rPr>
          <w:rFonts w:ascii="Century" w:hAnsi="Century"/>
          <w:sz w:val="24"/>
          <w:szCs w:val="24"/>
        </w:rPr>
        <w:t xml:space="preserve">” means to marvel at someone or something; to be inspired with awe at the grandeur, beauty, and majesty of God in </w:t>
      </w:r>
      <w:r w:rsidR="000E0506">
        <w:rPr>
          <w:rFonts w:ascii="Century" w:hAnsi="Century"/>
          <w:sz w:val="24"/>
          <w:szCs w:val="24"/>
        </w:rPr>
        <w:lastRenderedPageBreak/>
        <w:t>Christ.  All of which was made possible for the saints at Thessalonica because the Gospel was preached to them and they by the grace of God believed it.</w:t>
      </w:r>
    </w:p>
    <w:p w14:paraId="1ADB11E3" w14:textId="3D1CF387" w:rsidR="00D47434" w:rsidRDefault="000E0506" w:rsidP="001557D8">
      <w:pPr>
        <w:pStyle w:val="NoSpacing"/>
        <w:rPr>
          <w:rFonts w:ascii="Century" w:hAnsi="Century"/>
          <w:sz w:val="24"/>
          <w:szCs w:val="24"/>
        </w:rPr>
      </w:pPr>
      <w:r>
        <w:rPr>
          <w:rFonts w:ascii="Century" w:hAnsi="Century"/>
          <w:sz w:val="24"/>
          <w:szCs w:val="24"/>
        </w:rPr>
        <w:t xml:space="preserve">     So, what was the perspective that Paul wanted to convey through teaching these things?  </w:t>
      </w:r>
      <w:r w:rsidR="003363A4">
        <w:rPr>
          <w:rFonts w:ascii="Century" w:hAnsi="Century"/>
          <w:sz w:val="24"/>
          <w:szCs w:val="24"/>
        </w:rPr>
        <w:t>I</w:t>
      </w:r>
      <w:r>
        <w:rPr>
          <w:rFonts w:ascii="Century" w:hAnsi="Century"/>
          <w:sz w:val="24"/>
          <w:szCs w:val="24"/>
        </w:rPr>
        <w:t xml:space="preserve">n the first century non-Christians felt resentment and offense when converts to Christianity refused to participate in normal social and cultural activities.  The exclusivity of the Christian religion was perceived as an arrogant refusal to participate or acknowledge the validity </w:t>
      </w:r>
      <w:r w:rsidR="003363A4">
        <w:rPr>
          <w:rFonts w:ascii="Century" w:hAnsi="Century"/>
          <w:sz w:val="24"/>
          <w:szCs w:val="24"/>
        </w:rPr>
        <w:t xml:space="preserve">of </w:t>
      </w:r>
      <w:r>
        <w:rPr>
          <w:rFonts w:ascii="Century" w:hAnsi="Century"/>
          <w:sz w:val="24"/>
          <w:szCs w:val="24"/>
        </w:rPr>
        <w:t>the worship of any god but their own.  Over time Christians began to be considered to be atheists because of their unbelief in the false gods and became targets of blame for natural disasters or crop failures as if they had angered the local gods.</w:t>
      </w:r>
      <w:r w:rsidR="003363A4">
        <w:rPr>
          <w:rFonts w:ascii="Century" w:hAnsi="Century"/>
          <w:sz w:val="24"/>
          <w:szCs w:val="24"/>
        </w:rPr>
        <w:t xml:space="preserve">  For these reasons and others, it became more and more the norm for the pagans of the Roman Empire to actively and aggressively persecute Christians.  The Thessalonians, as with all their fellow Christians of that era were tempted to despair or quit the faith.   Paul knew that what would give these saints the motivation to persevere in faithfulness was having the correct perspective on reality.  In spite of the suffering that they were enduring, it was the unbelievers in the end who would truly suffer.  The time of wickedness and injustice would be short, the time of vindication and justice would last forever.  The righteous were suffering for a short time in order to grow in their faith and be fitted for eternal blessedness; however, the wicked would enjoy the illusion of control and minimal blessings in this world for a short time, and then face an eternity of emptiness and misery.  This world would be the only Hell believers would ever experience, and it would be a mild experience; however, this world would be the only Heaven that the unbeliever would know, and it is a pale imitation of the real thing.  Therefore, Paul wanted his readers to understand the terrible plight of the unbeliever, and the true blessedness that was genuinely the possession of the Christian.  The first would give them a compassion to endure the hardships thrust upon them by the wicked and still </w:t>
      </w:r>
      <w:r w:rsidR="000324FA">
        <w:rPr>
          <w:rFonts w:ascii="Century" w:hAnsi="Century"/>
          <w:sz w:val="24"/>
          <w:szCs w:val="24"/>
        </w:rPr>
        <w:t>show them grace, and the second would fill them with a lasting joy that their short-term hardships could never take away.  The Day of the LORD was not something the Christian should fear; it is a day to prepare for with faithful diligence.  Diligence in reaching out to those who are lost, and in seeking to grow in holiness.</w:t>
      </w:r>
    </w:p>
    <w:p w14:paraId="6FA0AC84" w14:textId="77777777" w:rsidR="00D47434" w:rsidRPr="000C1243" w:rsidRDefault="00D47434" w:rsidP="001557D8">
      <w:pPr>
        <w:pStyle w:val="NoSpacing"/>
        <w:rPr>
          <w:rFonts w:ascii="Century" w:hAnsi="Century"/>
          <w:sz w:val="16"/>
          <w:szCs w:val="16"/>
        </w:rPr>
      </w:pPr>
    </w:p>
    <w:p w14:paraId="28E5CBED" w14:textId="056E4304" w:rsidR="00721117" w:rsidRPr="00721117" w:rsidRDefault="00721117" w:rsidP="001557D8">
      <w:pPr>
        <w:pStyle w:val="NoSpacing"/>
        <w:rPr>
          <w:rFonts w:ascii="Century" w:hAnsi="Century"/>
          <w:b/>
          <w:sz w:val="24"/>
          <w:szCs w:val="24"/>
        </w:rPr>
      </w:pPr>
      <w:r w:rsidRPr="00721117">
        <w:rPr>
          <w:rFonts w:ascii="Century" w:hAnsi="Century"/>
          <w:b/>
          <w:sz w:val="24"/>
          <w:szCs w:val="24"/>
        </w:rPr>
        <w:t>I</w:t>
      </w:r>
      <w:r>
        <w:rPr>
          <w:rFonts w:ascii="Century" w:hAnsi="Century"/>
          <w:b/>
          <w:sz w:val="24"/>
          <w:szCs w:val="24"/>
        </w:rPr>
        <w:t>II</w:t>
      </w:r>
      <w:r w:rsidRPr="00721117">
        <w:rPr>
          <w:rFonts w:ascii="Century" w:hAnsi="Century"/>
          <w:b/>
          <w:sz w:val="24"/>
          <w:szCs w:val="24"/>
        </w:rPr>
        <w:t xml:space="preserve">. </w:t>
      </w:r>
      <w:r w:rsidRPr="00721117">
        <w:rPr>
          <w:rFonts w:ascii="Century" w:hAnsi="Century"/>
          <w:b/>
          <w:sz w:val="24"/>
          <w:szCs w:val="24"/>
          <w:u w:val="single"/>
        </w:rPr>
        <w:t>Prayer for Perseverance</w:t>
      </w:r>
      <w:r w:rsidRPr="00721117">
        <w:rPr>
          <w:rFonts w:ascii="Century" w:hAnsi="Century"/>
          <w:b/>
          <w:sz w:val="24"/>
          <w:szCs w:val="24"/>
        </w:rPr>
        <w:t>: (vs.11-12)</w:t>
      </w:r>
    </w:p>
    <w:p w14:paraId="5A6F80D5" w14:textId="30EF812B" w:rsidR="004831F1" w:rsidRDefault="005F41D3" w:rsidP="004831F1">
      <w:pPr>
        <w:pStyle w:val="NoSpacing"/>
        <w:rPr>
          <w:rFonts w:ascii="Century" w:hAnsi="Century"/>
          <w:sz w:val="24"/>
          <w:szCs w:val="24"/>
        </w:rPr>
      </w:pPr>
      <w:r>
        <w:rPr>
          <w:rFonts w:ascii="Century" w:hAnsi="Century"/>
          <w:sz w:val="24"/>
          <w:szCs w:val="24"/>
        </w:rPr>
        <w:t xml:space="preserve">      Paul then recorded how he and the others were praying for the saints at Thessalonica in light of what they were going through; “</w:t>
      </w:r>
      <w:r w:rsidRPr="005F41D3">
        <w:rPr>
          <w:rFonts w:ascii="Century" w:hAnsi="Century"/>
          <w:i/>
          <w:sz w:val="24"/>
          <w:szCs w:val="24"/>
        </w:rPr>
        <w:t>Therefore we also pray always for you that our God would count you worthy of this calling, and fulfill all the good pleasure of His goodness and the work of faith with power, that the name of our Lord Jesus Christ may be glorified in you, and you in Him, according to the grace of our God and the Lord Jesus Christ</w:t>
      </w:r>
      <w:r>
        <w:rPr>
          <w:rFonts w:ascii="Century" w:hAnsi="Century"/>
          <w:sz w:val="24"/>
          <w:szCs w:val="24"/>
        </w:rPr>
        <w:t xml:space="preserve">” (vs.11-12).  Paul, Silas, and Timothy were always praying that </w:t>
      </w:r>
      <w:r w:rsidR="004831F1">
        <w:rPr>
          <w:rFonts w:ascii="Century" w:hAnsi="Century"/>
          <w:sz w:val="24"/>
          <w:szCs w:val="24"/>
        </w:rPr>
        <w:t xml:space="preserve">our God would count them worthy of their calling.  Once again (as in verse 5), the language of being counted worthy sounds like Paul is talking about the Thessalonians striving to be rewarded for achieving godliness.  However, the idea here is that Paul is praying that God would graciously and sovereignly determine to bless them with the privilege of being recipients of His redemptive goodness.  </w:t>
      </w:r>
      <w:r w:rsidR="00AE0FC9">
        <w:rPr>
          <w:rFonts w:ascii="Century" w:hAnsi="Century"/>
          <w:sz w:val="24"/>
          <w:szCs w:val="24"/>
        </w:rPr>
        <w:t xml:space="preserve">An </w:t>
      </w:r>
      <w:r w:rsidR="004831F1">
        <w:rPr>
          <w:rFonts w:ascii="Century" w:hAnsi="Century"/>
          <w:sz w:val="24"/>
          <w:szCs w:val="24"/>
        </w:rPr>
        <w:t xml:space="preserve">issue that </w:t>
      </w:r>
      <w:r w:rsidR="00AE0FC9">
        <w:rPr>
          <w:rFonts w:ascii="Century" w:hAnsi="Century"/>
          <w:sz w:val="24"/>
          <w:szCs w:val="24"/>
        </w:rPr>
        <w:t xml:space="preserve">often </w:t>
      </w:r>
      <w:r w:rsidR="004831F1">
        <w:rPr>
          <w:rFonts w:ascii="Century" w:hAnsi="Century"/>
          <w:sz w:val="24"/>
          <w:szCs w:val="24"/>
        </w:rPr>
        <w:t>troubles Christians is how</w:t>
      </w:r>
      <w:r w:rsidR="00AE0FC9">
        <w:rPr>
          <w:rFonts w:ascii="Century" w:hAnsi="Century"/>
          <w:sz w:val="24"/>
          <w:szCs w:val="24"/>
        </w:rPr>
        <w:t xml:space="preserve"> t</w:t>
      </w:r>
      <w:r w:rsidR="004831F1">
        <w:rPr>
          <w:rFonts w:ascii="Century" w:hAnsi="Century"/>
          <w:sz w:val="24"/>
          <w:szCs w:val="24"/>
        </w:rPr>
        <w:t xml:space="preserve">o pray </w:t>
      </w:r>
      <w:r w:rsidR="00AE0FC9">
        <w:rPr>
          <w:rFonts w:ascii="Century" w:hAnsi="Century"/>
          <w:sz w:val="24"/>
          <w:szCs w:val="24"/>
        </w:rPr>
        <w:t xml:space="preserve">for </w:t>
      </w:r>
      <w:r w:rsidR="00AE0FC9">
        <w:rPr>
          <w:rFonts w:ascii="Century" w:hAnsi="Century"/>
          <w:sz w:val="24"/>
          <w:szCs w:val="24"/>
        </w:rPr>
        <w:lastRenderedPageBreak/>
        <w:t xml:space="preserve">those things that </w:t>
      </w:r>
      <w:r w:rsidR="004831F1">
        <w:rPr>
          <w:rFonts w:ascii="Century" w:hAnsi="Century"/>
          <w:sz w:val="24"/>
          <w:szCs w:val="24"/>
        </w:rPr>
        <w:t xml:space="preserve">are part of God’s fixed plan?  Paul </w:t>
      </w:r>
      <w:r w:rsidR="00AE0FC9">
        <w:rPr>
          <w:rFonts w:ascii="Century" w:hAnsi="Century"/>
          <w:sz w:val="24"/>
          <w:szCs w:val="24"/>
        </w:rPr>
        <w:t xml:space="preserve">is </w:t>
      </w:r>
      <w:r w:rsidR="004831F1">
        <w:rPr>
          <w:rFonts w:ascii="Century" w:hAnsi="Century"/>
          <w:sz w:val="24"/>
          <w:szCs w:val="24"/>
        </w:rPr>
        <w:t>an example t</w:t>
      </w:r>
      <w:r w:rsidR="00AE0FC9">
        <w:rPr>
          <w:rFonts w:ascii="Century" w:hAnsi="Century"/>
          <w:sz w:val="24"/>
          <w:szCs w:val="24"/>
        </w:rPr>
        <w:t xml:space="preserve">o </w:t>
      </w:r>
      <w:r w:rsidR="004831F1">
        <w:rPr>
          <w:rFonts w:ascii="Century" w:hAnsi="Century"/>
          <w:sz w:val="24"/>
          <w:szCs w:val="24"/>
        </w:rPr>
        <w:t>follow.  Paul prays for the realization of the coming glorification of the saints</w:t>
      </w:r>
      <w:r w:rsidR="00AE0FC9">
        <w:rPr>
          <w:rFonts w:ascii="Century" w:hAnsi="Century"/>
          <w:sz w:val="24"/>
          <w:szCs w:val="24"/>
        </w:rPr>
        <w:t xml:space="preserve">, </w:t>
      </w:r>
      <w:r w:rsidR="00713AB2">
        <w:rPr>
          <w:rFonts w:ascii="Century" w:hAnsi="Century"/>
          <w:sz w:val="24"/>
          <w:szCs w:val="24"/>
        </w:rPr>
        <w:t xml:space="preserve">through their ongoing perseverance in faith and obedience, </w:t>
      </w:r>
      <w:r w:rsidR="00AE0FC9">
        <w:rPr>
          <w:rFonts w:ascii="Century" w:hAnsi="Century"/>
          <w:sz w:val="24"/>
          <w:szCs w:val="24"/>
        </w:rPr>
        <w:t>even though it is something God has already promised as a certainty</w:t>
      </w:r>
      <w:r w:rsidR="004831F1">
        <w:rPr>
          <w:rFonts w:ascii="Century" w:hAnsi="Century"/>
          <w:sz w:val="24"/>
          <w:szCs w:val="24"/>
        </w:rPr>
        <w:t xml:space="preserve">. </w:t>
      </w:r>
      <w:r w:rsidR="00AE0FC9">
        <w:rPr>
          <w:rFonts w:ascii="Century" w:hAnsi="Century"/>
          <w:sz w:val="24"/>
          <w:szCs w:val="24"/>
        </w:rPr>
        <w:t xml:space="preserve"> The reality i</w:t>
      </w:r>
      <w:r w:rsidR="004831F1">
        <w:rPr>
          <w:rFonts w:ascii="Century" w:hAnsi="Century"/>
          <w:sz w:val="24"/>
          <w:szCs w:val="24"/>
        </w:rPr>
        <w:t xml:space="preserve">s </w:t>
      </w:r>
      <w:r w:rsidR="00AE0FC9">
        <w:rPr>
          <w:rFonts w:ascii="Century" w:hAnsi="Century"/>
          <w:sz w:val="24"/>
          <w:szCs w:val="24"/>
        </w:rPr>
        <w:t xml:space="preserve">that </w:t>
      </w:r>
      <w:r w:rsidR="004831F1">
        <w:rPr>
          <w:rFonts w:ascii="Century" w:hAnsi="Century"/>
          <w:sz w:val="24"/>
          <w:szCs w:val="24"/>
        </w:rPr>
        <w:t>God</w:t>
      </w:r>
      <w:r w:rsidR="00AE0FC9">
        <w:rPr>
          <w:rFonts w:ascii="Century" w:hAnsi="Century"/>
          <w:sz w:val="24"/>
          <w:szCs w:val="24"/>
        </w:rPr>
        <w:t xml:space="preserve"> desires fo</w:t>
      </w:r>
      <w:r w:rsidR="004831F1">
        <w:rPr>
          <w:rFonts w:ascii="Century" w:hAnsi="Century"/>
          <w:sz w:val="24"/>
          <w:szCs w:val="24"/>
        </w:rPr>
        <w:t xml:space="preserve">r His saints to </w:t>
      </w:r>
      <w:r w:rsidR="00AE0FC9">
        <w:rPr>
          <w:rFonts w:ascii="Century" w:hAnsi="Century"/>
          <w:sz w:val="24"/>
          <w:szCs w:val="24"/>
        </w:rPr>
        <w:t xml:space="preserve">play a part </w:t>
      </w:r>
      <w:r w:rsidR="004831F1">
        <w:rPr>
          <w:rFonts w:ascii="Century" w:hAnsi="Century"/>
          <w:sz w:val="24"/>
          <w:szCs w:val="24"/>
        </w:rPr>
        <w:t xml:space="preserve">in His </w:t>
      </w:r>
      <w:r w:rsidR="00AE0FC9">
        <w:rPr>
          <w:rFonts w:ascii="Century" w:hAnsi="Century"/>
          <w:sz w:val="24"/>
          <w:szCs w:val="24"/>
        </w:rPr>
        <w:t xml:space="preserve">redemptive plan in various ways; </w:t>
      </w:r>
      <w:r w:rsidR="004831F1">
        <w:rPr>
          <w:rFonts w:ascii="Century" w:hAnsi="Century"/>
          <w:sz w:val="24"/>
          <w:szCs w:val="24"/>
        </w:rPr>
        <w:t>including through prayer.</w:t>
      </w:r>
      <w:r w:rsidR="00AE0FC9">
        <w:rPr>
          <w:rFonts w:ascii="Century" w:hAnsi="Century"/>
          <w:sz w:val="24"/>
          <w:szCs w:val="24"/>
        </w:rPr>
        <w:t xml:space="preserve">  </w:t>
      </w:r>
      <w:r w:rsidR="004831F1">
        <w:rPr>
          <w:rFonts w:ascii="Century" w:hAnsi="Century"/>
          <w:sz w:val="24"/>
          <w:szCs w:val="24"/>
        </w:rPr>
        <w:t xml:space="preserve">Paul </w:t>
      </w:r>
      <w:r w:rsidR="00AE0FC9">
        <w:rPr>
          <w:rFonts w:ascii="Century" w:hAnsi="Century"/>
          <w:sz w:val="24"/>
          <w:szCs w:val="24"/>
        </w:rPr>
        <w:t xml:space="preserve">teaches that it is not </w:t>
      </w:r>
      <w:r w:rsidR="004831F1">
        <w:rPr>
          <w:rFonts w:ascii="Century" w:hAnsi="Century"/>
          <w:sz w:val="24"/>
          <w:szCs w:val="24"/>
        </w:rPr>
        <w:t>inconsisten</w:t>
      </w:r>
      <w:r w:rsidR="00AE0FC9">
        <w:rPr>
          <w:rFonts w:ascii="Century" w:hAnsi="Century"/>
          <w:sz w:val="24"/>
          <w:szCs w:val="24"/>
        </w:rPr>
        <w:t xml:space="preserve">t to have </w:t>
      </w:r>
      <w:r w:rsidR="004831F1">
        <w:rPr>
          <w:rFonts w:ascii="Century" w:hAnsi="Century"/>
          <w:sz w:val="24"/>
          <w:szCs w:val="24"/>
        </w:rPr>
        <w:t>assurance that God w</w:t>
      </w:r>
      <w:r w:rsidR="00AE0FC9">
        <w:rPr>
          <w:rFonts w:ascii="Century" w:hAnsi="Century"/>
          <w:sz w:val="24"/>
          <w:szCs w:val="24"/>
        </w:rPr>
        <w:t xml:space="preserve">ill </w:t>
      </w:r>
      <w:r w:rsidR="004831F1">
        <w:rPr>
          <w:rFonts w:ascii="Century" w:hAnsi="Century"/>
          <w:sz w:val="24"/>
          <w:szCs w:val="24"/>
        </w:rPr>
        <w:t xml:space="preserve">sovereignly accomplishing His </w:t>
      </w:r>
      <w:r w:rsidR="00AE0FC9">
        <w:rPr>
          <w:rFonts w:ascii="Century" w:hAnsi="Century"/>
          <w:sz w:val="24"/>
          <w:szCs w:val="24"/>
        </w:rPr>
        <w:t xml:space="preserve">purposes for </w:t>
      </w:r>
      <w:r w:rsidR="004831F1">
        <w:rPr>
          <w:rFonts w:ascii="Century" w:hAnsi="Century"/>
          <w:sz w:val="24"/>
          <w:szCs w:val="24"/>
        </w:rPr>
        <w:t xml:space="preserve">His elect, and </w:t>
      </w:r>
      <w:r w:rsidR="00AE0FC9">
        <w:rPr>
          <w:rFonts w:ascii="Century" w:hAnsi="Century"/>
          <w:sz w:val="24"/>
          <w:szCs w:val="24"/>
        </w:rPr>
        <w:t xml:space="preserve">yet pray for those very same </w:t>
      </w:r>
      <w:r w:rsidR="004831F1">
        <w:rPr>
          <w:rFonts w:ascii="Century" w:hAnsi="Century"/>
          <w:sz w:val="24"/>
          <w:szCs w:val="24"/>
        </w:rPr>
        <w:t xml:space="preserve">redemptive </w:t>
      </w:r>
      <w:r w:rsidR="00AE0FC9">
        <w:rPr>
          <w:rFonts w:ascii="Century" w:hAnsi="Century"/>
          <w:sz w:val="24"/>
          <w:szCs w:val="24"/>
        </w:rPr>
        <w:t xml:space="preserve">purposes </w:t>
      </w:r>
      <w:r w:rsidR="004831F1">
        <w:rPr>
          <w:rFonts w:ascii="Century" w:hAnsi="Century"/>
          <w:sz w:val="24"/>
          <w:szCs w:val="24"/>
        </w:rPr>
        <w:t xml:space="preserve">to be accomplished.  </w:t>
      </w:r>
      <w:r w:rsidR="00AE0FC9">
        <w:rPr>
          <w:rFonts w:ascii="Century" w:hAnsi="Century"/>
          <w:sz w:val="24"/>
          <w:szCs w:val="24"/>
        </w:rPr>
        <w:t>These</w:t>
      </w:r>
      <w:r w:rsidR="004831F1">
        <w:rPr>
          <w:rFonts w:ascii="Century" w:hAnsi="Century"/>
          <w:sz w:val="24"/>
          <w:szCs w:val="24"/>
        </w:rPr>
        <w:t xml:space="preserve"> intercessions for the </w:t>
      </w:r>
      <w:r w:rsidR="00AE0FC9">
        <w:rPr>
          <w:rFonts w:ascii="Century" w:hAnsi="Century"/>
          <w:sz w:val="24"/>
          <w:szCs w:val="24"/>
        </w:rPr>
        <w:t>chosen saints</w:t>
      </w:r>
      <w:r w:rsidR="004831F1">
        <w:rPr>
          <w:rFonts w:ascii="Century" w:hAnsi="Century"/>
          <w:sz w:val="24"/>
          <w:szCs w:val="24"/>
        </w:rPr>
        <w:t xml:space="preserve"> </w:t>
      </w:r>
      <w:r w:rsidR="00AE0FC9">
        <w:rPr>
          <w:rFonts w:ascii="Century" w:hAnsi="Century"/>
          <w:sz w:val="24"/>
          <w:szCs w:val="24"/>
        </w:rPr>
        <w:t xml:space="preserve">are a </w:t>
      </w:r>
      <w:r w:rsidR="004831F1">
        <w:rPr>
          <w:rFonts w:ascii="Century" w:hAnsi="Century"/>
          <w:sz w:val="24"/>
          <w:szCs w:val="24"/>
        </w:rPr>
        <w:t>necessary link</w:t>
      </w:r>
      <w:r w:rsidR="00AE0FC9">
        <w:rPr>
          <w:rFonts w:ascii="Century" w:hAnsi="Century"/>
          <w:sz w:val="24"/>
          <w:szCs w:val="24"/>
        </w:rPr>
        <w:t xml:space="preserve"> </w:t>
      </w:r>
      <w:r w:rsidR="004831F1">
        <w:rPr>
          <w:rFonts w:ascii="Century" w:hAnsi="Century"/>
          <w:sz w:val="24"/>
          <w:szCs w:val="24"/>
        </w:rPr>
        <w:t>in the chain of salvation stretching from eternity past to eternity future.</w:t>
      </w:r>
      <w:r w:rsidR="00AE0FC9">
        <w:rPr>
          <w:rFonts w:ascii="Century" w:hAnsi="Century"/>
          <w:sz w:val="24"/>
          <w:szCs w:val="24"/>
        </w:rPr>
        <w:t xml:space="preserve">  The “</w:t>
      </w:r>
      <w:r w:rsidR="00AE0FC9">
        <w:rPr>
          <w:rFonts w:ascii="Century" w:hAnsi="Century"/>
          <w:i/>
          <w:sz w:val="24"/>
          <w:szCs w:val="24"/>
        </w:rPr>
        <w:t>the good pleasure of His goodness</w:t>
      </w:r>
      <w:r w:rsidR="00AE0FC9">
        <w:rPr>
          <w:rFonts w:ascii="Century" w:hAnsi="Century"/>
          <w:sz w:val="24"/>
          <w:szCs w:val="24"/>
        </w:rPr>
        <w:t>” is a way to refer to all the gracious works that God does within the saints to transform them from wicked sinners into fully forgiven children of God who reflect the holiness of Christ Himself.  The reference to “</w:t>
      </w:r>
      <w:r w:rsidR="00AE0FC9">
        <w:rPr>
          <w:rFonts w:ascii="Century" w:hAnsi="Century"/>
          <w:i/>
          <w:sz w:val="24"/>
          <w:szCs w:val="24"/>
        </w:rPr>
        <w:t>the work of faith</w:t>
      </w:r>
      <w:r w:rsidR="00AE0FC9">
        <w:rPr>
          <w:rFonts w:ascii="Century" w:hAnsi="Century"/>
          <w:sz w:val="24"/>
          <w:szCs w:val="24"/>
        </w:rPr>
        <w:t>” is the means by which God accomplishes His redemptive work in the saints; through the faith He gives and cultivates within them.  The goal is the mutual glorification of the Savior and those He came to save</w:t>
      </w:r>
      <w:r w:rsidR="00FC2898">
        <w:rPr>
          <w:rFonts w:ascii="Century" w:hAnsi="Century"/>
          <w:sz w:val="24"/>
          <w:szCs w:val="24"/>
        </w:rPr>
        <w:t>; the revelation of the marvelous nature of the Savior which made the transformation of the saints possible, and the glorious transformation of the saints themselves as those made worthy to enjoy the goodness of God forever.  This prayer echoes the prayer of Christ Himself:</w:t>
      </w:r>
    </w:p>
    <w:p w14:paraId="20455428" w14:textId="1EBA4658" w:rsidR="00FC2898" w:rsidRPr="00FC2898" w:rsidRDefault="00FC2898" w:rsidP="004831F1">
      <w:pPr>
        <w:pStyle w:val="NoSpacing"/>
        <w:rPr>
          <w:rFonts w:ascii="Century" w:hAnsi="Century"/>
          <w:sz w:val="16"/>
          <w:szCs w:val="16"/>
        </w:rPr>
      </w:pPr>
    </w:p>
    <w:p w14:paraId="6B296034" w14:textId="3C5ACE29" w:rsidR="00FC2898" w:rsidRDefault="00FC2898" w:rsidP="00FC2898">
      <w:pPr>
        <w:pStyle w:val="NoSpacing"/>
        <w:jc w:val="center"/>
        <w:rPr>
          <w:rFonts w:ascii="Century" w:hAnsi="Century"/>
          <w:sz w:val="24"/>
          <w:szCs w:val="24"/>
        </w:rPr>
      </w:pPr>
      <w:r>
        <w:rPr>
          <w:rFonts w:ascii="Century" w:hAnsi="Century"/>
          <w:sz w:val="24"/>
          <w:szCs w:val="24"/>
        </w:rPr>
        <w:t>“</w:t>
      </w:r>
      <w:proofErr w:type="gramStart"/>
      <w:r w:rsidRPr="00FC2898">
        <w:rPr>
          <w:rFonts w:ascii="Century" w:hAnsi="Century"/>
          <w:i/>
          <w:sz w:val="24"/>
          <w:szCs w:val="24"/>
        </w:rPr>
        <w:t>also</w:t>
      </w:r>
      <w:proofErr w:type="gramEnd"/>
      <w:r w:rsidRPr="00FC2898">
        <w:rPr>
          <w:rFonts w:ascii="Century" w:hAnsi="Century"/>
          <w:i/>
          <w:sz w:val="24"/>
          <w:szCs w:val="24"/>
        </w:rPr>
        <w:t xml:space="preserve"> may be one in Us, that the world may believe that You sent Me.  And the glory which You gave Me I have given them, that they may be one just as We are one: I in them, and You in Me; that they may be made perfect in one, and that the world may know that You have sent Me, and have loved them as You have loved Me.</w:t>
      </w:r>
      <w:r w:rsidRPr="00FC2898">
        <w:rPr>
          <w:rFonts w:ascii="Century" w:hAnsi="Century"/>
          <w:i/>
          <w:sz w:val="24"/>
          <w:szCs w:val="24"/>
        </w:rPr>
        <w:t xml:space="preserve">  ‘</w:t>
      </w:r>
      <w:r w:rsidRPr="00FC2898">
        <w:rPr>
          <w:rFonts w:ascii="Century" w:hAnsi="Century"/>
          <w:i/>
          <w:sz w:val="24"/>
          <w:szCs w:val="24"/>
        </w:rPr>
        <w:t>Father, I desire that they also whom You gave Me may be with Me where I am, that they may behold My glory which You have given Me; for You loved Me before the foundation of the world</w:t>
      </w:r>
      <w:r w:rsidRPr="00FC2898">
        <w:rPr>
          <w:rFonts w:ascii="Century" w:hAnsi="Century"/>
          <w:sz w:val="24"/>
          <w:szCs w:val="24"/>
        </w:rPr>
        <w:t>.</w:t>
      </w:r>
      <w:r>
        <w:rPr>
          <w:rFonts w:ascii="Century" w:hAnsi="Century"/>
          <w:sz w:val="24"/>
          <w:szCs w:val="24"/>
        </w:rPr>
        <w:t>’”</w:t>
      </w:r>
    </w:p>
    <w:p w14:paraId="02AE55C8" w14:textId="031908B4" w:rsidR="004831F1" w:rsidRDefault="00FC2898" w:rsidP="004831F1">
      <w:pPr>
        <w:pStyle w:val="NoSpacing"/>
        <w:rPr>
          <w:rFonts w:ascii="Century" w:hAnsi="Century"/>
          <w:sz w:val="24"/>
          <w:szCs w:val="24"/>
        </w:rPr>
      </w:pPr>
      <w:r>
        <w:rPr>
          <w:rFonts w:ascii="Century" w:hAnsi="Century"/>
          <w:sz w:val="24"/>
          <w:szCs w:val="24"/>
        </w:rPr>
        <w:t xml:space="preserve">                                                                             John 17:21-24</w:t>
      </w:r>
    </w:p>
    <w:p w14:paraId="1F8025F5" w14:textId="77777777" w:rsidR="004831F1" w:rsidRPr="00FC2898" w:rsidRDefault="004831F1" w:rsidP="005F41D3">
      <w:pPr>
        <w:pStyle w:val="NoSpacing"/>
        <w:rPr>
          <w:rFonts w:ascii="Century" w:hAnsi="Century"/>
          <w:sz w:val="16"/>
          <w:szCs w:val="16"/>
        </w:rPr>
      </w:pPr>
    </w:p>
    <w:p w14:paraId="316E9715" w14:textId="3835EBE9" w:rsidR="00E93245" w:rsidRPr="00E93245" w:rsidRDefault="00E93245" w:rsidP="001557D8">
      <w:pPr>
        <w:pStyle w:val="NoSpacing"/>
        <w:rPr>
          <w:rFonts w:ascii="Century" w:hAnsi="Century"/>
          <w:b/>
          <w:sz w:val="24"/>
          <w:szCs w:val="24"/>
        </w:rPr>
      </w:pPr>
      <w:r w:rsidRPr="00E93245">
        <w:rPr>
          <w:rFonts w:ascii="Century" w:hAnsi="Century"/>
          <w:b/>
          <w:sz w:val="24"/>
          <w:szCs w:val="24"/>
          <w:u w:val="single"/>
        </w:rPr>
        <w:t>Conclusion</w:t>
      </w:r>
      <w:r w:rsidRPr="00E93245">
        <w:rPr>
          <w:rFonts w:ascii="Century" w:hAnsi="Century"/>
          <w:b/>
          <w:sz w:val="24"/>
          <w:szCs w:val="24"/>
        </w:rPr>
        <w:t>:</w:t>
      </w:r>
    </w:p>
    <w:p w14:paraId="09A8EF85" w14:textId="6BBD463A" w:rsidR="00E57F91" w:rsidRDefault="00713AB2" w:rsidP="00E57F91">
      <w:pPr>
        <w:pStyle w:val="NoSpacing"/>
        <w:rPr>
          <w:rFonts w:ascii="Century" w:hAnsi="Century"/>
          <w:sz w:val="24"/>
          <w:szCs w:val="24"/>
        </w:rPr>
      </w:pPr>
      <w:r>
        <w:rPr>
          <w:rFonts w:ascii="Century" w:hAnsi="Century"/>
          <w:sz w:val="24"/>
          <w:szCs w:val="24"/>
        </w:rPr>
        <w:t xml:space="preserve">     In our time it is not likely that a Christian in the United States will experience true persecution.  So, a direct application here is not really possible.  However, there is an appropriate indirect application.  Instead of needing this message to make it through the difficulties we face; we need this message to help us not get distracted by the pleasures and enjoyable experiences of our age.  Modern American Christians the i</w:t>
      </w:r>
      <w:r w:rsidR="00E93245">
        <w:rPr>
          <w:rFonts w:ascii="Century" w:hAnsi="Century"/>
          <w:sz w:val="24"/>
          <w:szCs w:val="24"/>
        </w:rPr>
        <w:t>llusion</w:t>
      </w:r>
      <w:r>
        <w:rPr>
          <w:rFonts w:ascii="Century" w:hAnsi="Century"/>
          <w:sz w:val="24"/>
          <w:szCs w:val="24"/>
        </w:rPr>
        <w:t xml:space="preserve"> that we are at home in a good world.  That illusion can drain us of our passion for God and spiritual things.  A focus on ultimate realities can stimulate our spiritual passion, and remind us that this world is not our home.</w:t>
      </w:r>
      <w:bookmarkStart w:id="0" w:name="_GoBack"/>
      <w:bookmarkEnd w:id="0"/>
    </w:p>
    <w:sectPr w:rsidR="00E57F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A766B" w14:textId="77777777" w:rsidR="00B703F8" w:rsidRDefault="00B703F8" w:rsidP="00381640">
      <w:pPr>
        <w:spacing w:after="0" w:line="240" w:lineRule="auto"/>
      </w:pPr>
      <w:r>
        <w:separator/>
      </w:r>
    </w:p>
  </w:endnote>
  <w:endnote w:type="continuationSeparator" w:id="0">
    <w:p w14:paraId="73C1BFEF" w14:textId="77777777" w:rsidR="00B703F8" w:rsidRDefault="00B703F8" w:rsidP="0038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0BAB2" w14:textId="77777777" w:rsidR="00B703F8" w:rsidRDefault="00B703F8" w:rsidP="00381640">
      <w:pPr>
        <w:spacing w:after="0" w:line="240" w:lineRule="auto"/>
      </w:pPr>
      <w:r>
        <w:separator/>
      </w:r>
    </w:p>
  </w:footnote>
  <w:footnote w:type="continuationSeparator" w:id="0">
    <w:p w14:paraId="179C5D31" w14:textId="77777777" w:rsidR="00B703F8" w:rsidRDefault="00B703F8" w:rsidP="00381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0130B"/>
    <w:multiLevelType w:val="hybridMultilevel"/>
    <w:tmpl w:val="7F70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75E6E"/>
    <w:multiLevelType w:val="hybridMultilevel"/>
    <w:tmpl w:val="BE2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92DE9"/>
    <w:multiLevelType w:val="hybridMultilevel"/>
    <w:tmpl w:val="F438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41F29"/>
    <w:multiLevelType w:val="hybridMultilevel"/>
    <w:tmpl w:val="5CE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874F43"/>
    <w:multiLevelType w:val="hybridMultilevel"/>
    <w:tmpl w:val="14C2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D8"/>
    <w:rsid w:val="00030656"/>
    <w:rsid w:val="000324FA"/>
    <w:rsid w:val="00073922"/>
    <w:rsid w:val="000C1243"/>
    <w:rsid w:val="000E0506"/>
    <w:rsid w:val="0013732F"/>
    <w:rsid w:val="00153451"/>
    <w:rsid w:val="001557D8"/>
    <w:rsid w:val="00157989"/>
    <w:rsid w:val="00194CF0"/>
    <w:rsid w:val="001D4FE3"/>
    <w:rsid w:val="002119C8"/>
    <w:rsid w:val="002D571B"/>
    <w:rsid w:val="00320312"/>
    <w:rsid w:val="003363A4"/>
    <w:rsid w:val="00353165"/>
    <w:rsid w:val="00367C44"/>
    <w:rsid w:val="00371C99"/>
    <w:rsid w:val="0037723F"/>
    <w:rsid w:val="00381640"/>
    <w:rsid w:val="003B6331"/>
    <w:rsid w:val="003D51C4"/>
    <w:rsid w:val="003D7032"/>
    <w:rsid w:val="00405D50"/>
    <w:rsid w:val="00420BD3"/>
    <w:rsid w:val="00446260"/>
    <w:rsid w:val="00446615"/>
    <w:rsid w:val="004831F1"/>
    <w:rsid w:val="00496172"/>
    <w:rsid w:val="004A3203"/>
    <w:rsid w:val="0053212F"/>
    <w:rsid w:val="00532D42"/>
    <w:rsid w:val="00543FDD"/>
    <w:rsid w:val="00547131"/>
    <w:rsid w:val="0056271A"/>
    <w:rsid w:val="005F41D3"/>
    <w:rsid w:val="00621CD2"/>
    <w:rsid w:val="00622AD8"/>
    <w:rsid w:val="006436B0"/>
    <w:rsid w:val="00677A57"/>
    <w:rsid w:val="006B3D43"/>
    <w:rsid w:val="00701D32"/>
    <w:rsid w:val="00713AB2"/>
    <w:rsid w:val="00721117"/>
    <w:rsid w:val="00742429"/>
    <w:rsid w:val="007E354F"/>
    <w:rsid w:val="00941D78"/>
    <w:rsid w:val="00943B12"/>
    <w:rsid w:val="009D2789"/>
    <w:rsid w:val="009D62DC"/>
    <w:rsid w:val="00A05076"/>
    <w:rsid w:val="00A060F5"/>
    <w:rsid w:val="00AE0FC9"/>
    <w:rsid w:val="00B053D9"/>
    <w:rsid w:val="00B064D9"/>
    <w:rsid w:val="00B547D7"/>
    <w:rsid w:val="00B703F8"/>
    <w:rsid w:val="00BB7A03"/>
    <w:rsid w:val="00BC2366"/>
    <w:rsid w:val="00BE7ABF"/>
    <w:rsid w:val="00C27A59"/>
    <w:rsid w:val="00D11064"/>
    <w:rsid w:val="00D47434"/>
    <w:rsid w:val="00DE0905"/>
    <w:rsid w:val="00E01BBF"/>
    <w:rsid w:val="00E21668"/>
    <w:rsid w:val="00E37408"/>
    <w:rsid w:val="00E57F91"/>
    <w:rsid w:val="00E93245"/>
    <w:rsid w:val="00EB5096"/>
    <w:rsid w:val="00F01F96"/>
    <w:rsid w:val="00F21C8A"/>
    <w:rsid w:val="00F63E1B"/>
    <w:rsid w:val="00FB726C"/>
    <w:rsid w:val="00FC2898"/>
    <w:rsid w:val="00FD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E9F5"/>
  <w15:chartTrackingRefBased/>
  <w15:docId w15:val="{99AC1E3A-2438-416A-AE1C-C4FAEA12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7D8"/>
    <w:pPr>
      <w:spacing w:after="0" w:line="240" w:lineRule="auto"/>
    </w:pPr>
  </w:style>
  <w:style w:type="paragraph" w:styleId="FootnoteText">
    <w:name w:val="footnote text"/>
    <w:basedOn w:val="Normal"/>
    <w:link w:val="FootnoteTextChar"/>
    <w:uiPriority w:val="99"/>
    <w:semiHidden/>
    <w:unhideWhenUsed/>
    <w:rsid w:val="003816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640"/>
    <w:rPr>
      <w:sz w:val="20"/>
      <w:szCs w:val="20"/>
    </w:rPr>
  </w:style>
  <w:style w:type="character" w:styleId="FootnoteReference">
    <w:name w:val="footnote reference"/>
    <w:basedOn w:val="DefaultParagraphFont"/>
    <w:uiPriority w:val="99"/>
    <w:semiHidden/>
    <w:unhideWhenUsed/>
    <w:rsid w:val="003816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9</Pages>
  <Words>4476</Words>
  <Characters>25518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31</cp:revision>
  <dcterms:created xsi:type="dcterms:W3CDTF">2018-11-30T23:55:00Z</dcterms:created>
  <dcterms:modified xsi:type="dcterms:W3CDTF">2018-12-04T02:04:00Z</dcterms:modified>
</cp:coreProperties>
</file>