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31854" w14:textId="77777777" w:rsidR="00B72049" w:rsidRPr="00B72049" w:rsidRDefault="00B72049" w:rsidP="00B72049">
      <w:pPr>
        <w:pStyle w:val="NoSpacing"/>
        <w:jc w:val="center"/>
        <w:rPr>
          <w:rFonts w:ascii="Century" w:hAnsi="Century"/>
          <w:b/>
          <w:bCs/>
          <w:sz w:val="24"/>
          <w:szCs w:val="24"/>
          <w:u w:val="single"/>
        </w:rPr>
      </w:pPr>
      <w:r w:rsidRPr="00B72049">
        <w:rPr>
          <w:rFonts w:ascii="Century" w:hAnsi="Century"/>
          <w:b/>
          <w:bCs/>
          <w:sz w:val="24"/>
          <w:szCs w:val="24"/>
          <w:u w:val="single"/>
        </w:rPr>
        <w:t>Luke 9:18-26</w:t>
      </w:r>
    </w:p>
    <w:p w14:paraId="35C94C2C" w14:textId="34705188" w:rsidR="00B72049" w:rsidRPr="00B72049" w:rsidRDefault="00B72049" w:rsidP="00B72049">
      <w:pPr>
        <w:pStyle w:val="NoSpacing"/>
        <w:jc w:val="center"/>
        <w:rPr>
          <w:rFonts w:ascii="Century" w:hAnsi="Century"/>
          <w:b/>
          <w:bCs/>
          <w:sz w:val="24"/>
          <w:szCs w:val="24"/>
        </w:rPr>
      </w:pPr>
      <w:r>
        <w:rPr>
          <w:rFonts w:ascii="Century" w:hAnsi="Century"/>
          <w:b/>
          <w:bCs/>
          <w:sz w:val="24"/>
          <w:szCs w:val="24"/>
        </w:rPr>
        <w:t>“</w:t>
      </w:r>
      <w:r w:rsidR="00C11ABA">
        <w:rPr>
          <w:rFonts w:ascii="Century" w:hAnsi="Century"/>
          <w:b/>
          <w:bCs/>
          <w:i/>
          <w:iCs/>
          <w:sz w:val="24"/>
          <w:szCs w:val="24"/>
        </w:rPr>
        <w:t>Understanding J</w:t>
      </w:r>
      <w:r>
        <w:rPr>
          <w:rFonts w:ascii="Century" w:hAnsi="Century"/>
          <w:b/>
          <w:bCs/>
          <w:i/>
          <w:iCs/>
          <w:sz w:val="24"/>
          <w:szCs w:val="24"/>
        </w:rPr>
        <w:t>esus</w:t>
      </w:r>
      <w:r>
        <w:rPr>
          <w:rFonts w:ascii="Century" w:hAnsi="Century"/>
          <w:b/>
          <w:bCs/>
          <w:sz w:val="24"/>
          <w:szCs w:val="24"/>
        </w:rPr>
        <w:t>”</w:t>
      </w:r>
    </w:p>
    <w:p w14:paraId="637E64F4" w14:textId="02F3D5DC" w:rsidR="00B72049" w:rsidRPr="00174762" w:rsidRDefault="00B72049" w:rsidP="00B72049">
      <w:pPr>
        <w:pStyle w:val="NoSpacing"/>
        <w:rPr>
          <w:rFonts w:ascii="Century" w:hAnsi="Century"/>
          <w:sz w:val="16"/>
          <w:szCs w:val="16"/>
        </w:rPr>
      </w:pPr>
    </w:p>
    <w:p w14:paraId="5F601E01" w14:textId="3406D6E4" w:rsidR="00B72049" w:rsidRPr="00B72049" w:rsidRDefault="00B72049" w:rsidP="00B72049">
      <w:pPr>
        <w:pStyle w:val="NoSpacing"/>
        <w:rPr>
          <w:rFonts w:ascii="Century" w:hAnsi="Century"/>
          <w:b/>
          <w:bCs/>
          <w:sz w:val="24"/>
          <w:szCs w:val="24"/>
        </w:rPr>
      </w:pPr>
      <w:r w:rsidRPr="00B72049">
        <w:rPr>
          <w:rFonts w:ascii="Century" w:hAnsi="Century"/>
          <w:b/>
          <w:bCs/>
          <w:sz w:val="24"/>
          <w:szCs w:val="24"/>
          <w:u w:val="single"/>
        </w:rPr>
        <w:t>Introduction</w:t>
      </w:r>
      <w:r w:rsidRPr="00B72049">
        <w:rPr>
          <w:rFonts w:ascii="Century" w:hAnsi="Century"/>
          <w:b/>
          <w:bCs/>
          <w:sz w:val="24"/>
          <w:szCs w:val="24"/>
        </w:rPr>
        <w:t>:</w:t>
      </w:r>
    </w:p>
    <w:p w14:paraId="42A46613" w14:textId="516B501D" w:rsidR="000902B0" w:rsidRDefault="00A87C9D" w:rsidP="000902B0">
      <w:pPr>
        <w:pStyle w:val="NoSpacing"/>
        <w:rPr>
          <w:rFonts w:ascii="Century" w:hAnsi="Century"/>
          <w:sz w:val="24"/>
          <w:szCs w:val="24"/>
        </w:rPr>
      </w:pPr>
      <w:r>
        <w:rPr>
          <w:rFonts w:ascii="Century" w:hAnsi="Century"/>
          <w:sz w:val="24"/>
          <w:szCs w:val="24"/>
        </w:rPr>
        <w:t xml:space="preserve">     In the previous chapter, Luke recorded that in response to Jesus’ stilling of the storm, His disciples asked themselves, “</w:t>
      </w:r>
      <w:r>
        <w:rPr>
          <w:rFonts w:ascii="Century" w:hAnsi="Century"/>
          <w:i/>
          <w:iCs/>
          <w:sz w:val="24"/>
          <w:szCs w:val="24"/>
        </w:rPr>
        <w:t>who is this man?</w:t>
      </w:r>
      <w:r>
        <w:rPr>
          <w:rFonts w:ascii="Century" w:hAnsi="Century"/>
          <w:sz w:val="24"/>
          <w:szCs w:val="24"/>
        </w:rPr>
        <w:t>” (8:25).  Then earlier in this chapter</w:t>
      </w:r>
      <w:r w:rsidR="00E57679">
        <w:rPr>
          <w:rFonts w:ascii="Century" w:hAnsi="Century"/>
          <w:sz w:val="24"/>
          <w:szCs w:val="24"/>
        </w:rPr>
        <w:t>,</w:t>
      </w:r>
      <w:r>
        <w:rPr>
          <w:rFonts w:ascii="Century" w:hAnsi="Century"/>
          <w:sz w:val="24"/>
          <w:szCs w:val="24"/>
        </w:rPr>
        <w:t xml:space="preserve"> the question is repeated by Herod Antipas in response to all he has heard about Jesus.  The surrounding stories have centered </w:t>
      </w:r>
      <w:r w:rsidR="002960E2">
        <w:rPr>
          <w:rFonts w:ascii="Century" w:hAnsi="Century"/>
          <w:sz w:val="24"/>
          <w:szCs w:val="24"/>
        </w:rPr>
        <w:t xml:space="preserve">on various miracles of Jesus in which He demonstrated His power and authority over the elements, over the demons, over all conceivable diseases and ailments, and even over death itself.  Beyond that, the most recent story demonstrated that Jesus had the power to create </w:t>
      </w:r>
      <w:r w:rsidR="00E57679">
        <w:rPr>
          <w:rFonts w:ascii="Century" w:hAnsi="Century"/>
          <w:sz w:val="24"/>
          <w:szCs w:val="24"/>
        </w:rPr>
        <w:t>food out of nothing</w:t>
      </w:r>
      <w:r w:rsidR="002960E2">
        <w:rPr>
          <w:rFonts w:ascii="Century" w:hAnsi="Century"/>
          <w:sz w:val="24"/>
          <w:szCs w:val="24"/>
        </w:rPr>
        <w:t>.</w:t>
      </w:r>
      <w:r>
        <w:rPr>
          <w:rFonts w:ascii="Century" w:hAnsi="Century"/>
          <w:sz w:val="24"/>
          <w:szCs w:val="24"/>
        </w:rPr>
        <w:t xml:space="preserve"> </w:t>
      </w:r>
      <w:r w:rsidR="002960E2">
        <w:rPr>
          <w:rFonts w:ascii="Century" w:hAnsi="Century"/>
          <w:sz w:val="24"/>
          <w:szCs w:val="24"/>
        </w:rPr>
        <w:t xml:space="preserve"> All these miracle stories added to the sense of wonder that is associated with the open question regarding the true identity of Jesus.  That Luke is purposely cultivating this story line is demonstrated by the fact that Luke records the story of Peter’s confession directly after his account of the feeding of the five thousand.  But why would that choice relate to the literary purpose of focusing this portion of the Gospel on the identity of Jesus?  It is because Matthew and Mark inform us that a number of things happened between the two accounts</w:t>
      </w:r>
      <w:r w:rsidR="00E57679">
        <w:rPr>
          <w:rFonts w:ascii="Century" w:hAnsi="Century"/>
          <w:sz w:val="24"/>
          <w:szCs w:val="24"/>
        </w:rPr>
        <w:t xml:space="preserve">.  Luke on the other hand chose not to record most of those things, and record a few outside their </w:t>
      </w:r>
      <w:r w:rsidR="003F6E71">
        <w:rPr>
          <w:rFonts w:ascii="Century" w:hAnsi="Century"/>
          <w:sz w:val="24"/>
          <w:szCs w:val="24"/>
        </w:rPr>
        <w:t>chronological order</w:t>
      </w:r>
      <w:r w:rsidR="002960E2">
        <w:rPr>
          <w:rFonts w:ascii="Century" w:hAnsi="Century"/>
          <w:sz w:val="24"/>
          <w:szCs w:val="24"/>
        </w:rPr>
        <w:t xml:space="preserve">.  This demonstrates that </w:t>
      </w:r>
      <w:r w:rsidR="003F6E71">
        <w:rPr>
          <w:rFonts w:ascii="Century" w:hAnsi="Century"/>
          <w:sz w:val="24"/>
          <w:szCs w:val="24"/>
        </w:rPr>
        <w:t xml:space="preserve">Luke </w:t>
      </w:r>
      <w:r w:rsidR="00F941D2">
        <w:rPr>
          <w:rFonts w:ascii="Century" w:hAnsi="Century"/>
          <w:sz w:val="24"/>
          <w:szCs w:val="24"/>
        </w:rPr>
        <w:t xml:space="preserve">intentionally set these two stories together to highlight the ongoing </w:t>
      </w:r>
      <w:r w:rsidR="003F6E71">
        <w:rPr>
          <w:rFonts w:ascii="Century" w:hAnsi="Century"/>
          <w:sz w:val="24"/>
          <w:szCs w:val="24"/>
        </w:rPr>
        <w:t>theme</w:t>
      </w:r>
      <w:r w:rsidR="00F941D2">
        <w:rPr>
          <w:rFonts w:ascii="Century" w:hAnsi="Century"/>
          <w:sz w:val="24"/>
          <w:szCs w:val="24"/>
        </w:rPr>
        <w:t xml:space="preserve"> </w:t>
      </w:r>
      <w:r w:rsidR="003F6E71">
        <w:rPr>
          <w:rFonts w:ascii="Century" w:hAnsi="Century"/>
          <w:sz w:val="24"/>
          <w:szCs w:val="24"/>
        </w:rPr>
        <w:t xml:space="preserve">about </w:t>
      </w:r>
      <w:r w:rsidR="00F941D2">
        <w:rPr>
          <w:rFonts w:ascii="Century" w:hAnsi="Century"/>
          <w:sz w:val="24"/>
          <w:szCs w:val="24"/>
        </w:rPr>
        <w:t xml:space="preserve">the question </w:t>
      </w:r>
      <w:r w:rsidR="003F6E71">
        <w:rPr>
          <w:rFonts w:ascii="Century" w:hAnsi="Century"/>
          <w:sz w:val="24"/>
          <w:szCs w:val="24"/>
        </w:rPr>
        <w:t>concerning</w:t>
      </w:r>
      <w:r w:rsidR="00F941D2">
        <w:rPr>
          <w:rFonts w:ascii="Century" w:hAnsi="Century"/>
          <w:sz w:val="24"/>
          <w:szCs w:val="24"/>
        </w:rPr>
        <w:t xml:space="preserve"> Jesus’ identity</w:t>
      </w:r>
      <w:r w:rsidR="003F6E71">
        <w:rPr>
          <w:rFonts w:ascii="Century" w:hAnsi="Century"/>
          <w:sz w:val="24"/>
          <w:szCs w:val="24"/>
        </w:rPr>
        <w:t>.  T</w:t>
      </w:r>
      <w:r w:rsidR="00F941D2">
        <w:rPr>
          <w:rFonts w:ascii="Century" w:hAnsi="Century"/>
          <w:sz w:val="24"/>
          <w:szCs w:val="24"/>
        </w:rPr>
        <w:t>his passage</w:t>
      </w:r>
      <w:r w:rsidR="003F6E71">
        <w:rPr>
          <w:rFonts w:ascii="Century" w:hAnsi="Century"/>
          <w:sz w:val="24"/>
          <w:szCs w:val="24"/>
        </w:rPr>
        <w:t xml:space="preserve"> then is to </w:t>
      </w:r>
      <w:r w:rsidR="00F941D2">
        <w:rPr>
          <w:rFonts w:ascii="Century" w:hAnsi="Century"/>
          <w:sz w:val="24"/>
          <w:szCs w:val="24"/>
        </w:rPr>
        <w:t xml:space="preserve">be seen as the climax of </w:t>
      </w:r>
      <w:r w:rsidR="000902B0">
        <w:rPr>
          <w:rFonts w:ascii="Century" w:hAnsi="Century"/>
          <w:sz w:val="24"/>
          <w:szCs w:val="24"/>
        </w:rPr>
        <w:t xml:space="preserve">this section of the Gospel (8:1-9:20) as it contains the first human response to Jesus that correctly mirrors the prophetic and angelic announcements made </w:t>
      </w:r>
      <w:r w:rsidR="003F6E71">
        <w:rPr>
          <w:rFonts w:ascii="Century" w:hAnsi="Century"/>
          <w:sz w:val="24"/>
          <w:szCs w:val="24"/>
        </w:rPr>
        <w:t xml:space="preserve">about Him </w:t>
      </w:r>
      <w:r w:rsidR="000902B0">
        <w:rPr>
          <w:rFonts w:ascii="Century" w:hAnsi="Century"/>
          <w:sz w:val="24"/>
          <w:szCs w:val="24"/>
        </w:rPr>
        <w:t>in the infancy narratives.</w:t>
      </w:r>
    </w:p>
    <w:p w14:paraId="4B6D4027" w14:textId="3942F6BB" w:rsidR="00B72049" w:rsidRPr="00174762" w:rsidRDefault="00B72049" w:rsidP="00B72049">
      <w:pPr>
        <w:pStyle w:val="NoSpacing"/>
        <w:rPr>
          <w:rFonts w:ascii="Century" w:hAnsi="Century"/>
          <w:sz w:val="16"/>
          <w:szCs w:val="16"/>
        </w:rPr>
      </w:pPr>
    </w:p>
    <w:p w14:paraId="59002BB7" w14:textId="13D3383E" w:rsidR="00B72049" w:rsidRPr="00B72049" w:rsidRDefault="00B72049" w:rsidP="00B72049">
      <w:pPr>
        <w:pStyle w:val="NoSpacing"/>
        <w:rPr>
          <w:rFonts w:ascii="Century" w:hAnsi="Century"/>
          <w:b/>
          <w:bCs/>
          <w:sz w:val="24"/>
          <w:szCs w:val="24"/>
        </w:rPr>
      </w:pPr>
      <w:r w:rsidRPr="00B72049">
        <w:rPr>
          <w:rFonts w:ascii="Century" w:hAnsi="Century"/>
          <w:b/>
          <w:bCs/>
          <w:sz w:val="24"/>
          <w:szCs w:val="24"/>
        </w:rPr>
        <w:t xml:space="preserve">I. </w:t>
      </w:r>
      <w:r w:rsidRPr="00B72049">
        <w:rPr>
          <w:rFonts w:ascii="Century" w:hAnsi="Century"/>
          <w:b/>
          <w:bCs/>
          <w:sz w:val="24"/>
          <w:szCs w:val="24"/>
          <w:u w:val="single"/>
        </w:rPr>
        <w:t>His Identity</w:t>
      </w:r>
      <w:r w:rsidRPr="00B72049">
        <w:rPr>
          <w:rFonts w:ascii="Century" w:hAnsi="Century"/>
          <w:b/>
          <w:bCs/>
          <w:sz w:val="24"/>
          <w:szCs w:val="24"/>
        </w:rPr>
        <w:t>: (vs.18-20)</w:t>
      </w:r>
    </w:p>
    <w:p w14:paraId="2D1E0421" w14:textId="14D92165" w:rsidR="002B6774" w:rsidRDefault="002B6774" w:rsidP="002B6774">
      <w:pPr>
        <w:pStyle w:val="NoSpacing"/>
        <w:rPr>
          <w:rFonts w:ascii="Century" w:hAnsi="Century"/>
          <w:sz w:val="24"/>
          <w:szCs w:val="24"/>
        </w:rPr>
      </w:pPr>
      <w:r>
        <w:rPr>
          <w:rFonts w:ascii="Century" w:hAnsi="Century"/>
          <w:sz w:val="24"/>
          <w:szCs w:val="24"/>
        </w:rPr>
        <w:t xml:space="preserve">   Both Matthew and Mark inform us that what is recorded here took place in the vicinity of Caesarea Philippi, near the foot of Mount Hermon.  This was primarily a Gentile area steeped in pagan worship.  Jesus had withdrawn from Herod Antipas’ territory and from the crowds that had been thronging Him.  In this secluded place, Jesus could talk with His disciples without being interrupted by the needs of the crowd.  This isolation would also give the disciples some time to think and reflect upon what they had experienced and heard over the past few weeks.</w:t>
      </w:r>
      <w:r w:rsidR="003F6E71">
        <w:rPr>
          <w:rFonts w:ascii="Century" w:hAnsi="Century"/>
          <w:sz w:val="24"/>
          <w:szCs w:val="24"/>
        </w:rPr>
        <w:t xml:space="preserve">  A</w:t>
      </w:r>
      <w:r>
        <w:rPr>
          <w:rFonts w:ascii="Century" w:hAnsi="Century"/>
          <w:sz w:val="24"/>
          <w:szCs w:val="24"/>
        </w:rPr>
        <w:t xml:space="preserve">t this point some of the twelve have been with Jesus for two and a half years, and they </w:t>
      </w:r>
      <w:r w:rsidR="00E57679">
        <w:rPr>
          <w:rFonts w:ascii="Century" w:hAnsi="Century"/>
          <w:sz w:val="24"/>
          <w:szCs w:val="24"/>
        </w:rPr>
        <w:t xml:space="preserve">all </w:t>
      </w:r>
      <w:r>
        <w:rPr>
          <w:rFonts w:ascii="Century" w:hAnsi="Century"/>
          <w:sz w:val="24"/>
          <w:szCs w:val="24"/>
        </w:rPr>
        <w:t>had been continually together traveling with Jesus for a full year.</w:t>
      </w:r>
    </w:p>
    <w:p w14:paraId="3073C9F3" w14:textId="7391B651" w:rsidR="000902B0" w:rsidRDefault="003F6E71" w:rsidP="000902B0">
      <w:pPr>
        <w:pStyle w:val="NoSpacing"/>
        <w:rPr>
          <w:rFonts w:ascii="Century" w:hAnsi="Century"/>
          <w:sz w:val="24"/>
          <w:szCs w:val="24"/>
        </w:rPr>
      </w:pPr>
      <w:r>
        <w:rPr>
          <w:rFonts w:ascii="Century" w:hAnsi="Century"/>
          <w:sz w:val="24"/>
          <w:szCs w:val="24"/>
        </w:rPr>
        <w:t xml:space="preserve">     As the passage opens, we read; “</w:t>
      </w:r>
      <w:r w:rsidRPr="003F6E71">
        <w:rPr>
          <w:rFonts w:ascii="Century" w:hAnsi="Century"/>
          <w:i/>
          <w:iCs/>
          <w:sz w:val="24"/>
          <w:szCs w:val="24"/>
        </w:rPr>
        <w:t>And it happened, as He was alone praying, that His disciples joined Him, and He asked them, saying, ‘Who do the crowds say that I am?</w:t>
      </w:r>
      <w:r>
        <w:rPr>
          <w:rFonts w:ascii="Century" w:hAnsi="Century"/>
          <w:sz w:val="24"/>
          <w:szCs w:val="24"/>
        </w:rPr>
        <w:t>’”</w:t>
      </w:r>
      <w:r w:rsidR="00753181">
        <w:rPr>
          <w:rFonts w:ascii="Century" w:hAnsi="Century"/>
          <w:sz w:val="24"/>
          <w:szCs w:val="24"/>
        </w:rPr>
        <w:t xml:space="preserve"> (vs.18).</w:t>
      </w:r>
      <w:r>
        <w:rPr>
          <w:rFonts w:ascii="Century" w:hAnsi="Century"/>
          <w:sz w:val="24"/>
          <w:szCs w:val="24"/>
        </w:rPr>
        <w:t xml:space="preserve">  We are told that Jesus and His disciples were alone, meaning they were no longer surrounded by the crowd of five thousand.  Luke alone records that Jesus was praying prior to this conversation.  This is characteristic of Luke; he informs us that Jesus would spend time in prayer prior to all the climactic moments of His ministry.  We are told that as His disciples joined Him, He asked them </w:t>
      </w:r>
      <w:r w:rsidR="00753181">
        <w:rPr>
          <w:rFonts w:ascii="Century" w:hAnsi="Century"/>
          <w:sz w:val="24"/>
          <w:szCs w:val="24"/>
        </w:rPr>
        <w:t xml:space="preserve">what the crowds were saying about Him.  This question was not incidental, because it was important that the twelve understand what others believed about Jesus.  This is true for three reasons.  First, a person is influenced by their culture, and so to </w:t>
      </w:r>
      <w:r w:rsidR="00753181">
        <w:rPr>
          <w:rFonts w:ascii="Century" w:hAnsi="Century"/>
          <w:sz w:val="24"/>
          <w:szCs w:val="24"/>
        </w:rPr>
        <w:lastRenderedPageBreak/>
        <w:t xml:space="preserve">guard oneself from that influence one must know what </w:t>
      </w:r>
      <w:r w:rsidR="00E57679">
        <w:rPr>
          <w:rFonts w:ascii="Century" w:hAnsi="Century"/>
          <w:sz w:val="24"/>
          <w:szCs w:val="24"/>
        </w:rPr>
        <w:t xml:space="preserve">that influence is, </w:t>
      </w:r>
      <w:r w:rsidR="00753181">
        <w:rPr>
          <w:rFonts w:ascii="Century" w:hAnsi="Century"/>
          <w:sz w:val="24"/>
          <w:szCs w:val="24"/>
        </w:rPr>
        <w:t xml:space="preserve">and why it is not true.  Second, since they were going to minister to people who had different ideas than they, it would be helpful to be aware of what those ideas were.  Third, </w:t>
      </w:r>
      <w:r w:rsidR="00E57679">
        <w:rPr>
          <w:rFonts w:ascii="Century" w:hAnsi="Century"/>
          <w:sz w:val="24"/>
          <w:szCs w:val="24"/>
        </w:rPr>
        <w:t>since</w:t>
      </w:r>
      <w:r w:rsidR="00753181">
        <w:rPr>
          <w:rFonts w:ascii="Century" w:hAnsi="Century"/>
          <w:sz w:val="24"/>
          <w:szCs w:val="24"/>
        </w:rPr>
        <w:t xml:space="preserve"> they were going to be called to resist some of the ideas that were common in their time and culture, Jesus </w:t>
      </w:r>
      <w:r w:rsidR="00E57679">
        <w:rPr>
          <w:rFonts w:ascii="Century" w:hAnsi="Century"/>
          <w:sz w:val="24"/>
          <w:szCs w:val="24"/>
        </w:rPr>
        <w:t>i</w:t>
      </w:r>
      <w:r w:rsidR="00753181">
        <w:rPr>
          <w:rFonts w:ascii="Century" w:hAnsi="Century"/>
          <w:sz w:val="24"/>
          <w:szCs w:val="24"/>
        </w:rPr>
        <w:t>s giving them a chance to assert that difference now.</w:t>
      </w:r>
    </w:p>
    <w:p w14:paraId="156B8501" w14:textId="181A8991" w:rsidR="00753181" w:rsidRDefault="00753181" w:rsidP="000902B0">
      <w:pPr>
        <w:pStyle w:val="NoSpacing"/>
        <w:rPr>
          <w:rFonts w:ascii="Century" w:hAnsi="Century"/>
          <w:sz w:val="24"/>
          <w:szCs w:val="24"/>
        </w:rPr>
      </w:pPr>
      <w:r>
        <w:rPr>
          <w:rFonts w:ascii="Century" w:hAnsi="Century"/>
          <w:sz w:val="24"/>
          <w:szCs w:val="24"/>
        </w:rPr>
        <w:t xml:space="preserve">     Next, Luke records the answer the twelve give to Jesus’ question; “</w:t>
      </w:r>
      <w:r w:rsidRPr="00753181">
        <w:rPr>
          <w:rFonts w:ascii="Century" w:hAnsi="Century"/>
          <w:i/>
          <w:iCs/>
          <w:sz w:val="24"/>
          <w:szCs w:val="24"/>
        </w:rPr>
        <w:t>So they answered and said, ‘John the Baptist, but some say Elijah; and others say that one of the old prophets has risen again</w:t>
      </w:r>
      <w:r>
        <w:rPr>
          <w:rFonts w:ascii="Century" w:hAnsi="Century"/>
          <w:sz w:val="24"/>
          <w:szCs w:val="24"/>
        </w:rPr>
        <w:t xml:space="preserve">’” (vs.19).  The answer is the same as the information passed on to Herod (vs.7-9).  This </w:t>
      </w:r>
      <w:r w:rsidR="006F1449">
        <w:rPr>
          <w:rFonts w:ascii="Century" w:hAnsi="Century"/>
          <w:sz w:val="24"/>
          <w:szCs w:val="24"/>
        </w:rPr>
        <w:t xml:space="preserve">further </w:t>
      </w:r>
      <w:r>
        <w:rPr>
          <w:rFonts w:ascii="Century" w:hAnsi="Century"/>
          <w:sz w:val="24"/>
          <w:szCs w:val="24"/>
        </w:rPr>
        <w:t>connects</w:t>
      </w:r>
      <w:r w:rsidR="006F1449">
        <w:rPr>
          <w:rFonts w:ascii="Century" w:hAnsi="Century"/>
          <w:sz w:val="24"/>
          <w:szCs w:val="24"/>
        </w:rPr>
        <w:t xml:space="preserve"> this </w:t>
      </w:r>
      <w:r>
        <w:rPr>
          <w:rFonts w:ascii="Century" w:hAnsi="Century"/>
          <w:sz w:val="24"/>
          <w:szCs w:val="24"/>
        </w:rPr>
        <w:t xml:space="preserve">question </w:t>
      </w:r>
      <w:r w:rsidR="006F1449">
        <w:rPr>
          <w:rFonts w:ascii="Century" w:hAnsi="Century"/>
          <w:sz w:val="24"/>
          <w:szCs w:val="24"/>
        </w:rPr>
        <w:t>with the previous passages</w:t>
      </w:r>
      <w:r>
        <w:rPr>
          <w:rFonts w:ascii="Century" w:hAnsi="Century"/>
          <w:sz w:val="24"/>
          <w:szCs w:val="24"/>
        </w:rPr>
        <w:t>; highlighting the central idea</w:t>
      </w:r>
      <w:r w:rsidR="00AD1793">
        <w:rPr>
          <w:rFonts w:ascii="Century" w:hAnsi="Century"/>
          <w:sz w:val="24"/>
          <w:szCs w:val="24"/>
        </w:rPr>
        <w:t xml:space="preserve"> of the open question.  All the figures </w:t>
      </w:r>
      <w:r w:rsidR="006F1449">
        <w:rPr>
          <w:rFonts w:ascii="Century" w:hAnsi="Century"/>
          <w:sz w:val="24"/>
          <w:szCs w:val="24"/>
        </w:rPr>
        <w:t xml:space="preserve">mentioned </w:t>
      </w:r>
      <w:r w:rsidR="00AD1793">
        <w:rPr>
          <w:rFonts w:ascii="Century" w:hAnsi="Century"/>
          <w:sz w:val="24"/>
          <w:szCs w:val="24"/>
        </w:rPr>
        <w:t xml:space="preserve">were eschatological forerunners of the Messiah.  The one </w:t>
      </w:r>
      <w:r w:rsidR="006F1449">
        <w:rPr>
          <w:rFonts w:ascii="Century" w:hAnsi="Century"/>
          <w:sz w:val="24"/>
          <w:szCs w:val="24"/>
        </w:rPr>
        <w:t xml:space="preserve">option </w:t>
      </w:r>
      <w:r w:rsidR="00AD1793">
        <w:rPr>
          <w:rFonts w:ascii="Century" w:hAnsi="Century"/>
          <w:sz w:val="24"/>
          <w:szCs w:val="24"/>
        </w:rPr>
        <w:t xml:space="preserve">no one in the crowd </w:t>
      </w:r>
      <w:r w:rsidR="006F1449">
        <w:rPr>
          <w:rFonts w:ascii="Century" w:hAnsi="Century"/>
          <w:sz w:val="24"/>
          <w:szCs w:val="24"/>
        </w:rPr>
        <w:t xml:space="preserve">offered </w:t>
      </w:r>
      <w:r w:rsidR="00AD1793">
        <w:rPr>
          <w:rFonts w:ascii="Century" w:hAnsi="Century"/>
          <w:sz w:val="24"/>
          <w:szCs w:val="24"/>
        </w:rPr>
        <w:t>was that Jesus Himself was the Messiah.</w:t>
      </w:r>
    </w:p>
    <w:p w14:paraId="12D2E4F8" w14:textId="13DE2661" w:rsidR="00BC4ECB" w:rsidRDefault="00AD1793" w:rsidP="000902B0">
      <w:pPr>
        <w:pStyle w:val="NoSpacing"/>
        <w:rPr>
          <w:rFonts w:ascii="Century" w:hAnsi="Century"/>
          <w:sz w:val="24"/>
          <w:szCs w:val="24"/>
        </w:rPr>
      </w:pPr>
      <w:r>
        <w:rPr>
          <w:rFonts w:ascii="Century" w:hAnsi="Century"/>
          <w:sz w:val="24"/>
          <w:szCs w:val="24"/>
        </w:rPr>
        <w:t xml:space="preserve">     Luke then writes; “</w:t>
      </w:r>
      <w:r w:rsidRPr="00AD1793">
        <w:rPr>
          <w:rFonts w:ascii="Century" w:hAnsi="Century"/>
          <w:i/>
          <w:iCs/>
          <w:sz w:val="24"/>
          <w:szCs w:val="24"/>
        </w:rPr>
        <w:t>He said to them, ‘But who do you say that I am?’  Peter answered and said, ‘The Christ of God’</w:t>
      </w:r>
      <w:r>
        <w:rPr>
          <w:rFonts w:ascii="Century" w:hAnsi="Century"/>
          <w:sz w:val="24"/>
          <w:szCs w:val="24"/>
        </w:rPr>
        <w:t>” (vs.20).</w:t>
      </w:r>
      <w:r w:rsidR="001617A8">
        <w:rPr>
          <w:rFonts w:ascii="Century" w:hAnsi="Century"/>
          <w:sz w:val="24"/>
          <w:szCs w:val="24"/>
        </w:rPr>
        <w:t xml:space="preserve">  The pronoun </w:t>
      </w:r>
      <w:r w:rsidR="00BC4ECB">
        <w:rPr>
          <w:rFonts w:ascii="Century" w:hAnsi="Century"/>
          <w:sz w:val="24"/>
          <w:szCs w:val="24"/>
        </w:rPr>
        <w:t>“</w:t>
      </w:r>
      <w:r w:rsidR="00BC4ECB" w:rsidRPr="001617A8">
        <w:rPr>
          <w:rFonts w:ascii="Century" w:hAnsi="Century"/>
          <w:i/>
          <w:iCs/>
          <w:sz w:val="24"/>
          <w:szCs w:val="24"/>
        </w:rPr>
        <w:t>you</w:t>
      </w:r>
      <w:r w:rsidR="00BC4ECB">
        <w:rPr>
          <w:rFonts w:ascii="Century" w:hAnsi="Century"/>
          <w:sz w:val="24"/>
          <w:szCs w:val="24"/>
        </w:rPr>
        <w:t xml:space="preserve">” is emphatic; </w:t>
      </w:r>
      <w:r w:rsidR="001617A8">
        <w:rPr>
          <w:rFonts w:ascii="Century" w:hAnsi="Century"/>
          <w:sz w:val="24"/>
          <w:szCs w:val="24"/>
        </w:rPr>
        <w:t xml:space="preserve">and gives the sense, “and </w:t>
      </w:r>
      <w:r w:rsidR="001617A8" w:rsidRPr="006F1449">
        <w:rPr>
          <w:rFonts w:ascii="Century" w:hAnsi="Century"/>
          <w:b/>
          <w:bCs/>
          <w:sz w:val="24"/>
          <w:szCs w:val="24"/>
        </w:rPr>
        <w:t>you</w:t>
      </w:r>
      <w:r w:rsidR="001617A8">
        <w:rPr>
          <w:rFonts w:ascii="Century" w:hAnsi="Century"/>
          <w:sz w:val="24"/>
          <w:szCs w:val="24"/>
        </w:rPr>
        <w:t xml:space="preserve">, </w:t>
      </w:r>
      <w:r w:rsidR="00BC4ECB">
        <w:rPr>
          <w:rFonts w:ascii="Century" w:hAnsi="Century"/>
          <w:sz w:val="24"/>
          <w:szCs w:val="24"/>
        </w:rPr>
        <w:t xml:space="preserve">where do </w:t>
      </w:r>
      <w:r w:rsidR="00BC4ECB" w:rsidRPr="006F1449">
        <w:rPr>
          <w:rFonts w:ascii="Century" w:hAnsi="Century"/>
          <w:b/>
          <w:bCs/>
          <w:sz w:val="24"/>
          <w:szCs w:val="24"/>
        </w:rPr>
        <w:t>you</w:t>
      </w:r>
      <w:r w:rsidR="00BC4ECB">
        <w:rPr>
          <w:rFonts w:ascii="Century" w:hAnsi="Century"/>
          <w:sz w:val="24"/>
          <w:szCs w:val="24"/>
        </w:rPr>
        <w:t xml:space="preserve"> stand?</w:t>
      </w:r>
      <w:r w:rsidR="001617A8">
        <w:rPr>
          <w:rFonts w:ascii="Century" w:hAnsi="Century"/>
          <w:sz w:val="24"/>
          <w:szCs w:val="24"/>
        </w:rPr>
        <w:t>”  Luke tells us, as was customary, that Peter spoke on behalf of the twelve and affirmed that they had come to recognize that Jesus was the Christ (the Greek version of the title “</w:t>
      </w:r>
      <w:r w:rsidR="001617A8">
        <w:rPr>
          <w:rFonts w:ascii="Century" w:hAnsi="Century"/>
          <w:i/>
          <w:iCs/>
          <w:sz w:val="24"/>
          <w:szCs w:val="24"/>
        </w:rPr>
        <w:t>Messiah</w:t>
      </w:r>
      <w:r w:rsidR="001617A8">
        <w:rPr>
          <w:rFonts w:ascii="Century" w:hAnsi="Century"/>
          <w:sz w:val="24"/>
          <w:szCs w:val="24"/>
        </w:rPr>
        <w:t>”).  He further acknowledged that Jesus had been sent by God.</w:t>
      </w:r>
    </w:p>
    <w:p w14:paraId="50C1AE04" w14:textId="43084D17" w:rsidR="00B72049" w:rsidRPr="00174762" w:rsidRDefault="00B72049" w:rsidP="00B72049">
      <w:pPr>
        <w:pStyle w:val="NoSpacing"/>
        <w:rPr>
          <w:rFonts w:ascii="Century" w:hAnsi="Century"/>
          <w:sz w:val="16"/>
          <w:szCs w:val="16"/>
        </w:rPr>
      </w:pPr>
    </w:p>
    <w:p w14:paraId="30824951" w14:textId="2A0FF610" w:rsidR="00B72049" w:rsidRPr="00B72049" w:rsidRDefault="00B72049" w:rsidP="00B72049">
      <w:pPr>
        <w:pStyle w:val="NoSpacing"/>
        <w:rPr>
          <w:rFonts w:ascii="Century" w:hAnsi="Century"/>
          <w:b/>
          <w:bCs/>
          <w:sz w:val="24"/>
          <w:szCs w:val="24"/>
        </w:rPr>
      </w:pPr>
      <w:r w:rsidRPr="00B72049">
        <w:rPr>
          <w:rFonts w:ascii="Century" w:hAnsi="Century"/>
          <w:b/>
          <w:bCs/>
          <w:sz w:val="24"/>
          <w:szCs w:val="24"/>
        </w:rPr>
        <w:t xml:space="preserve">II. </w:t>
      </w:r>
      <w:r w:rsidRPr="00B72049">
        <w:rPr>
          <w:rFonts w:ascii="Century" w:hAnsi="Century"/>
          <w:b/>
          <w:bCs/>
          <w:sz w:val="24"/>
          <w:szCs w:val="24"/>
          <w:u w:val="single"/>
        </w:rPr>
        <w:t>His Work</w:t>
      </w:r>
      <w:r w:rsidRPr="00B72049">
        <w:rPr>
          <w:rFonts w:ascii="Century" w:hAnsi="Century"/>
          <w:b/>
          <w:bCs/>
          <w:sz w:val="24"/>
          <w:szCs w:val="24"/>
        </w:rPr>
        <w:t>: (vs.21-22)</w:t>
      </w:r>
    </w:p>
    <w:p w14:paraId="12885669" w14:textId="4D1C41C3" w:rsidR="003B258F" w:rsidRDefault="001617A8" w:rsidP="003B258F">
      <w:pPr>
        <w:pStyle w:val="NoSpacing"/>
        <w:rPr>
          <w:rFonts w:ascii="Century" w:hAnsi="Century"/>
          <w:sz w:val="24"/>
          <w:szCs w:val="24"/>
        </w:rPr>
      </w:pPr>
      <w:r>
        <w:rPr>
          <w:rFonts w:ascii="Century" w:hAnsi="Century"/>
          <w:sz w:val="24"/>
          <w:szCs w:val="24"/>
        </w:rPr>
        <w:t xml:space="preserve">     </w:t>
      </w:r>
      <w:r w:rsidR="003B258F">
        <w:rPr>
          <w:rFonts w:ascii="Century" w:hAnsi="Century"/>
          <w:sz w:val="24"/>
          <w:szCs w:val="24"/>
        </w:rPr>
        <w:t>Luke next records that i</w:t>
      </w:r>
      <w:r>
        <w:rPr>
          <w:rFonts w:ascii="Century" w:hAnsi="Century"/>
          <w:sz w:val="24"/>
          <w:szCs w:val="24"/>
        </w:rPr>
        <w:t>n response to Peter’s confession,</w:t>
      </w:r>
      <w:r w:rsidR="003B258F">
        <w:rPr>
          <w:rFonts w:ascii="Century" w:hAnsi="Century"/>
          <w:sz w:val="24"/>
          <w:szCs w:val="24"/>
        </w:rPr>
        <w:t xml:space="preserve"> Jesus </w:t>
      </w:r>
      <w:r>
        <w:rPr>
          <w:rFonts w:ascii="Century" w:hAnsi="Century"/>
          <w:sz w:val="24"/>
          <w:szCs w:val="24"/>
        </w:rPr>
        <w:t>“</w:t>
      </w:r>
      <w:r w:rsidRPr="001617A8">
        <w:rPr>
          <w:rFonts w:ascii="Century" w:hAnsi="Century"/>
          <w:i/>
          <w:iCs/>
          <w:sz w:val="24"/>
          <w:szCs w:val="24"/>
        </w:rPr>
        <w:t>strictly warned and commanded them to tell this to no one</w:t>
      </w:r>
      <w:r>
        <w:rPr>
          <w:rFonts w:ascii="Century" w:hAnsi="Century"/>
          <w:sz w:val="24"/>
          <w:szCs w:val="24"/>
        </w:rPr>
        <w:t>” (vs.21).</w:t>
      </w:r>
      <w:r w:rsidR="003B258F">
        <w:rPr>
          <w:rFonts w:ascii="Century" w:hAnsi="Century"/>
          <w:sz w:val="24"/>
          <w:szCs w:val="24"/>
        </w:rPr>
        <w:t xml:space="preserve">  The Greek word translated as “</w:t>
      </w:r>
      <w:r w:rsidR="003B258F">
        <w:rPr>
          <w:rFonts w:ascii="Century" w:hAnsi="Century"/>
          <w:i/>
          <w:iCs/>
          <w:sz w:val="24"/>
          <w:szCs w:val="24"/>
        </w:rPr>
        <w:t>strictly warned</w:t>
      </w:r>
      <w:r w:rsidR="003B258F">
        <w:rPr>
          <w:rFonts w:ascii="Century" w:hAnsi="Century"/>
          <w:sz w:val="24"/>
          <w:szCs w:val="24"/>
        </w:rPr>
        <w:t>” means to rebuke, to reprove, or to warn.  The idea of this word is saying something in the attempt to convince a person to cease what they are doing, or dissuade them from doing it.  The Greek word translated as “</w:t>
      </w:r>
      <w:r w:rsidR="003B258F">
        <w:rPr>
          <w:rFonts w:ascii="Century" w:hAnsi="Century"/>
          <w:i/>
          <w:iCs/>
          <w:sz w:val="24"/>
          <w:szCs w:val="24"/>
        </w:rPr>
        <w:t>commanded</w:t>
      </w:r>
      <w:r w:rsidR="003B258F">
        <w:rPr>
          <w:rFonts w:ascii="Century" w:hAnsi="Century"/>
          <w:sz w:val="24"/>
          <w:szCs w:val="24"/>
        </w:rPr>
        <w:t xml:space="preserve">” was often used to refer to orders given by military officers, and thus Jesus was categorically forbidding the twelve to say anything about Him being the Messiah.  </w:t>
      </w:r>
    </w:p>
    <w:p w14:paraId="2F69DAE4" w14:textId="3CD448A6" w:rsidR="003B258F" w:rsidRDefault="003B258F" w:rsidP="003B258F">
      <w:pPr>
        <w:pStyle w:val="NoSpacing"/>
        <w:rPr>
          <w:rFonts w:ascii="Century" w:hAnsi="Century"/>
          <w:sz w:val="24"/>
          <w:szCs w:val="24"/>
        </w:rPr>
      </w:pPr>
      <w:r>
        <w:rPr>
          <w:rFonts w:ascii="Century" w:hAnsi="Century"/>
          <w:sz w:val="24"/>
          <w:szCs w:val="24"/>
        </w:rPr>
        <w:t xml:space="preserve">     But why?  Since Jesus was the Messiah who would usher in the kingdom of God, and they were being trained to proclaim the coming of this kingdom to the people of Israel, why would Jesus not want them to proclaim His identity?  The reason </w:t>
      </w:r>
      <w:r w:rsidR="0049616C">
        <w:rPr>
          <w:rFonts w:ascii="Century" w:hAnsi="Century"/>
          <w:sz w:val="24"/>
          <w:szCs w:val="24"/>
        </w:rPr>
        <w:t>lay in the conception that the Jewish people had at this time regarding the nature of what the Messiah would do when He arrived.  Jewish messianic expectations of the first century were in part formed by the previous two hundred years.  Approximately one hundred and sixty years prior to the birth of Christ, a remnant of Alexander the Great’s Grecian Empire ruled over Palestine.  The king of that empire in contempt for the Jewish people and their faith, committed an act of sacrilege in the Jewish temple that set of</w:t>
      </w:r>
      <w:r w:rsidR="006F1449">
        <w:rPr>
          <w:rFonts w:ascii="Century" w:hAnsi="Century"/>
          <w:sz w:val="24"/>
          <w:szCs w:val="24"/>
        </w:rPr>
        <w:t>f</w:t>
      </w:r>
      <w:r w:rsidR="0049616C">
        <w:rPr>
          <w:rFonts w:ascii="Century" w:hAnsi="Century"/>
          <w:sz w:val="24"/>
          <w:szCs w:val="24"/>
        </w:rPr>
        <w:t xml:space="preserve"> the Maccabean revolt.  That revolt was successful, and for the first time in over four hundred years, the Jewish people were free from Gentile rule.  However, </w:t>
      </w:r>
      <w:r>
        <w:rPr>
          <w:rFonts w:ascii="Century" w:hAnsi="Century"/>
          <w:sz w:val="24"/>
          <w:szCs w:val="24"/>
        </w:rPr>
        <w:t xml:space="preserve">disappointment with the Hasmonean princes who ruled Israel after the Maccabean revolt in the second century B.C. and disillusionment following Pompey’s seizure of Jerusalem in 63 B. C. </w:t>
      </w:r>
      <w:r w:rsidR="00B24215">
        <w:rPr>
          <w:rFonts w:ascii="Century" w:hAnsi="Century"/>
          <w:sz w:val="24"/>
          <w:szCs w:val="24"/>
        </w:rPr>
        <w:t xml:space="preserve">dashed the Jews’ hopes of a strong and independent Israel rising on its own.  During this period, the Jewish people began to focus more and more on the hope that God would send the Messiah to deliver them permanently from Gentile domination.  The preaching and teaching of rabbis </w:t>
      </w:r>
      <w:r>
        <w:rPr>
          <w:rFonts w:ascii="Century" w:hAnsi="Century"/>
          <w:sz w:val="24"/>
          <w:szCs w:val="24"/>
        </w:rPr>
        <w:t xml:space="preserve">fueled messianic expectations in both specificity and passion.  </w:t>
      </w:r>
      <w:r w:rsidR="00B24215">
        <w:rPr>
          <w:rFonts w:ascii="Century" w:hAnsi="Century"/>
          <w:sz w:val="24"/>
          <w:szCs w:val="24"/>
        </w:rPr>
        <w:t xml:space="preserve">The result was that </w:t>
      </w:r>
      <w:r>
        <w:rPr>
          <w:rFonts w:ascii="Century" w:hAnsi="Century"/>
          <w:sz w:val="24"/>
          <w:szCs w:val="24"/>
        </w:rPr>
        <w:lastRenderedPageBreak/>
        <w:t xml:space="preserve">the popular understanding of the Messiah’s role was </w:t>
      </w:r>
      <w:r w:rsidR="00B24215">
        <w:rPr>
          <w:rFonts w:ascii="Century" w:hAnsi="Century"/>
          <w:sz w:val="24"/>
          <w:szCs w:val="24"/>
        </w:rPr>
        <w:t xml:space="preserve">that He would be a warrior king </w:t>
      </w:r>
      <w:r>
        <w:rPr>
          <w:rFonts w:ascii="Century" w:hAnsi="Century"/>
          <w:sz w:val="24"/>
          <w:szCs w:val="24"/>
        </w:rPr>
        <w:t xml:space="preserve">who would </w:t>
      </w:r>
      <w:r w:rsidR="00B24215">
        <w:rPr>
          <w:rFonts w:ascii="Century" w:hAnsi="Century"/>
          <w:sz w:val="24"/>
          <w:szCs w:val="24"/>
        </w:rPr>
        <w:t xml:space="preserve">defeat all of Israel’s enemies by God’s almighty assistance and then establish Israel as a powerful independent nation which </w:t>
      </w:r>
      <w:r>
        <w:rPr>
          <w:rFonts w:ascii="Century" w:hAnsi="Century"/>
          <w:sz w:val="24"/>
          <w:szCs w:val="24"/>
        </w:rPr>
        <w:t>God</w:t>
      </w:r>
      <w:r w:rsidR="00B24215">
        <w:rPr>
          <w:rFonts w:ascii="Century" w:hAnsi="Century"/>
          <w:sz w:val="24"/>
          <w:szCs w:val="24"/>
        </w:rPr>
        <w:t xml:space="preserve"> would richly bless.  Therefore, </w:t>
      </w:r>
      <w:r>
        <w:rPr>
          <w:rFonts w:ascii="Century" w:hAnsi="Century"/>
          <w:sz w:val="24"/>
          <w:szCs w:val="24"/>
        </w:rPr>
        <w:t xml:space="preserve">the command not to speak to others about </w:t>
      </w:r>
      <w:r w:rsidR="00B24215">
        <w:rPr>
          <w:rFonts w:ascii="Century" w:hAnsi="Century"/>
          <w:sz w:val="24"/>
          <w:szCs w:val="24"/>
        </w:rPr>
        <w:t xml:space="preserve">Jesus being the Messiah </w:t>
      </w:r>
      <w:r>
        <w:rPr>
          <w:rFonts w:ascii="Century" w:hAnsi="Century"/>
          <w:sz w:val="24"/>
          <w:szCs w:val="24"/>
        </w:rPr>
        <w:t xml:space="preserve">was because </w:t>
      </w:r>
      <w:r w:rsidR="00B24215">
        <w:rPr>
          <w:rFonts w:ascii="Century" w:hAnsi="Century"/>
          <w:sz w:val="24"/>
          <w:szCs w:val="24"/>
        </w:rPr>
        <w:t xml:space="preserve">once Jesus was identified as </w:t>
      </w:r>
      <w:r w:rsidR="006F1449">
        <w:rPr>
          <w:rFonts w:ascii="Century" w:hAnsi="Century"/>
          <w:sz w:val="24"/>
          <w:szCs w:val="24"/>
        </w:rPr>
        <w:t xml:space="preserve">the </w:t>
      </w:r>
      <w:r w:rsidR="00B24215">
        <w:rPr>
          <w:rFonts w:ascii="Century" w:hAnsi="Century"/>
          <w:sz w:val="24"/>
          <w:szCs w:val="24"/>
        </w:rPr>
        <w:t>Messiah, everyone would stop listening to what He was saying, and just assume they understood exactly what was going to happen next</w:t>
      </w:r>
      <w:r w:rsidR="006F1449">
        <w:rPr>
          <w:rFonts w:ascii="Century" w:hAnsi="Century"/>
          <w:sz w:val="24"/>
          <w:szCs w:val="24"/>
        </w:rPr>
        <w:t xml:space="preserve">.  </w:t>
      </w:r>
      <w:r w:rsidR="00B24215">
        <w:rPr>
          <w:rFonts w:ascii="Century" w:hAnsi="Century"/>
          <w:sz w:val="24"/>
          <w:szCs w:val="24"/>
        </w:rPr>
        <w:t xml:space="preserve"> Jesus as the Christ, would </w:t>
      </w:r>
      <w:r>
        <w:rPr>
          <w:rFonts w:ascii="Century" w:hAnsi="Century"/>
          <w:sz w:val="24"/>
          <w:szCs w:val="24"/>
        </w:rPr>
        <w:t xml:space="preserve">lead them in a victorious rebellion against the Roman Empire, bringing political independence and greatness to the people of Israel.  </w:t>
      </w:r>
      <w:r w:rsidR="00B24215">
        <w:rPr>
          <w:rFonts w:ascii="Century" w:hAnsi="Century"/>
          <w:sz w:val="24"/>
          <w:szCs w:val="24"/>
        </w:rPr>
        <w:t xml:space="preserve">Even though </w:t>
      </w:r>
      <w:r>
        <w:rPr>
          <w:rFonts w:ascii="Century" w:hAnsi="Century"/>
          <w:sz w:val="24"/>
          <w:szCs w:val="24"/>
        </w:rPr>
        <w:t>Jesus</w:t>
      </w:r>
      <w:r w:rsidR="00B24215">
        <w:rPr>
          <w:rFonts w:ascii="Century" w:hAnsi="Century"/>
          <w:sz w:val="24"/>
          <w:szCs w:val="24"/>
        </w:rPr>
        <w:t>,</w:t>
      </w:r>
      <w:r>
        <w:rPr>
          <w:rFonts w:ascii="Century" w:hAnsi="Century"/>
          <w:sz w:val="24"/>
          <w:szCs w:val="24"/>
        </w:rPr>
        <w:t xml:space="preserve"> from the outset of His ministry</w:t>
      </w:r>
      <w:r w:rsidR="00B24215">
        <w:rPr>
          <w:rFonts w:ascii="Century" w:hAnsi="Century"/>
          <w:sz w:val="24"/>
          <w:szCs w:val="24"/>
        </w:rPr>
        <w:t>,</w:t>
      </w:r>
      <w:r>
        <w:rPr>
          <w:rFonts w:ascii="Century" w:hAnsi="Century"/>
          <w:sz w:val="24"/>
          <w:szCs w:val="24"/>
        </w:rPr>
        <w:t xml:space="preserve"> had expressed that His role was far different from this nationalistic conception of messiahship (4:1-15)</w:t>
      </w:r>
      <w:r w:rsidR="00B24215">
        <w:rPr>
          <w:rFonts w:ascii="Century" w:hAnsi="Century"/>
          <w:sz w:val="24"/>
          <w:szCs w:val="24"/>
        </w:rPr>
        <w:t xml:space="preserve">, </w:t>
      </w:r>
      <w:r>
        <w:rPr>
          <w:rFonts w:ascii="Century" w:hAnsi="Century"/>
          <w:sz w:val="24"/>
          <w:szCs w:val="24"/>
        </w:rPr>
        <w:t>the Jews expectations would have led them to act in ways that would have brought a quick and violent confrontation with</w:t>
      </w:r>
      <w:r w:rsidR="00B24215">
        <w:rPr>
          <w:rFonts w:ascii="Century" w:hAnsi="Century"/>
          <w:sz w:val="24"/>
          <w:szCs w:val="24"/>
        </w:rPr>
        <w:t xml:space="preserve"> Rome</w:t>
      </w:r>
      <w:r>
        <w:rPr>
          <w:rFonts w:ascii="Century" w:hAnsi="Century"/>
          <w:sz w:val="24"/>
          <w:szCs w:val="24"/>
        </w:rPr>
        <w:t>.</w:t>
      </w:r>
      <w:r w:rsidR="00B24215">
        <w:rPr>
          <w:rFonts w:ascii="Century" w:hAnsi="Century"/>
          <w:sz w:val="24"/>
          <w:szCs w:val="24"/>
        </w:rPr>
        <w:t xml:space="preserve">  </w:t>
      </w:r>
      <w:r w:rsidR="00B72DE8">
        <w:rPr>
          <w:rFonts w:ascii="Century" w:hAnsi="Century"/>
          <w:sz w:val="24"/>
          <w:szCs w:val="24"/>
        </w:rPr>
        <w:t>This was not the plan that the Father had sent Jesus to fulfill.  The problem was not that the Jewish people believed false things about the Messiah.  The Old Testament did contain prophecies of the Messiah destroying God’s enemies, of delivering God’s people from oppression, and establishing Israel as an independent and thriving nation.   Instead, the problem was that the Jewish people were basing their beliefs on incomplete information.  Historical research demonstrates no evidence that the rabbis of this period taught about a suffering Messiah.  Passages like Isaiah chapter 53 were thought to speak about the suffering of the Israelite nation as a whole.  There was no teaching about the need of the Jewish people to be saved from their sins and being under judgment.  Therefore, operating according to the prevailing views of the time; proclaiming Jesus as Messiah would have been counter-productive to God’s purposes.</w:t>
      </w:r>
    </w:p>
    <w:p w14:paraId="6C7CE542" w14:textId="55AA8581" w:rsidR="000D6688" w:rsidRDefault="00B72DE8" w:rsidP="000D6688">
      <w:pPr>
        <w:pStyle w:val="NoSpacing"/>
        <w:rPr>
          <w:rFonts w:ascii="Century" w:hAnsi="Century"/>
          <w:sz w:val="24"/>
          <w:szCs w:val="24"/>
        </w:rPr>
      </w:pPr>
      <w:r>
        <w:rPr>
          <w:rFonts w:ascii="Century" w:hAnsi="Century"/>
          <w:sz w:val="24"/>
          <w:szCs w:val="24"/>
        </w:rPr>
        <w:t xml:space="preserve">     Instead, what needed to happen first, was to teach people the true nature of Jesus’ messianic work</w:t>
      </w:r>
      <w:r w:rsidR="006F1449">
        <w:rPr>
          <w:rFonts w:ascii="Century" w:hAnsi="Century"/>
          <w:sz w:val="24"/>
          <w:szCs w:val="24"/>
        </w:rPr>
        <w:t xml:space="preserve">.  Jesus </w:t>
      </w:r>
      <w:r>
        <w:rPr>
          <w:rFonts w:ascii="Century" w:hAnsi="Century"/>
          <w:sz w:val="24"/>
          <w:szCs w:val="24"/>
        </w:rPr>
        <w:t xml:space="preserve">would need to start with </w:t>
      </w:r>
      <w:r w:rsidR="006F1449">
        <w:rPr>
          <w:rFonts w:ascii="Century" w:hAnsi="Century"/>
          <w:sz w:val="24"/>
          <w:szCs w:val="24"/>
        </w:rPr>
        <w:t xml:space="preserve">His own </w:t>
      </w:r>
      <w:r>
        <w:rPr>
          <w:rFonts w:ascii="Century" w:hAnsi="Century"/>
          <w:sz w:val="24"/>
          <w:szCs w:val="24"/>
        </w:rPr>
        <w:t>the disciples, who had the same basic messianic beliefs as the rest of their people.  Therefore, Luke next records that Jesus begins to lay out for His disciples</w:t>
      </w:r>
      <w:r w:rsidR="00ED3077">
        <w:rPr>
          <w:rFonts w:ascii="Century" w:hAnsi="Century"/>
          <w:sz w:val="24"/>
          <w:szCs w:val="24"/>
        </w:rPr>
        <w:t>, precisely what Jesus the Messiah was sent by God to do.  Luke writes that Jesus said, “‘</w:t>
      </w:r>
      <w:r w:rsidR="00ED3077" w:rsidRPr="00ED3077">
        <w:rPr>
          <w:rFonts w:ascii="Century" w:hAnsi="Century"/>
          <w:i/>
          <w:iCs/>
          <w:sz w:val="24"/>
          <w:szCs w:val="24"/>
        </w:rPr>
        <w:t>The Son of Man must suffer many things, and be rejected by the elders and chief priests and scribes, and be killed, and be raised the third day</w:t>
      </w:r>
      <w:r w:rsidR="00ED3077">
        <w:rPr>
          <w:rFonts w:ascii="Century" w:hAnsi="Century"/>
          <w:sz w:val="24"/>
          <w:szCs w:val="24"/>
        </w:rPr>
        <w:t>’” (vs.22).  In responding to Peter’s confession that He was the Christ; Jesus referred to Himself as “</w:t>
      </w:r>
      <w:r w:rsidR="00ED3077">
        <w:rPr>
          <w:rFonts w:ascii="Century" w:hAnsi="Century"/>
          <w:i/>
          <w:iCs/>
          <w:sz w:val="24"/>
          <w:szCs w:val="24"/>
        </w:rPr>
        <w:t>the Son of Man</w:t>
      </w:r>
      <w:r w:rsidR="00ED3077">
        <w:rPr>
          <w:rFonts w:ascii="Century" w:hAnsi="Century"/>
          <w:sz w:val="24"/>
          <w:szCs w:val="24"/>
        </w:rPr>
        <w:t>”.  This clarifies that the title is messianic.  It comes from Daniel’s prophecy regarding the figure that would establish God’s kingdom (7:13-14).  Next, Jesus speaks about what He “</w:t>
      </w:r>
      <w:r w:rsidR="00ED3077">
        <w:rPr>
          <w:rFonts w:ascii="Century" w:hAnsi="Century"/>
          <w:i/>
          <w:iCs/>
          <w:sz w:val="24"/>
          <w:szCs w:val="24"/>
        </w:rPr>
        <w:t>must</w:t>
      </w:r>
      <w:r w:rsidR="00ED3077">
        <w:rPr>
          <w:rFonts w:ascii="Century" w:hAnsi="Century"/>
          <w:sz w:val="24"/>
          <w:szCs w:val="24"/>
        </w:rPr>
        <w:t xml:space="preserve">” do.  </w:t>
      </w:r>
      <w:r w:rsidR="000D6688">
        <w:rPr>
          <w:rFonts w:ascii="Century" w:hAnsi="Century"/>
          <w:sz w:val="24"/>
          <w:szCs w:val="24"/>
        </w:rPr>
        <w:t>The Greek word translated here as “</w:t>
      </w:r>
      <w:r w:rsidR="000D6688">
        <w:rPr>
          <w:rFonts w:ascii="Century" w:hAnsi="Century"/>
          <w:i/>
          <w:iCs/>
          <w:sz w:val="24"/>
          <w:szCs w:val="24"/>
        </w:rPr>
        <w:t>must</w:t>
      </w:r>
      <w:r w:rsidR="000D6688">
        <w:rPr>
          <w:rFonts w:ascii="Century" w:hAnsi="Century"/>
          <w:sz w:val="24"/>
          <w:szCs w:val="24"/>
        </w:rPr>
        <w:t>” denotes a logical necessity.  The idea of necessity is in distinction to the idea of moral obligation, and it conveys that the necessity rests on what the prophecies had foretold about the Messiah, and the Divine purpose that lay behind those prophecies.  Therefore, Jesus’ suffering and death would not happen as a result of a mistake, nor w</w:t>
      </w:r>
      <w:r w:rsidR="006F1449">
        <w:rPr>
          <w:rFonts w:ascii="Century" w:hAnsi="Century"/>
          <w:sz w:val="24"/>
          <w:szCs w:val="24"/>
        </w:rPr>
        <w:t>ould</w:t>
      </w:r>
      <w:r w:rsidR="000D6688">
        <w:rPr>
          <w:rFonts w:ascii="Century" w:hAnsi="Century"/>
          <w:sz w:val="24"/>
          <w:szCs w:val="24"/>
        </w:rPr>
        <w:t xml:space="preserve"> it be a</w:t>
      </w:r>
      <w:r w:rsidR="006F1449">
        <w:rPr>
          <w:rFonts w:ascii="Century" w:hAnsi="Century"/>
          <w:sz w:val="24"/>
          <w:szCs w:val="24"/>
        </w:rPr>
        <w:t>n unfortunate</w:t>
      </w:r>
      <w:r w:rsidR="000D6688">
        <w:rPr>
          <w:rFonts w:ascii="Century" w:hAnsi="Century"/>
          <w:sz w:val="24"/>
          <w:szCs w:val="24"/>
        </w:rPr>
        <w:t xml:space="preserve"> tragedy that hinder</w:t>
      </w:r>
      <w:r w:rsidR="006F1449">
        <w:rPr>
          <w:rFonts w:ascii="Century" w:hAnsi="Century"/>
          <w:sz w:val="24"/>
          <w:szCs w:val="24"/>
        </w:rPr>
        <w:t>ed</w:t>
      </w:r>
      <w:r w:rsidR="000D6688">
        <w:rPr>
          <w:rFonts w:ascii="Century" w:hAnsi="Century"/>
          <w:sz w:val="24"/>
          <w:szCs w:val="24"/>
        </w:rPr>
        <w:t xml:space="preserve"> God’s purpose</w:t>
      </w:r>
      <w:r w:rsidR="006F1449">
        <w:rPr>
          <w:rFonts w:ascii="Century" w:hAnsi="Century"/>
          <w:sz w:val="24"/>
          <w:szCs w:val="24"/>
        </w:rPr>
        <w:t>.  I</w:t>
      </w:r>
      <w:r w:rsidR="000D6688">
        <w:rPr>
          <w:rFonts w:ascii="Century" w:hAnsi="Century"/>
          <w:sz w:val="24"/>
          <w:szCs w:val="24"/>
        </w:rPr>
        <w:t>t was a necessary part of God’s redemptive p</w:t>
      </w:r>
      <w:r w:rsidR="00FD7944">
        <w:rPr>
          <w:rFonts w:ascii="Century" w:hAnsi="Century"/>
          <w:sz w:val="24"/>
          <w:szCs w:val="24"/>
        </w:rPr>
        <w:t>lan</w:t>
      </w:r>
      <w:r w:rsidR="000D6688">
        <w:rPr>
          <w:rFonts w:ascii="Century" w:hAnsi="Century"/>
          <w:sz w:val="24"/>
          <w:szCs w:val="24"/>
        </w:rPr>
        <w:t>.  The rest of the words Jesus uses to describe His work are dependent on the verb translated as “</w:t>
      </w:r>
      <w:r w:rsidR="000D6688" w:rsidRPr="000D6688">
        <w:rPr>
          <w:rFonts w:ascii="Century" w:hAnsi="Century"/>
          <w:i/>
          <w:iCs/>
          <w:sz w:val="24"/>
          <w:szCs w:val="24"/>
        </w:rPr>
        <w:t>must</w:t>
      </w:r>
      <w:r w:rsidR="000D6688">
        <w:rPr>
          <w:rFonts w:ascii="Century" w:hAnsi="Century"/>
          <w:sz w:val="24"/>
          <w:szCs w:val="24"/>
        </w:rPr>
        <w:t xml:space="preserve">”, specifically delineating what </w:t>
      </w:r>
      <w:r w:rsidR="00FD7944">
        <w:rPr>
          <w:rFonts w:ascii="Century" w:hAnsi="Century"/>
          <w:sz w:val="24"/>
          <w:szCs w:val="24"/>
        </w:rPr>
        <w:t xml:space="preserve">had to </w:t>
      </w:r>
      <w:r w:rsidR="000D6688">
        <w:rPr>
          <w:rFonts w:ascii="Century" w:hAnsi="Century"/>
          <w:sz w:val="24"/>
          <w:szCs w:val="24"/>
        </w:rPr>
        <w:t>happen to Him.</w:t>
      </w:r>
      <w:r w:rsidR="00FD7944">
        <w:rPr>
          <w:rFonts w:ascii="Century" w:hAnsi="Century"/>
          <w:sz w:val="24"/>
          <w:szCs w:val="24"/>
        </w:rPr>
        <w:t xml:space="preserve">  Jesus said, t</w:t>
      </w:r>
      <w:r w:rsidR="000D6688">
        <w:rPr>
          <w:rFonts w:ascii="Century" w:hAnsi="Century"/>
          <w:sz w:val="24"/>
          <w:szCs w:val="24"/>
        </w:rPr>
        <w:t>he Son of Man must:</w:t>
      </w:r>
    </w:p>
    <w:p w14:paraId="5797F91D" w14:textId="3D2878B9" w:rsidR="000D6688" w:rsidRPr="004F0C9C" w:rsidRDefault="000D6688" w:rsidP="000D6688">
      <w:pPr>
        <w:pStyle w:val="NoSpacing"/>
        <w:numPr>
          <w:ilvl w:val="0"/>
          <w:numId w:val="7"/>
        </w:numPr>
        <w:rPr>
          <w:rFonts w:ascii="Century" w:hAnsi="Century" w:cs="Times New Roman"/>
          <w:sz w:val="24"/>
          <w:szCs w:val="24"/>
        </w:rPr>
      </w:pPr>
      <w:r>
        <w:rPr>
          <w:rFonts w:ascii="Century" w:hAnsi="Century"/>
          <w:sz w:val="24"/>
          <w:szCs w:val="24"/>
        </w:rPr>
        <w:t>suffer</w:t>
      </w:r>
    </w:p>
    <w:p w14:paraId="7C3CA93E" w14:textId="2657D918" w:rsidR="000D6688" w:rsidRPr="004F0C9C" w:rsidRDefault="000D6688" w:rsidP="000D6688">
      <w:pPr>
        <w:pStyle w:val="NoSpacing"/>
        <w:numPr>
          <w:ilvl w:val="0"/>
          <w:numId w:val="7"/>
        </w:numPr>
        <w:rPr>
          <w:rFonts w:ascii="PCSB Greek" w:hAnsi="PCSB Greek"/>
          <w:sz w:val="24"/>
          <w:szCs w:val="24"/>
        </w:rPr>
      </w:pPr>
      <w:r>
        <w:rPr>
          <w:rFonts w:ascii="Century" w:hAnsi="Century"/>
          <w:sz w:val="24"/>
          <w:szCs w:val="24"/>
        </w:rPr>
        <w:t>be rejected</w:t>
      </w:r>
      <w:r w:rsidRPr="004F0C9C">
        <w:rPr>
          <w:rFonts w:ascii="PCSB Greek" w:hAnsi="PCSB Greek"/>
          <w:sz w:val="24"/>
          <w:szCs w:val="24"/>
        </w:rPr>
        <w:t xml:space="preserve"> </w:t>
      </w:r>
    </w:p>
    <w:p w14:paraId="3E35BC50" w14:textId="6C0E5891" w:rsidR="000D6688" w:rsidRPr="004F0C9C" w:rsidRDefault="000D6688" w:rsidP="000D6688">
      <w:pPr>
        <w:pStyle w:val="NoSpacing"/>
        <w:numPr>
          <w:ilvl w:val="0"/>
          <w:numId w:val="7"/>
        </w:numPr>
        <w:rPr>
          <w:rFonts w:ascii="Century" w:hAnsi="Century"/>
          <w:sz w:val="24"/>
          <w:szCs w:val="24"/>
        </w:rPr>
      </w:pPr>
      <w:r>
        <w:rPr>
          <w:rFonts w:ascii="Century" w:hAnsi="Century"/>
          <w:sz w:val="24"/>
          <w:szCs w:val="24"/>
        </w:rPr>
        <w:lastRenderedPageBreak/>
        <w:t>be killed</w:t>
      </w:r>
    </w:p>
    <w:p w14:paraId="2E862E97" w14:textId="2311D6CE" w:rsidR="000D6688" w:rsidRDefault="000D6688" w:rsidP="000D6688">
      <w:pPr>
        <w:pStyle w:val="NoSpacing"/>
        <w:numPr>
          <w:ilvl w:val="0"/>
          <w:numId w:val="7"/>
        </w:numPr>
        <w:rPr>
          <w:rFonts w:ascii="Century" w:hAnsi="Century"/>
          <w:sz w:val="24"/>
          <w:szCs w:val="24"/>
        </w:rPr>
      </w:pPr>
      <w:r>
        <w:rPr>
          <w:rFonts w:ascii="Century" w:hAnsi="Century"/>
          <w:sz w:val="24"/>
          <w:szCs w:val="24"/>
        </w:rPr>
        <w:t>be raised</w:t>
      </w:r>
    </w:p>
    <w:p w14:paraId="24F641D2" w14:textId="20639B2F" w:rsidR="000D6688" w:rsidRDefault="008D510D" w:rsidP="000D6688">
      <w:pPr>
        <w:pStyle w:val="NoSpacing"/>
        <w:rPr>
          <w:rFonts w:ascii="Century" w:hAnsi="Century"/>
          <w:sz w:val="24"/>
          <w:szCs w:val="24"/>
        </w:rPr>
      </w:pPr>
      <w:r>
        <w:rPr>
          <w:rFonts w:ascii="Century" w:hAnsi="Century"/>
          <w:sz w:val="24"/>
          <w:szCs w:val="24"/>
        </w:rPr>
        <w:t>In saying that He would “</w:t>
      </w:r>
      <w:r>
        <w:rPr>
          <w:rFonts w:ascii="Century" w:hAnsi="Century"/>
          <w:i/>
          <w:iCs/>
          <w:sz w:val="24"/>
          <w:szCs w:val="24"/>
        </w:rPr>
        <w:t>suffer</w:t>
      </w:r>
      <w:r>
        <w:rPr>
          <w:rFonts w:ascii="Century" w:hAnsi="Century"/>
          <w:sz w:val="24"/>
          <w:szCs w:val="24"/>
        </w:rPr>
        <w:t>”, Jesus was referring to His passion</w:t>
      </w:r>
      <w:r w:rsidR="00FD7944">
        <w:rPr>
          <w:rFonts w:ascii="Century" w:hAnsi="Century"/>
          <w:sz w:val="24"/>
          <w:szCs w:val="24"/>
        </w:rPr>
        <w:t>;</w:t>
      </w:r>
      <w:r>
        <w:rPr>
          <w:rFonts w:ascii="Century" w:hAnsi="Century"/>
          <w:sz w:val="24"/>
          <w:szCs w:val="24"/>
        </w:rPr>
        <w:t xml:space="preserve"> the suffering that was involved in the beatings He received and His crucifixion.  Jesus also said He would be “</w:t>
      </w:r>
      <w:r>
        <w:rPr>
          <w:rFonts w:ascii="Century" w:hAnsi="Century"/>
          <w:i/>
          <w:iCs/>
          <w:sz w:val="24"/>
          <w:szCs w:val="24"/>
        </w:rPr>
        <w:t>rejected</w:t>
      </w:r>
      <w:r>
        <w:rPr>
          <w:rFonts w:ascii="Century" w:hAnsi="Century"/>
          <w:sz w:val="24"/>
          <w:szCs w:val="24"/>
        </w:rPr>
        <w:t>”.  The Greek word translated as “</w:t>
      </w:r>
      <w:r>
        <w:rPr>
          <w:rFonts w:ascii="Century" w:hAnsi="Century"/>
          <w:i/>
          <w:iCs/>
          <w:sz w:val="24"/>
          <w:szCs w:val="24"/>
        </w:rPr>
        <w:t>rejected</w:t>
      </w:r>
      <w:r>
        <w:rPr>
          <w:rFonts w:ascii="Century" w:hAnsi="Century"/>
          <w:sz w:val="24"/>
          <w:szCs w:val="24"/>
        </w:rPr>
        <w:t>” means to regard something as inauthentic as a result of careful examination and testing.  Jesus said that this rejection would be “</w:t>
      </w:r>
      <w:r w:rsidRPr="00ED3077">
        <w:rPr>
          <w:rFonts w:ascii="Century" w:hAnsi="Century"/>
          <w:i/>
          <w:iCs/>
          <w:sz w:val="24"/>
          <w:szCs w:val="24"/>
        </w:rPr>
        <w:t>by the elders and chief priests and scribes</w:t>
      </w:r>
      <w:r>
        <w:rPr>
          <w:rFonts w:ascii="Century" w:hAnsi="Century"/>
          <w:sz w:val="24"/>
          <w:szCs w:val="24"/>
        </w:rPr>
        <w:t xml:space="preserve">”.  The ruling council of the Jewish people at this time was the Sanhedrin, and it was specifically made up by these three groups.  As a result of their rejection of the Messiah, He would be killed by them.  There is bitter irony here, because it would be the Jews themselves who would be responsible for putting their Messiah to death; </w:t>
      </w:r>
      <w:r w:rsidR="00AD7693">
        <w:rPr>
          <w:rFonts w:ascii="Century" w:hAnsi="Century"/>
          <w:sz w:val="24"/>
          <w:szCs w:val="24"/>
        </w:rPr>
        <w:t xml:space="preserve">because when He came, He was not what they had been </w:t>
      </w:r>
      <w:r>
        <w:rPr>
          <w:rFonts w:ascii="Century" w:hAnsi="Century"/>
          <w:sz w:val="24"/>
          <w:szCs w:val="24"/>
        </w:rPr>
        <w:t>hoping for.</w:t>
      </w:r>
      <w:r w:rsidR="00AD7693">
        <w:rPr>
          <w:rFonts w:ascii="Century" w:hAnsi="Century"/>
          <w:sz w:val="24"/>
          <w:szCs w:val="24"/>
        </w:rPr>
        <w:t xml:space="preserve">  Finally, Jesus said that on the third day He would be raised from the dead.  These words described Jesus’ actual messianic work.</w:t>
      </w:r>
    </w:p>
    <w:p w14:paraId="43587DAA" w14:textId="5FC3AE1B" w:rsidR="00B72049" w:rsidRDefault="00AD7693" w:rsidP="00B72049">
      <w:pPr>
        <w:pStyle w:val="NoSpacing"/>
        <w:rPr>
          <w:rFonts w:ascii="Century" w:hAnsi="Century"/>
          <w:sz w:val="24"/>
          <w:szCs w:val="24"/>
        </w:rPr>
      </w:pPr>
      <w:r>
        <w:rPr>
          <w:rFonts w:ascii="Century" w:hAnsi="Century"/>
          <w:sz w:val="24"/>
          <w:szCs w:val="24"/>
        </w:rPr>
        <w:t xml:space="preserve">     It is important to understand that the Apostles were shocked at these words.  In no way had they been anticipating that this was the fate that awaited Jesus the Messiah.  In fact, in the Gospels of Matthew and Mark we read that the Apostles led by Peter vehemently protest Jesus’ prognostication of His future.  It was inconceivable to them that the Messiah would be killed by His people.  This revelation was so revolutionary to the Apostles that they w</w:t>
      </w:r>
      <w:r w:rsidR="00C34571">
        <w:rPr>
          <w:rFonts w:ascii="Century" w:hAnsi="Century"/>
          <w:sz w:val="24"/>
          <w:szCs w:val="24"/>
        </w:rPr>
        <w:t>ould</w:t>
      </w:r>
      <w:r>
        <w:rPr>
          <w:rFonts w:ascii="Century" w:hAnsi="Century"/>
          <w:sz w:val="24"/>
          <w:szCs w:val="24"/>
        </w:rPr>
        <w:t xml:space="preserve"> not truly believe it or accept it until after the resurrection.  The Apostles</w:t>
      </w:r>
      <w:r w:rsidR="00C34571">
        <w:rPr>
          <w:rFonts w:ascii="Century" w:hAnsi="Century"/>
          <w:sz w:val="24"/>
          <w:szCs w:val="24"/>
        </w:rPr>
        <w:t>’</w:t>
      </w:r>
      <w:r>
        <w:rPr>
          <w:rFonts w:ascii="Century" w:hAnsi="Century"/>
          <w:sz w:val="24"/>
          <w:szCs w:val="24"/>
        </w:rPr>
        <w:t xml:space="preserve"> reaction to Jesus’ revelation proves why it would have been a terrible mistake for the Apostles to identify Jesus as the Messiah to the public at large.  If the Apostles who had been with Jesus for so long, and were so devoted to Him, could not accept the truth of His mission, how could the larger Jewish population possibly comprehend </w:t>
      </w:r>
      <w:r w:rsidR="00174762">
        <w:rPr>
          <w:rFonts w:ascii="Century" w:hAnsi="Century"/>
          <w:sz w:val="24"/>
          <w:szCs w:val="24"/>
        </w:rPr>
        <w:t xml:space="preserve">this truth.  In addition, the truth is, that given what the Messiah’s true mission was, it would not have served God’s purposes to reveal Jesus’ messianic identity to the Jewish people at that time.  It was only after their rejection of Him and His redemptive death on the cross that their acceptance of Him would lead to salvation.  What the Jewish people missed (including the twelve Apostles at this point) was that </w:t>
      </w:r>
      <w:r w:rsidR="000D6688">
        <w:rPr>
          <w:rFonts w:ascii="Century" w:hAnsi="Century"/>
          <w:sz w:val="24"/>
          <w:szCs w:val="24"/>
        </w:rPr>
        <w:t>there would be no deliverance or kingdom without redemption</w:t>
      </w:r>
      <w:r w:rsidR="00174762">
        <w:rPr>
          <w:rFonts w:ascii="Century" w:hAnsi="Century"/>
          <w:sz w:val="24"/>
          <w:szCs w:val="24"/>
        </w:rPr>
        <w:t>; because without the payment for the sins of God’s people, there would be no basis upon which to save God’s people, and none who would be fit before God to enter into His kingdom.</w:t>
      </w:r>
    </w:p>
    <w:p w14:paraId="5A24C97C" w14:textId="77777777" w:rsidR="000D6688" w:rsidRPr="00174762" w:rsidRDefault="000D6688" w:rsidP="00B72049">
      <w:pPr>
        <w:pStyle w:val="NoSpacing"/>
        <w:rPr>
          <w:rFonts w:ascii="Century" w:hAnsi="Century"/>
          <w:sz w:val="16"/>
          <w:szCs w:val="16"/>
        </w:rPr>
      </w:pPr>
    </w:p>
    <w:p w14:paraId="2081071E" w14:textId="2EA2DF32" w:rsidR="00B72049" w:rsidRPr="00B72049" w:rsidRDefault="00B72049" w:rsidP="00B72049">
      <w:pPr>
        <w:pStyle w:val="NoSpacing"/>
        <w:rPr>
          <w:rFonts w:ascii="Century" w:hAnsi="Century"/>
          <w:b/>
          <w:bCs/>
          <w:sz w:val="24"/>
          <w:szCs w:val="24"/>
        </w:rPr>
      </w:pPr>
      <w:r w:rsidRPr="00B72049">
        <w:rPr>
          <w:rFonts w:ascii="Century" w:hAnsi="Century"/>
          <w:b/>
          <w:bCs/>
          <w:sz w:val="24"/>
          <w:szCs w:val="24"/>
        </w:rPr>
        <w:t xml:space="preserve">III. </w:t>
      </w:r>
      <w:r w:rsidRPr="00B72049">
        <w:rPr>
          <w:rFonts w:ascii="Century" w:hAnsi="Century"/>
          <w:b/>
          <w:bCs/>
          <w:sz w:val="24"/>
          <w:szCs w:val="24"/>
          <w:u w:val="single"/>
        </w:rPr>
        <w:t>His Expectations</w:t>
      </w:r>
      <w:r w:rsidRPr="00B72049">
        <w:rPr>
          <w:rFonts w:ascii="Century" w:hAnsi="Century"/>
          <w:b/>
          <w:bCs/>
          <w:sz w:val="24"/>
          <w:szCs w:val="24"/>
        </w:rPr>
        <w:t>: (vs.23-26)</w:t>
      </w:r>
    </w:p>
    <w:p w14:paraId="71F36A14" w14:textId="090716EB" w:rsidR="00174762" w:rsidRDefault="00174762" w:rsidP="00174762">
      <w:pPr>
        <w:pStyle w:val="NoSpacing"/>
        <w:rPr>
          <w:rFonts w:ascii="Century" w:hAnsi="Century"/>
          <w:sz w:val="24"/>
          <w:szCs w:val="24"/>
        </w:rPr>
      </w:pPr>
      <w:r>
        <w:rPr>
          <w:rFonts w:ascii="Century" w:hAnsi="Century"/>
          <w:sz w:val="24"/>
          <w:szCs w:val="24"/>
        </w:rPr>
        <w:t xml:space="preserve">      Luke records that next, Jesus went on to explain what </w:t>
      </w:r>
      <w:r w:rsidR="00384DAB">
        <w:rPr>
          <w:rFonts w:ascii="Century" w:hAnsi="Century"/>
          <w:sz w:val="24"/>
          <w:szCs w:val="24"/>
        </w:rPr>
        <w:t xml:space="preserve">were </w:t>
      </w:r>
      <w:r>
        <w:rPr>
          <w:rFonts w:ascii="Century" w:hAnsi="Century"/>
          <w:sz w:val="24"/>
          <w:szCs w:val="24"/>
        </w:rPr>
        <w:t xml:space="preserve">the implications for His disciples in light of His </w:t>
      </w:r>
      <w:r w:rsidR="00384DAB">
        <w:rPr>
          <w:rFonts w:ascii="Century" w:hAnsi="Century"/>
          <w:sz w:val="24"/>
          <w:szCs w:val="24"/>
        </w:rPr>
        <w:t xml:space="preserve">revelation of His </w:t>
      </w:r>
      <w:r>
        <w:rPr>
          <w:rFonts w:ascii="Century" w:hAnsi="Century"/>
          <w:sz w:val="24"/>
          <w:szCs w:val="24"/>
        </w:rPr>
        <w:t>true messianic mission; “</w:t>
      </w:r>
      <w:r w:rsidRPr="00174762">
        <w:rPr>
          <w:rFonts w:ascii="Century" w:hAnsi="Century"/>
          <w:i/>
          <w:iCs/>
          <w:sz w:val="24"/>
          <w:szCs w:val="24"/>
        </w:rPr>
        <w:t>Then He said to them all, ‘If anyone desires to come after Me</w:t>
      </w:r>
      <w:r>
        <w:rPr>
          <w:rFonts w:ascii="Century" w:hAnsi="Century"/>
          <w:sz w:val="24"/>
          <w:szCs w:val="24"/>
        </w:rPr>
        <w:t>’” (vs.23a).</w:t>
      </w:r>
      <w:r w:rsidR="00384DAB">
        <w:rPr>
          <w:rFonts w:ascii="Century" w:hAnsi="Century"/>
          <w:sz w:val="24"/>
          <w:szCs w:val="24"/>
        </w:rPr>
        <w:t xml:space="preserve">  In writing that what Jesus said, was to them “</w:t>
      </w:r>
      <w:r w:rsidR="00384DAB">
        <w:rPr>
          <w:rFonts w:ascii="Century" w:hAnsi="Century"/>
          <w:i/>
          <w:iCs/>
          <w:sz w:val="24"/>
          <w:szCs w:val="24"/>
        </w:rPr>
        <w:t>all</w:t>
      </w:r>
      <w:r w:rsidR="00384DAB">
        <w:rPr>
          <w:rFonts w:ascii="Century" w:hAnsi="Century"/>
          <w:sz w:val="24"/>
          <w:szCs w:val="24"/>
        </w:rPr>
        <w:t>”, Luke was clarifying that what Jesus was about to say did not apply just to the twelve, but applied generally to every single person who desired to come after Him.  The expression “</w:t>
      </w:r>
      <w:r w:rsidR="00384DAB">
        <w:rPr>
          <w:rFonts w:ascii="Century" w:hAnsi="Century"/>
          <w:i/>
          <w:iCs/>
          <w:sz w:val="24"/>
          <w:szCs w:val="24"/>
        </w:rPr>
        <w:t>come after</w:t>
      </w:r>
      <w:r w:rsidR="00384DAB">
        <w:rPr>
          <w:rFonts w:ascii="Century" w:hAnsi="Century"/>
          <w:sz w:val="24"/>
          <w:szCs w:val="24"/>
        </w:rPr>
        <w:t>” was a popular way of referring to a person’s choice to become the disciple of a teacher or religious master.</w:t>
      </w:r>
    </w:p>
    <w:p w14:paraId="7006F3B6" w14:textId="41A3C5BD" w:rsidR="00384DAB" w:rsidRDefault="00384DAB" w:rsidP="00174762">
      <w:pPr>
        <w:pStyle w:val="NoSpacing"/>
        <w:rPr>
          <w:rFonts w:ascii="Century" w:hAnsi="Century"/>
          <w:sz w:val="24"/>
          <w:szCs w:val="24"/>
        </w:rPr>
      </w:pPr>
      <w:r>
        <w:rPr>
          <w:rFonts w:ascii="Century" w:hAnsi="Century"/>
          <w:sz w:val="24"/>
          <w:szCs w:val="24"/>
        </w:rPr>
        <w:t xml:space="preserve">     Jesus then explained that there were three things that His disciples were required to do if they were to truly come after Him; “</w:t>
      </w:r>
      <w:r w:rsidRPr="00384DAB">
        <w:rPr>
          <w:rFonts w:ascii="Century" w:hAnsi="Century"/>
          <w:i/>
          <w:iCs/>
          <w:sz w:val="24"/>
          <w:szCs w:val="24"/>
        </w:rPr>
        <w:t>let him deny himself, and take up his cross daily, and follow Me</w:t>
      </w:r>
      <w:r>
        <w:rPr>
          <w:rFonts w:ascii="Century" w:hAnsi="Century"/>
          <w:sz w:val="24"/>
          <w:szCs w:val="24"/>
        </w:rPr>
        <w:t>” (vs.23b).</w:t>
      </w:r>
    </w:p>
    <w:p w14:paraId="42FFA893" w14:textId="25C5C5D8" w:rsidR="00384DAB" w:rsidRDefault="00384DAB" w:rsidP="00384DAB">
      <w:pPr>
        <w:pStyle w:val="NoSpacing"/>
        <w:rPr>
          <w:rFonts w:ascii="Century" w:hAnsi="Century"/>
          <w:sz w:val="24"/>
          <w:szCs w:val="24"/>
        </w:rPr>
      </w:pPr>
      <w:r>
        <w:rPr>
          <w:rFonts w:ascii="Century" w:hAnsi="Century"/>
          <w:sz w:val="24"/>
          <w:szCs w:val="24"/>
        </w:rPr>
        <w:lastRenderedPageBreak/>
        <w:t xml:space="preserve">     The first requirement is that the individual “</w:t>
      </w:r>
      <w:r>
        <w:rPr>
          <w:rFonts w:ascii="Century" w:hAnsi="Century"/>
          <w:i/>
          <w:iCs/>
          <w:sz w:val="24"/>
          <w:szCs w:val="24"/>
        </w:rPr>
        <w:t>deny Himself</w:t>
      </w:r>
      <w:r>
        <w:rPr>
          <w:rFonts w:ascii="Century" w:hAnsi="Century"/>
          <w:sz w:val="24"/>
          <w:szCs w:val="24"/>
        </w:rPr>
        <w:t>”.  The Greek word translated as “</w:t>
      </w:r>
      <w:r>
        <w:rPr>
          <w:rFonts w:ascii="Century" w:hAnsi="Century"/>
          <w:i/>
          <w:iCs/>
          <w:sz w:val="24"/>
          <w:szCs w:val="24"/>
        </w:rPr>
        <w:t>deny</w:t>
      </w:r>
      <w:r>
        <w:rPr>
          <w:rFonts w:ascii="Century" w:hAnsi="Century"/>
          <w:sz w:val="24"/>
          <w:szCs w:val="24"/>
        </w:rPr>
        <w:t>”, in its most basic sense</w:t>
      </w:r>
      <w:r w:rsidR="003B0AFF">
        <w:rPr>
          <w:rFonts w:ascii="Century" w:hAnsi="Century"/>
          <w:sz w:val="24"/>
          <w:szCs w:val="24"/>
        </w:rPr>
        <w:t>,</w:t>
      </w:r>
      <w:r>
        <w:rPr>
          <w:rFonts w:ascii="Century" w:hAnsi="Century"/>
          <w:sz w:val="24"/>
          <w:szCs w:val="24"/>
        </w:rPr>
        <w:t xml:space="preserve"> means to say no to something or someone, to deny consent, or to repudiate someone or something.</w:t>
      </w:r>
      <w:r w:rsidR="00D70850">
        <w:rPr>
          <w:rFonts w:ascii="Century" w:hAnsi="Century"/>
          <w:sz w:val="24"/>
          <w:szCs w:val="24"/>
        </w:rPr>
        <w:t xml:space="preserve">  Jesus states that what is to be denied is the “</w:t>
      </w:r>
      <w:r w:rsidR="00D70850" w:rsidRPr="000B31F5">
        <w:rPr>
          <w:rFonts w:ascii="Century" w:hAnsi="Century"/>
          <w:i/>
          <w:iCs/>
          <w:sz w:val="24"/>
          <w:szCs w:val="24"/>
        </w:rPr>
        <w:t>self</w:t>
      </w:r>
      <w:r w:rsidR="00D70850">
        <w:rPr>
          <w:rFonts w:ascii="Century" w:hAnsi="Century"/>
          <w:sz w:val="24"/>
          <w:szCs w:val="24"/>
        </w:rPr>
        <w:t>”; meaning one’s entire person, not merely some portion</w:t>
      </w:r>
      <w:r w:rsidR="003B0AFF">
        <w:rPr>
          <w:rFonts w:ascii="Century" w:hAnsi="Century"/>
          <w:sz w:val="24"/>
          <w:szCs w:val="24"/>
        </w:rPr>
        <w:t xml:space="preserve"> of their life</w:t>
      </w:r>
      <w:r w:rsidR="00D70850">
        <w:rPr>
          <w:rFonts w:ascii="Century" w:hAnsi="Century"/>
          <w:sz w:val="24"/>
          <w:szCs w:val="24"/>
        </w:rPr>
        <w:t xml:space="preserve">, some special habit, desire or practice.  It is everything that the natural, sinful self is apart from God’s redeeming work.  This instruction is all encompassing; and therefore, includes all of one’s aspirations, hopes, motivations, preferences, and biases.  This </w:t>
      </w:r>
      <w:r>
        <w:rPr>
          <w:rFonts w:ascii="Century" w:hAnsi="Century"/>
          <w:sz w:val="24"/>
          <w:szCs w:val="24"/>
        </w:rPr>
        <w:t xml:space="preserve">denial of self cannot be understood in exclusively individualistic terms.  </w:t>
      </w:r>
      <w:r w:rsidR="00D70850">
        <w:rPr>
          <w:rFonts w:ascii="Century" w:hAnsi="Century"/>
          <w:sz w:val="24"/>
          <w:szCs w:val="24"/>
        </w:rPr>
        <w:t>For the true denial of o</w:t>
      </w:r>
      <w:r>
        <w:rPr>
          <w:rFonts w:ascii="Century" w:hAnsi="Century"/>
          <w:sz w:val="24"/>
          <w:szCs w:val="24"/>
        </w:rPr>
        <w:t>ne’s self also include</w:t>
      </w:r>
      <w:r w:rsidR="00D70850">
        <w:rPr>
          <w:rFonts w:ascii="Century" w:hAnsi="Century"/>
          <w:sz w:val="24"/>
          <w:szCs w:val="24"/>
        </w:rPr>
        <w:t>s</w:t>
      </w:r>
      <w:r>
        <w:rPr>
          <w:rFonts w:ascii="Century" w:hAnsi="Century"/>
          <w:sz w:val="24"/>
          <w:szCs w:val="24"/>
        </w:rPr>
        <w:t xml:space="preserve"> the setting aside</w:t>
      </w:r>
      <w:r w:rsidR="003B0AFF">
        <w:rPr>
          <w:rFonts w:ascii="Century" w:hAnsi="Century"/>
          <w:sz w:val="24"/>
          <w:szCs w:val="24"/>
        </w:rPr>
        <w:t xml:space="preserve"> of</w:t>
      </w:r>
      <w:r>
        <w:rPr>
          <w:rFonts w:ascii="Century" w:hAnsi="Century"/>
          <w:sz w:val="24"/>
          <w:szCs w:val="24"/>
        </w:rPr>
        <w:t xml:space="preserve"> o</w:t>
      </w:r>
      <w:r w:rsidR="00D70850">
        <w:rPr>
          <w:rFonts w:ascii="Century" w:hAnsi="Century"/>
          <w:sz w:val="24"/>
          <w:szCs w:val="24"/>
        </w:rPr>
        <w:t>n</w:t>
      </w:r>
      <w:r>
        <w:rPr>
          <w:rFonts w:ascii="Century" w:hAnsi="Century"/>
          <w:sz w:val="24"/>
          <w:szCs w:val="24"/>
        </w:rPr>
        <w:t>e</w:t>
      </w:r>
      <w:r w:rsidR="00D70850">
        <w:rPr>
          <w:rFonts w:ascii="Century" w:hAnsi="Century"/>
          <w:sz w:val="24"/>
          <w:szCs w:val="24"/>
        </w:rPr>
        <w:t>’s</w:t>
      </w:r>
      <w:r>
        <w:rPr>
          <w:rFonts w:ascii="Century" w:hAnsi="Century"/>
          <w:sz w:val="24"/>
          <w:szCs w:val="24"/>
        </w:rPr>
        <w:t xml:space="preserve"> relationships</w:t>
      </w:r>
      <w:r w:rsidR="003B0AFF">
        <w:rPr>
          <w:rFonts w:ascii="Century" w:hAnsi="Century"/>
          <w:sz w:val="24"/>
          <w:szCs w:val="24"/>
        </w:rPr>
        <w:t xml:space="preserve">; including </w:t>
      </w:r>
      <w:r w:rsidR="00D70850">
        <w:rPr>
          <w:rFonts w:ascii="Century" w:hAnsi="Century"/>
          <w:sz w:val="24"/>
          <w:szCs w:val="24"/>
        </w:rPr>
        <w:t>on</w:t>
      </w:r>
      <w:r>
        <w:rPr>
          <w:rFonts w:ascii="Century" w:hAnsi="Century"/>
          <w:sz w:val="24"/>
          <w:szCs w:val="24"/>
        </w:rPr>
        <w:t>e</w:t>
      </w:r>
      <w:r w:rsidR="00D70850">
        <w:rPr>
          <w:rFonts w:ascii="Century" w:hAnsi="Century"/>
          <w:sz w:val="24"/>
          <w:szCs w:val="24"/>
        </w:rPr>
        <w:t>’s</w:t>
      </w:r>
      <w:r>
        <w:rPr>
          <w:rFonts w:ascii="Century" w:hAnsi="Century"/>
          <w:sz w:val="24"/>
          <w:szCs w:val="24"/>
        </w:rPr>
        <w:t xml:space="preserve"> extended family of origin and one’s inner circle of friends</w:t>
      </w:r>
      <w:r w:rsidR="00D70850">
        <w:rPr>
          <w:rFonts w:ascii="Century" w:hAnsi="Century"/>
          <w:sz w:val="24"/>
          <w:szCs w:val="24"/>
        </w:rPr>
        <w:t xml:space="preserve">.  All of this is woven into a person’s </w:t>
      </w:r>
      <w:r>
        <w:rPr>
          <w:rFonts w:ascii="Century" w:hAnsi="Century"/>
          <w:sz w:val="24"/>
          <w:szCs w:val="24"/>
        </w:rPr>
        <w:t>identity</w:t>
      </w:r>
      <w:r w:rsidR="00D70850">
        <w:rPr>
          <w:rFonts w:ascii="Century" w:hAnsi="Century"/>
          <w:sz w:val="24"/>
          <w:szCs w:val="24"/>
        </w:rPr>
        <w:t>, and all of it, to one degree or another, has been impacted by sin</w:t>
      </w:r>
      <w:r>
        <w:rPr>
          <w:rFonts w:ascii="Century" w:hAnsi="Century"/>
          <w:sz w:val="24"/>
          <w:szCs w:val="24"/>
        </w:rPr>
        <w:t>.  The disciple</w:t>
      </w:r>
      <w:r w:rsidR="00D70850">
        <w:rPr>
          <w:rFonts w:ascii="Century" w:hAnsi="Century"/>
          <w:sz w:val="24"/>
          <w:szCs w:val="24"/>
        </w:rPr>
        <w:t xml:space="preserve"> is </w:t>
      </w:r>
      <w:r>
        <w:rPr>
          <w:rFonts w:ascii="Century" w:hAnsi="Century"/>
          <w:sz w:val="24"/>
          <w:szCs w:val="24"/>
        </w:rPr>
        <w:t xml:space="preserve">to be open to constructing a new identity not rooted </w:t>
      </w:r>
      <w:r w:rsidR="00D70850">
        <w:rPr>
          <w:rFonts w:ascii="Century" w:hAnsi="Century"/>
          <w:sz w:val="24"/>
          <w:szCs w:val="24"/>
        </w:rPr>
        <w:t xml:space="preserve">one’s previous orientations, nor </w:t>
      </w:r>
      <w:r>
        <w:rPr>
          <w:rFonts w:ascii="Century" w:hAnsi="Century"/>
          <w:sz w:val="24"/>
          <w:szCs w:val="24"/>
        </w:rPr>
        <w:t xml:space="preserve">in </w:t>
      </w:r>
      <w:r w:rsidR="00D70850">
        <w:rPr>
          <w:rFonts w:ascii="Century" w:hAnsi="Century"/>
          <w:sz w:val="24"/>
          <w:szCs w:val="24"/>
        </w:rPr>
        <w:t xml:space="preserve">one’s </w:t>
      </w:r>
      <w:r>
        <w:rPr>
          <w:rFonts w:ascii="Century" w:hAnsi="Century"/>
          <w:sz w:val="24"/>
          <w:szCs w:val="24"/>
        </w:rPr>
        <w:t>ethnic or familial relationships, but</w:t>
      </w:r>
      <w:r w:rsidR="003B0AFF">
        <w:rPr>
          <w:rFonts w:ascii="Century" w:hAnsi="Century"/>
          <w:sz w:val="24"/>
          <w:szCs w:val="24"/>
        </w:rPr>
        <w:t xml:space="preserve"> in one based</w:t>
      </w:r>
      <w:r w:rsidR="00D70850">
        <w:rPr>
          <w:rFonts w:ascii="Century" w:hAnsi="Century"/>
          <w:sz w:val="24"/>
          <w:szCs w:val="24"/>
        </w:rPr>
        <w:t xml:space="preserve"> </w:t>
      </w:r>
      <w:r w:rsidR="003B0AFF">
        <w:rPr>
          <w:rFonts w:ascii="Century" w:hAnsi="Century"/>
          <w:sz w:val="24"/>
          <w:szCs w:val="24"/>
        </w:rPr>
        <w:t>o</w:t>
      </w:r>
      <w:r>
        <w:rPr>
          <w:rFonts w:ascii="Century" w:hAnsi="Century"/>
          <w:sz w:val="24"/>
          <w:szCs w:val="24"/>
        </w:rPr>
        <w:t>n the</w:t>
      </w:r>
      <w:r w:rsidR="00D70850">
        <w:rPr>
          <w:rFonts w:ascii="Century" w:hAnsi="Century"/>
          <w:sz w:val="24"/>
          <w:szCs w:val="24"/>
        </w:rPr>
        <w:t xml:space="preserve"> truth that God reveals and in the</w:t>
      </w:r>
      <w:r>
        <w:rPr>
          <w:rFonts w:ascii="Century" w:hAnsi="Century"/>
          <w:sz w:val="24"/>
          <w:szCs w:val="24"/>
        </w:rPr>
        <w:t xml:space="preserve"> new community that is centered in God.</w:t>
      </w:r>
      <w:r w:rsidR="00D70850">
        <w:rPr>
          <w:rFonts w:ascii="Century" w:hAnsi="Century"/>
          <w:sz w:val="24"/>
          <w:szCs w:val="24"/>
        </w:rPr>
        <w:t xml:space="preserve">  Jesus’ call here </w:t>
      </w:r>
      <w:r>
        <w:rPr>
          <w:rFonts w:ascii="Century" w:hAnsi="Century"/>
          <w:sz w:val="24"/>
          <w:szCs w:val="24"/>
        </w:rPr>
        <w:t>is more radical than simply a denial of certain things in one’s life.  This instruction mandates a rejection of a life based on self-interest and self-fulfillment.  Instead a disciple is to seek to fulfill the will and teachings of Christ</w:t>
      </w:r>
      <w:r w:rsidR="00D70850">
        <w:rPr>
          <w:rFonts w:ascii="Century" w:hAnsi="Century"/>
          <w:sz w:val="24"/>
          <w:szCs w:val="24"/>
        </w:rPr>
        <w:t xml:space="preserve"> as the defining characteristic of one’s life</w:t>
      </w:r>
      <w:r>
        <w:rPr>
          <w:rFonts w:ascii="Century" w:hAnsi="Century"/>
          <w:sz w:val="24"/>
          <w:szCs w:val="24"/>
        </w:rPr>
        <w:t>.</w:t>
      </w:r>
    </w:p>
    <w:p w14:paraId="38E06F54" w14:textId="2F43C124" w:rsidR="001B20FD" w:rsidRDefault="00D70850" w:rsidP="001B20FD">
      <w:pPr>
        <w:pStyle w:val="NoSpacing"/>
        <w:rPr>
          <w:rFonts w:ascii="Century" w:hAnsi="Century"/>
          <w:sz w:val="24"/>
          <w:szCs w:val="24"/>
        </w:rPr>
      </w:pPr>
      <w:r>
        <w:rPr>
          <w:rFonts w:ascii="Century" w:hAnsi="Century"/>
          <w:sz w:val="24"/>
          <w:szCs w:val="24"/>
        </w:rPr>
        <w:t xml:space="preserve">     The second requirement is that the individual “</w:t>
      </w:r>
      <w:r w:rsidRPr="00384DAB">
        <w:rPr>
          <w:rFonts w:ascii="Century" w:hAnsi="Century"/>
          <w:i/>
          <w:iCs/>
          <w:sz w:val="24"/>
          <w:szCs w:val="24"/>
        </w:rPr>
        <w:t>take up his cross daily</w:t>
      </w:r>
      <w:r>
        <w:rPr>
          <w:rFonts w:ascii="Century" w:hAnsi="Century"/>
          <w:sz w:val="24"/>
          <w:szCs w:val="24"/>
        </w:rPr>
        <w:t xml:space="preserve">”.  In our modern world, it is </w:t>
      </w:r>
      <w:r w:rsidR="007A3E12">
        <w:rPr>
          <w:rFonts w:ascii="Century" w:hAnsi="Century"/>
          <w:sz w:val="24"/>
          <w:szCs w:val="24"/>
        </w:rPr>
        <w:t xml:space="preserve">not unusual for people to refer to something difficult or unpleasant in their life as the cross they must bear.  However, that expression is used this way in our time because people around us are no longer being crucified.  For the original disciples living in the first century </w:t>
      </w:r>
      <w:r w:rsidR="001B20FD">
        <w:rPr>
          <w:rFonts w:ascii="Century" w:hAnsi="Century"/>
          <w:sz w:val="24"/>
          <w:szCs w:val="24"/>
        </w:rPr>
        <w:t xml:space="preserve">crucifixion was a concrete reality.  </w:t>
      </w:r>
      <w:r w:rsidR="001B20FD" w:rsidRPr="00BA2CB3">
        <w:rPr>
          <w:rFonts w:ascii="Century" w:hAnsi="Century"/>
          <w:sz w:val="24"/>
          <w:szCs w:val="24"/>
        </w:rPr>
        <w:t xml:space="preserve">The cross was an instrument of violent and painful execution. </w:t>
      </w:r>
      <w:r w:rsidR="001B20FD">
        <w:rPr>
          <w:rFonts w:ascii="Century" w:hAnsi="Century"/>
          <w:sz w:val="24"/>
          <w:szCs w:val="24"/>
        </w:rPr>
        <w:t xml:space="preserve"> In the first century, the expression, “</w:t>
      </w:r>
      <w:r w:rsidR="001B20FD" w:rsidRPr="00BA2CB3">
        <w:rPr>
          <w:rFonts w:ascii="Century" w:hAnsi="Century"/>
          <w:sz w:val="24"/>
          <w:szCs w:val="24"/>
        </w:rPr>
        <w:t xml:space="preserve">take </w:t>
      </w:r>
      <w:r w:rsidR="001B20FD">
        <w:rPr>
          <w:rFonts w:ascii="Century" w:hAnsi="Century"/>
          <w:sz w:val="24"/>
          <w:szCs w:val="24"/>
        </w:rPr>
        <w:t xml:space="preserve">up </w:t>
      </w:r>
      <w:r w:rsidR="001B20FD" w:rsidRPr="00BA2CB3">
        <w:rPr>
          <w:rFonts w:ascii="Century" w:hAnsi="Century"/>
          <w:sz w:val="24"/>
          <w:szCs w:val="24"/>
        </w:rPr>
        <w:t>the cross</w:t>
      </w:r>
      <w:r w:rsidR="001B20FD">
        <w:rPr>
          <w:rFonts w:ascii="Century" w:hAnsi="Century"/>
          <w:sz w:val="24"/>
          <w:szCs w:val="24"/>
        </w:rPr>
        <w:t>”</w:t>
      </w:r>
      <w:r w:rsidR="001B20FD" w:rsidRPr="00BA2CB3">
        <w:rPr>
          <w:rFonts w:ascii="Century" w:hAnsi="Century"/>
          <w:sz w:val="24"/>
          <w:szCs w:val="24"/>
        </w:rPr>
        <w:t xml:space="preserve"> </w:t>
      </w:r>
      <w:r w:rsidR="001B20FD">
        <w:rPr>
          <w:rFonts w:ascii="Century" w:hAnsi="Century"/>
          <w:sz w:val="24"/>
          <w:szCs w:val="24"/>
        </w:rPr>
        <w:t xml:space="preserve">meant that a person </w:t>
      </w:r>
      <w:r w:rsidR="001B20FD" w:rsidRPr="00BA2CB3">
        <w:rPr>
          <w:rFonts w:ascii="Century" w:hAnsi="Century"/>
          <w:sz w:val="24"/>
          <w:szCs w:val="24"/>
        </w:rPr>
        <w:t xml:space="preserve">was to carry the horizontal beam of the cross out to the site of </w:t>
      </w:r>
      <w:r w:rsidR="001B20FD">
        <w:rPr>
          <w:rFonts w:ascii="Century" w:hAnsi="Century"/>
          <w:sz w:val="24"/>
          <w:szCs w:val="24"/>
        </w:rPr>
        <w:t xml:space="preserve">his </w:t>
      </w:r>
      <w:r w:rsidR="001B20FD" w:rsidRPr="00BA2CB3">
        <w:rPr>
          <w:rFonts w:ascii="Century" w:hAnsi="Century"/>
          <w:sz w:val="24"/>
          <w:szCs w:val="24"/>
        </w:rPr>
        <w:t xml:space="preserve">execution, usually past a jeering mob. In rhetorically strong terms, Jesus describes </w:t>
      </w:r>
      <w:r w:rsidR="001B20FD">
        <w:rPr>
          <w:rFonts w:ascii="Century" w:hAnsi="Century"/>
          <w:sz w:val="24"/>
          <w:szCs w:val="24"/>
        </w:rPr>
        <w:t xml:space="preserve">seeing one’s life as having come to an end.  The twelve had probably witnessed men taking up their crosses, and therefore the meaning of Christ’s words were not lost on them.  When a man from one of their villages took up a cross and went off with a small band of Roman soldiers, he was on a one-way journey, and he would not be back.  Therefore, taking up a cross was the ultimate expression of self-denial.  Therefore, the cross does not represent ordinary human troubles and sorrows such as disappointments, disease, death of loved ones, but those sufferings, and that deprivation which a person is called to endure that are specifically associated with following Christ.  </w:t>
      </w:r>
      <w:r w:rsidR="00676E1E">
        <w:rPr>
          <w:rFonts w:ascii="Century" w:hAnsi="Century"/>
          <w:sz w:val="24"/>
          <w:szCs w:val="24"/>
        </w:rPr>
        <w:t xml:space="preserve">Since </w:t>
      </w:r>
      <w:r w:rsidR="001B20FD">
        <w:rPr>
          <w:rFonts w:ascii="Century" w:hAnsi="Century"/>
          <w:sz w:val="24"/>
          <w:szCs w:val="24"/>
        </w:rPr>
        <w:t xml:space="preserve">Jesus </w:t>
      </w:r>
      <w:r w:rsidR="00676E1E">
        <w:rPr>
          <w:rFonts w:ascii="Century" w:hAnsi="Century"/>
          <w:sz w:val="24"/>
          <w:szCs w:val="24"/>
        </w:rPr>
        <w:t>Himself wa</w:t>
      </w:r>
      <w:r w:rsidR="001B20FD">
        <w:rPr>
          <w:rFonts w:ascii="Century" w:hAnsi="Century"/>
          <w:sz w:val="24"/>
          <w:szCs w:val="24"/>
        </w:rPr>
        <w:t xml:space="preserve">s destined to experience rejection and death, </w:t>
      </w:r>
      <w:r w:rsidR="00676E1E">
        <w:rPr>
          <w:rFonts w:ascii="Century" w:hAnsi="Century"/>
          <w:sz w:val="24"/>
          <w:szCs w:val="24"/>
        </w:rPr>
        <w:t xml:space="preserve">it only makes sense that </w:t>
      </w:r>
      <w:r w:rsidR="001B20FD">
        <w:rPr>
          <w:rFonts w:ascii="Century" w:hAnsi="Century"/>
          <w:sz w:val="24"/>
          <w:szCs w:val="24"/>
        </w:rPr>
        <w:t xml:space="preserve">the person who </w:t>
      </w:r>
      <w:r w:rsidR="00676E1E">
        <w:rPr>
          <w:rFonts w:ascii="Century" w:hAnsi="Century"/>
          <w:sz w:val="24"/>
          <w:szCs w:val="24"/>
        </w:rPr>
        <w:t xml:space="preserve">comes after </w:t>
      </w:r>
      <w:r w:rsidR="001B20FD">
        <w:rPr>
          <w:rFonts w:ascii="Century" w:hAnsi="Century"/>
          <w:sz w:val="24"/>
          <w:szCs w:val="24"/>
        </w:rPr>
        <w:t>Him w</w:t>
      </w:r>
      <w:r w:rsidR="00676E1E">
        <w:rPr>
          <w:rFonts w:ascii="Century" w:hAnsi="Century"/>
          <w:sz w:val="24"/>
          <w:szCs w:val="24"/>
        </w:rPr>
        <w:t>ould</w:t>
      </w:r>
      <w:r w:rsidR="001B20FD">
        <w:rPr>
          <w:rFonts w:ascii="Century" w:hAnsi="Century"/>
          <w:sz w:val="24"/>
          <w:szCs w:val="24"/>
        </w:rPr>
        <w:t xml:space="preserve"> inevitably share that </w:t>
      </w:r>
      <w:r w:rsidR="00676E1E">
        <w:rPr>
          <w:rFonts w:ascii="Century" w:hAnsi="Century"/>
          <w:sz w:val="24"/>
          <w:szCs w:val="24"/>
        </w:rPr>
        <w:t xml:space="preserve">same </w:t>
      </w:r>
      <w:r w:rsidR="001B20FD">
        <w:rPr>
          <w:rFonts w:ascii="Century" w:hAnsi="Century"/>
          <w:sz w:val="24"/>
          <w:szCs w:val="24"/>
        </w:rPr>
        <w:t>experience.</w:t>
      </w:r>
      <w:r w:rsidR="00676E1E">
        <w:rPr>
          <w:rFonts w:ascii="Century" w:hAnsi="Century"/>
          <w:sz w:val="24"/>
          <w:szCs w:val="24"/>
        </w:rPr>
        <w:t xml:space="preserve">  In adding the word </w:t>
      </w:r>
      <w:r w:rsidR="001B20FD">
        <w:rPr>
          <w:rFonts w:ascii="Century" w:hAnsi="Century"/>
          <w:sz w:val="24"/>
          <w:szCs w:val="24"/>
        </w:rPr>
        <w:t>“</w:t>
      </w:r>
      <w:r w:rsidR="001B20FD">
        <w:rPr>
          <w:rFonts w:ascii="Century" w:hAnsi="Century"/>
          <w:i/>
          <w:iCs/>
          <w:sz w:val="24"/>
          <w:szCs w:val="24"/>
        </w:rPr>
        <w:t>daily</w:t>
      </w:r>
      <w:r w:rsidR="001B20FD">
        <w:rPr>
          <w:rFonts w:ascii="Century" w:hAnsi="Century"/>
          <w:sz w:val="24"/>
          <w:szCs w:val="24"/>
        </w:rPr>
        <w:t>”</w:t>
      </w:r>
      <w:r w:rsidR="00676E1E">
        <w:rPr>
          <w:rFonts w:ascii="Century" w:hAnsi="Century"/>
          <w:sz w:val="24"/>
          <w:szCs w:val="24"/>
        </w:rPr>
        <w:t>, Jesus is</w:t>
      </w:r>
      <w:r w:rsidR="001B20FD">
        <w:rPr>
          <w:rFonts w:ascii="Century" w:hAnsi="Century"/>
          <w:sz w:val="24"/>
          <w:szCs w:val="24"/>
        </w:rPr>
        <w:t xml:space="preserve"> speak</w:t>
      </w:r>
      <w:r w:rsidR="00676E1E">
        <w:rPr>
          <w:rFonts w:ascii="Century" w:hAnsi="Century"/>
          <w:sz w:val="24"/>
          <w:szCs w:val="24"/>
        </w:rPr>
        <w:t>ing</w:t>
      </w:r>
      <w:r w:rsidR="001B20FD">
        <w:rPr>
          <w:rFonts w:ascii="Century" w:hAnsi="Century"/>
          <w:sz w:val="24"/>
          <w:szCs w:val="24"/>
        </w:rPr>
        <w:t xml:space="preserve"> about the ongoing cost of discipleship, for it is possible for one not to be a true believer though one outwardly travels with Jesus </w:t>
      </w:r>
      <w:r w:rsidR="00676E1E">
        <w:rPr>
          <w:rFonts w:ascii="Century" w:hAnsi="Century"/>
          <w:sz w:val="24"/>
          <w:szCs w:val="24"/>
        </w:rPr>
        <w:t xml:space="preserve">for a short time and then ceases to do so later on </w:t>
      </w:r>
      <w:r w:rsidR="001B20FD">
        <w:rPr>
          <w:rFonts w:ascii="Century" w:hAnsi="Century"/>
          <w:sz w:val="24"/>
          <w:szCs w:val="24"/>
        </w:rPr>
        <w:t>(Judas serving as the prime example).</w:t>
      </w:r>
      <w:r w:rsidR="00676E1E">
        <w:rPr>
          <w:rFonts w:ascii="Century" w:hAnsi="Century"/>
          <w:sz w:val="24"/>
          <w:szCs w:val="24"/>
        </w:rPr>
        <w:t xml:space="preserve">  That Jesus is not referring to literal martyrdom as the destiny of all true disciples is made clear by His</w:t>
      </w:r>
      <w:r w:rsidR="001B20FD">
        <w:rPr>
          <w:rFonts w:ascii="Century" w:hAnsi="Century"/>
          <w:sz w:val="24"/>
          <w:szCs w:val="24"/>
        </w:rPr>
        <w:t xml:space="preserve"> admonition t</w:t>
      </w:r>
      <w:r w:rsidR="00676E1E">
        <w:rPr>
          <w:rFonts w:ascii="Century" w:hAnsi="Century"/>
          <w:sz w:val="24"/>
          <w:szCs w:val="24"/>
        </w:rPr>
        <w:t xml:space="preserve">o take up the cross </w:t>
      </w:r>
      <w:r w:rsidR="001B20FD">
        <w:rPr>
          <w:rFonts w:ascii="Century" w:hAnsi="Century"/>
          <w:sz w:val="24"/>
          <w:szCs w:val="24"/>
        </w:rPr>
        <w:t>“</w:t>
      </w:r>
      <w:r w:rsidR="001B20FD" w:rsidRPr="009E57CE">
        <w:rPr>
          <w:rFonts w:ascii="Century" w:hAnsi="Century"/>
          <w:i/>
          <w:iCs/>
          <w:sz w:val="24"/>
          <w:szCs w:val="24"/>
        </w:rPr>
        <w:t>daily</w:t>
      </w:r>
      <w:r w:rsidR="001B20FD">
        <w:rPr>
          <w:rFonts w:ascii="Century" w:hAnsi="Century"/>
          <w:sz w:val="24"/>
          <w:szCs w:val="24"/>
        </w:rPr>
        <w:t xml:space="preserve">”.  </w:t>
      </w:r>
      <w:r w:rsidR="00676E1E">
        <w:rPr>
          <w:rFonts w:ascii="Century" w:hAnsi="Century"/>
          <w:sz w:val="24"/>
          <w:szCs w:val="24"/>
        </w:rPr>
        <w:t>O</w:t>
      </w:r>
      <w:r w:rsidR="001B20FD">
        <w:rPr>
          <w:rFonts w:ascii="Century" w:hAnsi="Century"/>
          <w:sz w:val="24"/>
          <w:szCs w:val="24"/>
        </w:rPr>
        <w:t>bviously</w:t>
      </w:r>
      <w:r w:rsidR="00676E1E">
        <w:rPr>
          <w:rFonts w:ascii="Century" w:hAnsi="Century"/>
          <w:sz w:val="24"/>
          <w:szCs w:val="24"/>
        </w:rPr>
        <w:t>,</w:t>
      </w:r>
      <w:r w:rsidR="001B20FD">
        <w:rPr>
          <w:rFonts w:ascii="Century" w:hAnsi="Century"/>
          <w:sz w:val="24"/>
          <w:szCs w:val="24"/>
        </w:rPr>
        <w:t xml:space="preserve"> </w:t>
      </w:r>
      <w:r w:rsidR="00676E1E">
        <w:rPr>
          <w:rFonts w:ascii="Century" w:hAnsi="Century"/>
          <w:sz w:val="24"/>
          <w:szCs w:val="24"/>
        </w:rPr>
        <w:t xml:space="preserve">it is not possible to </w:t>
      </w:r>
      <w:r w:rsidR="001B20FD">
        <w:rPr>
          <w:rFonts w:ascii="Century" w:hAnsi="Century"/>
          <w:sz w:val="24"/>
          <w:szCs w:val="24"/>
        </w:rPr>
        <w:t>be physically put to death on a daily basis.</w:t>
      </w:r>
    </w:p>
    <w:p w14:paraId="6A6630F6" w14:textId="597CF3B4" w:rsidR="00676E1E" w:rsidRDefault="00676E1E" w:rsidP="00676E1E">
      <w:pPr>
        <w:pStyle w:val="NoSpacing"/>
        <w:rPr>
          <w:rFonts w:ascii="Century" w:hAnsi="Century"/>
          <w:sz w:val="24"/>
          <w:szCs w:val="24"/>
        </w:rPr>
      </w:pPr>
      <w:r>
        <w:rPr>
          <w:rFonts w:ascii="Century" w:hAnsi="Century"/>
          <w:sz w:val="24"/>
          <w:szCs w:val="24"/>
        </w:rPr>
        <w:lastRenderedPageBreak/>
        <w:t xml:space="preserve">     The </w:t>
      </w:r>
      <w:r>
        <w:rPr>
          <w:rFonts w:ascii="Century" w:hAnsi="Century"/>
          <w:sz w:val="24"/>
          <w:szCs w:val="24"/>
        </w:rPr>
        <w:t>thir</w:t>
      </w:r>
      <w:r>
        <w:rPr>
          <w:rFonts w:ascii="Century" w:hAnsi="Century"/>
          <w:sz w:val="24"/>
          <w:szCs w:val="24"/>
        </w:rPr>
        <w:t>d requirement is that the individual “</w:t>
      </w:r>
      <w:r w:rsidRPr="00384DAB">
        <w:rPr>
          <w:rFonts w:ascii="Century" w:hAnsi="Century"/>
          <w:i/>
          <w:iCs/>
          <w:sz w:val="24"/>
          <w:szCs w:val="24"/>
        </w:rPr>
        <w:t>follow Me</w:t>
      </w:r>
      <w:r>
        <w:rPr>
          <w:rFonts w:ascii="Century" w:hAnsi="Century"/>
          <w:sz w:val="24"/>
          <w:szCs w:val="24"/>
        </w:rPr>
        <w:t>”.</w:t>
      </w:r>
      <w:r>
        <w:rPr>
          <w:rFonts w:ascii="Century" w:hAnsi="Century"/>
          <w:sz w:val="24"/>
          <w:szCs w:val="24"/>
        </w:rPr>
        <w:t xml:space="preserve">  The Greek </w:t>
      </w:r>
      <w:r>
        <w:rPr>
          <w:rFonts w:ascii="Century" w:hAnsi="Century"/>
          <w:sz w:val="24"/>
          <w:szCs w:val="24"/>
        </w:rPr>
        <w:t>word</w:t>
      </w:r>
      <w:r>
        <w:rPr>
          <w:rFonts w:ascii="Century" w:hAnsi="Century"/>
          <w:sz w:val="24"/>
          <w:szCs w:val="24"/>
        </w:rPr>
        <w:t xml:space="preserve"> translated as</w:t>
      </w:r>
      <w:r>
        <w:rPr>
          <w:rFonts w:ascii="Century" w:hAnsi="Century"/>
          <w:sz w:val="24"/>
          <w:szCs w:val="24"/>
        </w:rPr>
        <w:t xml:space="preserve"> “</w:t>
      </w:r>
      <w:r>
        <w:rPr>
          <w:rFonts w:ascii="Century" w:hAnsi="Century"/>
          <w:i/>
          <w:iCs/>
          <w:sz w:val="24"/>
          <w:szCs w:val="24"/>
        </w:rPr>
        <w:t>follow</w:t>
      </w:r>
      <w:r>
        <w:rPr>
          <w:rFonts w:ascii="Century" w:hAnsi="Century"/>
          <w:sz w:val="24"/>
          <w:szCs w:val="24"/>
        </w:rPr>
        <w:t xml:space="preserve">” </w:t>
      </w:r>
      <w:r w:rsidR="00036BAF">
        <w:rPr>
          <w:rFonts w:ascii="Century" w:hAnsi="Century"/>
          <w:sz w:val="24"/>
          <w:szCs w:val="24"/>
        </w:rPr>
        <w:t xml:space="preserve">means to </w:t>
      </w:r>
      <w:r>
        <w:rPr>
          <w:rFonts w:ascii="Century" w:hAnsi="Century"/>
          <w:sz w:val="24"/>
          <w:szCs w:val="24"/>
        </w:rPr>
        <w:t xml:space="preserve">travel the same path as the </w:t>
      </w:r>
      <w:r w:rsidR="00036BAF">
        <w:rPr>
          <w:rFonts w:ascii="Century" w:hAnsi="Century"/>
          <w:sz w:val="24"/>
          <w:szCs w:val="24"/>
        </w:rPr>
        <w:t xml:space="preserve">one who goes before you without deviation.  This word </w:t>
      </w:r>
      <w:r>
        <w:rPr>
          <w:rFonts w:ascii="Century" w:hAnsi="Century"/>
          <w:sz w:val="24"/>
          <w:szCs w:val="24"/>
        </w:rPr>
        <w:t>does not express the same idea as the earlier statement, “</w:t>
      </w:r>
      <w:r w:rsidRPr="004E1633">
        <w:rPr>
          <w:rFonts w:ascii="Century" w:hAnsi="Century"/>
          <w:i/>
          <w:iCs/>
          <w:sz w:val="24"/>
          <w:szCs w:val="24"/>
        </w:rPr>
        <w:t>come after Me</w:t>
      </w:r>
      <w:r>
        <w:rPr>
          <w:rFonts w:ascii="Century" w:hAnsi="Century"/>
          <w:sz w:val="24"/>
          <w:szCs w:val="24"/>
        </w:rPr>
        <w:t xml:space="preserve">”.  The </w:t>
      </w:r>
      <w:r>
        <w:rPr>
          <w:rFonts w:ascii="Century" w:hAnsi="Century"/>
          <w:sz w:val="24"/>
          <w:szCs w:val="24"/>
        </w:rPr>
        <w:t xml:space="preserve">earlier expression </w:t>
      </w:r>
      <w:r>
        <w:rPr>
          <w:rFonts w:ascii="Century" w:hAnsi="Century"/>
          <w:sz w:val="24"/>
          <w:szCs w:val="24"/>
        </w:rPr>
        <w:t xml:space="preserve">referred to one’s initial </w:t>
      </w:r>
      <w:r>
        <w:rPr>
          <w:rFonts w:ascii="Century" w:hAnsi="Century"/>
          <w:sz w:val="24"/>
          <w:szCs w:val="24"/>
        </w:rPr>
        <w:t xml:space="preserve">choice to give one’s allegiance </w:t>
      </w:r>
      <w:r>
        <w:rPr>
          <w:rFonts w:ascii="Century" w:hAnsi="Century"/>
          <w:sz w:val="24"/>
          <w:szCs w:val="24"/>
        </w:rPr>
        <w:t>to Jesus</w:t>
      </w:r>
      <w:r>
        <w:rPr>
          <w:rFonts w:ascii="Century" w:hAnsi="Century"/>
          <w:sz w:val="24"/>
          <w:szCs w:val="24"/>
        </w:rPr>
        <w:t xml:space="preserve">.  This particular term </w:t>
      </w:r>
      <w:r>
        <w:rPr>
          <w:rFonts w:ascii="Century" w:hAnsi="Century"/>
          <w:sz w:val="24"/>
          <w:szCs w:val="24"/>
        </w:rPr>
        <w:t>referred to</w:t>
      </w:r>
      <w:r>
        <w:rPr>
          <w:rFonts w:ascii="Century" w:hAnsi="Century"/>
          <w:sz w:val="24"/>
          <w:szCs w:val="24"/>
        </w:rPr>
        <w:t xml:space="preserve"> </w:t>
      </w:r>
      <w:r>
        <w:rPr>
          <w:rFonts w:ascii="Century" w:hAnsi="Century"/>
          <w:sz w:val="24"/>
          <w:szCs w:val="24"/>
        </w:rPr>
        <w:t>ongoing faithfulness in fulfilling that commitment.</w:t>
      </w:r>
      <w:r w:rsidR="00036BAF">
        <w:rPr>
          <w:rFonts w:ascii="Century" w:hAnsi="Century"/>
          <w:sz w:val="24"/>
          <w:szCs w:val="24"/>
        </w:rPr>
        <w:t xml:space="preserve">  The verb is used in t</w:t>
      </w:r>
      <w:r w:rsidRPr="00422533">
        <w:rPr>
          <w:rFonts w:ascii="Century" w:hAnsi="Century"/>
          <w:sz w:val="24"/>
          <w:szCs w:val="24"/>
        </w:rPr>
        <w:t>he present tense</w:t>
      </w:r>
      <w:r w:rsidR="00036BAF">
        <w:rPr>
          <w:rFonts w:ascii="Century" w:hAnsi="Century"/>
          <w:sz w:val="24"/>
          <w:szCs w:val="24"/>
        </w:rPr>
        <w:t xml:space="preserve">, and this means that it conveys the idea of an ongoing </w:t>
      </w:r>
      <w:r>
        <w:rPr>
          <w:rFonts w:ascii="Century" w:hAnsi="Century"/>
          <w:sz w:val="24"/>
          <w:szCs w:val="24"/>
        </w:rPr>
        <w:t xml:space="preserve">pattern of </w:t>
      </w:r>
      <w:r w:rsidR="00036BAF">
        <w:rPr>
          <w:rFonts w:ascii="Century" w:hAnsi="Century"/>
          <w:sz w:val="24"/>
          <w:szCs w:val="24"/>
        </w:rPr>
        <w:t xml:space="preserve">following Jesus.  There is a significant sequence in the way the tenses of the verbs are used.  The </w:t>
      </w:r>
      <w:r>
        <w:rPr>
          <w:rFonts w:ascii="Century" w:hAnsi="Century"/>
          <w:sz w:val="24"/>
          <w:szCs w:val="24"/>
        </w:rPr>
        <w:t xml:space="preserve">sequence of the verbs used in the three commands </w:t>
      </w:r>
      <w:r w:rsidR="00036BAF">
        <w:rPr>
          <w:rFonts w:ascii="Century" w:hAnsi="Century"/>
          <w:sz w:val="24"/>
          <w:szCs w:val="24"/>
        </w:rPr>
        <w:t>are that the first two express simply that something must be done</w:t>
      </w:r>
      <w:r w:rsidR="00903C5F">
        <w:rPr>
          <w:rFonts w:ascii="Century" w:hAnsi="Century"/>
          <w:sz w:val="24"/>
          <w:szCs w:val="24"/>
        </w:rPr>
        <w:t xml:space="preserve"> in a general sense</w:t>
      </w:r>
      <w:r w:rsidR="00036BAF">
        <w:rPr>
          <w:rFonts w:ascii="Century" w:hAnsi="Century"/>
          <w:sz w:val="24"/>
          <w:szCs w:val="24"/>
        </w:rPr>
        <w:t xml:space="preserve">, </w:t>
      </w:r>
      <w:r w:rsidR="00903C5F">
        <w:rPr>
          <w:rFonts w:ascii="Century" w:hAnsi="Century"/>
          <w:sz w:val="24"/>
          <w:szCs w:val="24"/>
        </w:rPr>
        <w:t xml:space="preserve">this is </w:t>
      </w:r>
      <w:r>
        <w:rPr>
          <w:rFonts w:ascii="Century" w:hAnsi="Century"/>
          <w:sz w:val="24"/>
          <w:szCs w:val="24"/>
        </w:rPr>
        <w:t xml:space="preserve">followed by a </w:t>
      </w:r>
      <w:r w:rsidR="00036BAF">
        <w:rPr>
          <w:rFonts w:ascii="Century" w:hAnsi="Century"/>
          <w:sz w:val="24"/>
          <w:szCs w:val="24"/>
        </w:rPr>
        <w:t>command to make a pattern of following Jesus</w:t>
      </w:r>
      <w:r w:rsidR="00903C5F">
        <w:rPr>
          <w:rFonts w:ascii="Century" w:hAnsi="Century"/>
          <w:sz w:val="24"/>
          <w:szCs w:val="24"/>
        </w:rPr>
        <w:t>.  T</w:t>
      </w:r>
      <w:r w:rsidR="00036BAF">
        <w:rPr>
          <w:rFonts w:ascii="Century" w:hAnsi="Century"/>
          <w:sz w:val="24"/>
          <w:szCs w:val="24"/>
        </w:rPr>
        <w:t xml:space="preserve">ogether they show that the </w:t>
      </w:r>
      <w:r>
        <w:rPr>
          <w:rFonts w:ascii="Century" w:hAnsi="Century"/>
          <w:sz w:val="24"/>
          <w:szCs w:val="24"/>
        </w:rPr>
        <w:t xml:space="preserve">fundamental decisions </w:t>
      </w:r>
      <w:r w:rsidR="00036BAF">
        <w:rPr>
          <w:rFonts w:ascii="Century" w:hAnsi="Century"/>
          <w:sz w:val="24"/>
          <w:szCs w:val="24"/>
        </w:rPr>
        <w:t xml:space="preserve">one </w:t>
      </w:r>
      <w:r>
        <w:rPr>
          <w:rFonts w:ascii="Century" w:hAnsi="Century"/>
          <w:sz w:val="24"/>
          <w:szCs w:val="24"/>
        </w:rPr>
        <w:t>ma</w:t>
      </w:r>
      <w:r w:rsidR="00036BAF">
        <w:rPr>
          <w:rFonts w:ascii="Century" w:hAnsi="Century"/>
          <w:sz w:val="24"/>
          <w:szCs w:val="24"/>
        </w:rPr>
        <w:t>kes</w:t>
      </w:r>
      <w:r>
        <w:rPr>
          <w:rFonts w:ascii="Century" w:hAnsi="Century"/>
          <w:sz w:val="24"/>
          <w:szCs w:val="24"/>
        </w:rPr>
        <w:t xml:space="preserve"> about the self and about the day to day bearing of the cross emerge into a continual </w:t>
      </w:r>
      <w:r w:rsidR="00903C5F">
        <w:rPr>
          <w:rFonts w:ascii="Century" w:hAnsi="Century"/>
          <w:sz w:val="24"/>
          <w:szCs w:val="24"/>
        </w:rPr>
        <w:t>pattern of f</w:t>
      </w:r>
      <w:r>
        <w:rPr>
          <w:rFonts w:ascii="Century" w:hAnsi="Century"/>
          <w:sz w:val="24"/>
          <w:szCs w:val="24"/>
        </w:rPr>
        <w:t xml:space="preserve">ollowing of Jesus.  In other words, the last act </w:t>
      </w:r>
      <w:r w:rsidR="00036BAF">
        <w:rPr>
          <w:rFonts w:ascii="Century" w:hAnsi="Century"/>
          <w:sz w:val="24"/>
          <w:szCs w:val="24"/>
        </w:rPr>
        <w:t>(</w:t>
      </w:r>
      <w:r w:rsidR="00036BAF">
        <w:rPr>
          <w:rFonts w:ascii="Century" w:hAnsi="Century"/>
          <w:i/>
          <w:iCs/>
          <w:sz w:val="24"/>
          <w:szCs w:val="24"/>
        </w:rPr>
        <w:t>following</w:t>
      </w:r>
      <w:r w:rsidR="00036BAF">
        <w:rPr>
          <w:rFonts w:ascii="Century" w:hAnsi="Century"/>
          <w:sz w:val="24"/>
          <w:szCs w:val="24"/>
        </w:rPr>
        <w:t xml:space="preserve">) </w:t>
      </w:r>
      <w:r>
        <w:rPr>
          <w:rFonts w:ascii="Century" w:hAnsi="Century"/>
          <w:sz w:val="24"/>
          <w:szCs w:val="24"/>
        </w:rPr>
        <w:t>emerges from the others</w:t>
      </w:r>
      <w:r w:rsidR="00036BAF">
        <w:rPr>
          <w:rFonts w:ascii="Century" w:hAnsi="Century"/>
          <w:sz w:val="24"/>
          <w:szCs w:val="24"/>
        </w:rPr>
        <w:t xml:space="preserve"> (</w:t>
      </w:r>
      <w:r w:rsidR="00036BAF">
        <w:rPr>
          <w:rFonts w:ascii="Century" w:hAnsi="Century"/>
          <w:i/>
          <w:iCs/>
          <w:sz w:val="24"/>
          <w:szCs w:val="24"/>
        </w:rPr>
        <w:t>self-denial</w:t>
      </w:r>
      <w:r w:rsidR="00036BAF">
        <w:rPr>
          <w:rFonts w:ascii="Century" w:hAnsi="Century"/>
          <w:sz w:val="24"/>
          <w:szCs w:val="24"/>
        </w:rPr>
        <w:t xml:space="preserve"> &amp; </w:t>
      </w:r>
      <w:r w:rsidR="00036BAF">
        <w:rPr>
          <w:rFonts w:ascii="Century" w:hAnsi="Century"/>
          <w:i/>
          <w:iCs/>
          <w:sz w:val="24"/>
          <w:szCs w:val="24"/>
        </w:rPr>
        <w:t>taking up one’s cross</w:t>
      </w:r>
      <w:r w:rsidR="00036BAF">
        <w:rPr>
          <w:rFonts w:ascii="Century" w:hAnsi="Century"/>
          <w:sz w:val="24"/>
          <w:szCs w:val="24"/>
        </w:rPr>
        <w:t>)</w:t>
      </w:r>
      <w:r>
        <w:rPr>
          <w:rFonts w:ascii="Century" w:hAnsi="Century"/>
          <w:sz w:val="24"/>
          <w:szCs w:val="24"/>
        </w:rPr>
        <w:t xml:space="preserve">. </w:t>
      </w:r>
      <w:r w:rsidR="00036BAF">
        <w:rPr>
          <w:rFonts w:ascii="Century" w:hAnsi="Century"/>
          <w:sz w:val="24"/>
          <w:szCs w:val="24"/>
        </w:rPr>
        <w:t xml:space="preserve"> Together these instructions indicate that </w:t>
      </w:r>
      <w:r>
        <w:rPr>
          <w:rFonts w:ascii="Century" w:hAnsi="Century"/>
          <w:sz w:val="24"/>
          <w:szCs w:val="24"/>
        </w:rPr>
        <w:t xml:space="preserve">the disciple is not free to chart his or her own course, but </w:t>
      </w:r>
      <w:r w:rsidR="00903C5F">
        <w:rPr>
          <w:rFonts w:ascii="Century" w:hAnsi="Century"/>
          <w:sz w:val="24"/>
          <w:szCs w:val="24"/>
        </w:rPr>
        <w:t xml:space="preserve">is </w:t>
      </w:r>
      <w:r>
        <w:rPr>
          <w:rFonts w:ascii="Century" w:hAnsi="Century"/>
          <w:sz w:val="24"/>
          <w:szCs w:val="24"/>
        </w:rPr>
        <w:t xml:space="preserve">to live as </w:t>
      </w:r>
      <w:r w:rsidR="00036BAF">
        <w:rPr>
          <w:rFonts w:ascii="Century" w:hAnsi="Century"/>
          <w:sz w:val="24"/>
          <w:szCs w:val="24"/>
        </w:rPr>
        <w:t>Christ</w:t>
      </w:r>
      <w:r>
        <w:rPr>
          <w:rFonts w:ascii="Century" w:hAnsi="Century"/>
          <w:sz w:val="24"/>
          <w:szCs w:val="24"/>
        </w:rPr>
        <w:t>’s servant</w:t>
      </w:r>
      <w:r w:rsidR="00036BAF">
        <w:rPr>
          <w:rFonts w:ascii="Century" w:hAnsi="Century"/>
          <w:sz w:val="24"/>
          <w:szCs w:val="24"/>
        </w:rPr>
        <w:t>; doing His will from our hearts</w:t>
      </w:r>
      <w:r>
        <w:rPr>
          <w:rFonts w:ascii="Century" w:hAnsi="Century"/>
          <w:sz w:val="24"/>
          <w:szCs w:val="24"/>
        </w:rPr>
        <w:t>.</w:t>
      </w:r>
    </w:p>
    <w:p w14:paraId="433CB5AB" w14:textId="151D2CF2" w:rsidR="00676E1E" w:rsidRDefault="00036BAF" w:rsidP="00676E1E">
      <w:pPr>
        <w:pStyle w:val="NoSpacing"/>
        <w:rPr>
          <w:rFonts w:ascii="Century" w:hAnsi="Century"/>
          <w:sz w:val="24"/>
          <w:szCs w:val="24"/>
        </w:rPr>
      </w:pPr>
      <w:r>
        <w:rPr>
          <w:rFonts w:ascii="Century" w:hAnsi="Century"/>
          <w:sz w:val="24"/>
          <w:szCs w:val="24"/>
        </w:rPr>
        <w:t xml:space="preserve">     This </w:t>
      </w:r>
      <w:r w:rsidR="0000136A">
        <w:rPr>
          <w:rFonts w:ascii="Century" w:hAnsi="Century"/>
          <w:sz w:val="24"/>
          <w:szCs w:val="24"/>
        </w:rPr>
        <w:t xml:space="preserve">call to surrender oneself to the Lordship of Christ </w:t>
      </w:r>
      <w:r>
        <w:rPr>
          <w:rFonts w:ascii="Century" w:hAnsi="Century"/>
          <w:sz w:val="24"/>
          <w:szCs w:val="24"/>
        </w:rPr>
        <w:t>may sound like works and legalism</w:t>
      </w:r>
      <w:r w:rsidR="0000136A">
        <w:rPr>
          <w:rFonts w:ascii="Century" w:hAnsi="Century"/>
          <w:sz w:val="24"/>
          <w:szCs w:val="24"/>
        </w:rPr>
        <w:t xml:space="preserve"> to some, however we find the Apostle Paul, who articulated a Gospel of salvation by grace through faith alone (Eph.2:8-9), saying essentially the same thing to the saints at Philippi:</w:t>
      </w:r>
    </w:p>
    <w:p w14:paraId="1B52012E" w14:textId="0B094A77" w:rsidR="0000136A" w:rsidRPr="0000136A" w:rsidRDefault="0000136A" w:rsidP="00676E1E">
      <w:pPr>
        <w:pStyle w:val="NoSpacing"/>
        <w:rPr>
          <w:rFonts w:ascii="Century" w:hAnsi="Century"/>
          <w:sz w:val="16"/>
          <w:szCs w:val="16"/>
        </w:rPr>
      </w:pPr>
    </w:p>
    <w:p w14:paraId="615ED8E8" w14:textId="7D200A46" w:rsidR="0000136A" w:rsidRPr="00DF59F2" w:rsidRDefault="0000136A" w:rsidP="00844C8A">
      <w:pPr>
        <w:pStyle w:val="NoSpacing"/>
        <w:jc w:val="center"/>
        <w:rPr>
          <w:rFonts w:ascii="Century" w:hAnsi="Century"/>
          <w:sz w:val="24"/>
          <w:szCs w:val="24"/>
        </w:rPr>
      </w:pPr>
      <w:r>
        <w:rPr>
          <w:rFonts w:ascii="Century" w:hAnsi="Century"/>
          <w:sz w:val="24"/>
          <w:szCs w:val="24"/>
        </w:rPr>
        <w:t>“</w:t>
      </w:r>
      <w:r w:rsidRPr="00844C8A">
        <w:rPr>
          <w:rFonts w:ascii="Century" w:hAnsi="Century"/>
          <w:i/>
          <w:iCs/>
          <w:sz w:val="24"/>
          <w:szCs w:val="24"/>
        </w:rPr>
        <w:t xml:space="preserve">But what things were gain to me, these I have counted loss for Christ. </w:t>
      </w:r>
      <w:r w:rsidRPr="00844C8A">
        <w:rPr>
          <w:rFonts w:ascii="Century" w:hAnsi="Century"/>
          <w:i/>
          <w:iCs/>
          <w:sz w:val="24"/>
          <w:szCs w:val="24"/>
        </w:rPr>
        <w:t xml:space="preserve"> </w:t>
      </w:r>
      <w:r w:rsidRPr="00844C8A">
        <w:rPr>
          <w:rFonts w:ascii="Century" w:hAnsi="Century"/>
          <w:i/>
          <w:iCs/>
          <w:sz w:val="24"/>
          <w:szCs w:val="24"/>
        </w:rPr>
        <w:t xml:space="preserve">Yet indeed I also count all things loss for the excellence of the knowledge of Christ Jesus my Lord, for whom I have suffered the loss of all things, and count them as rubbish, that I may gain Christ and be found in Him, not having my own righteousness, which is from the law, but that which is through faith in Christ, the righteousness which is from God by faith; that I may know Him and the power of His resurrection, and the fellowship of His sufferings, being conformed to His death, if, by any means, I may attain to the resurrection from the dead. </w:t>
      </w:r>
      <w:r w:rsidRPr="00844C8A">
        <w:rPr>
          <w:rFonts w:ascii="Century" w:hAnsi="Century"/>
          <w:i/>
          <w:iCs/>
          <w:sz w:val="24"/>
          <w:szCs w:val="24"/>
        </w:rPr>
        <w:t xml:space="preserve"> </w:t>
      </w:r>
      <w:r w:rsidRPr="00844C8A">
        <w:rPr>
          <w:rFonts w:ascii="Century" w:hAnsi="Century"/>
          <w:i/>
          <w:iCs/>
          <w:sz w:val="24"/>
          <w:szCs w:val="24"/>
        </w:rPr>
        <w:t xml:space="preserve">Not that I have already attained, or am already perfected; but I press on, that I may lay hold of that for which Christ Jesus has also laid hold of me. </w:t>
      </w:r>
      <w:r w:rsidRPr="00844C8A">
        <w:rPr>
          <w:rFonts w:ascii="Century" w:hAnsi="Century"/>
          <w:i/>
          <w:iCs/>
          <w:sz w:val="24"/>
          <w:szCs w:val="24"/>
        </w:rPr>
        <w:t xml:space="preserve"> </w:t>
      </w:r>
      <w:r w:rsidRPr="00844C8A">
        <w:rPr>
          <w:rFonts w:ascii="Century" w:hAnsi="Century"/>
          <w:i/>
          <w:iCs/>
          <w:sz w:val="24"/>
          <w:szCs w:val="24"/>
        </w:rPr>
        <w:t>Brethren, I do not count myself to have apprehended; but one thing I do, forgetting those things which are behind and reaching forward to those things which are ahead, I press toward the goal for the prize of the upward call of God in Christ Jesus</w:t>
      </w:r>
      <w:r w:rsidRPr="00DF59F2">
        <w:rPr>
          <w:rFonts w:ascii="Century" w:hAnsi="Century"/>
          <w:sz w:val="24"/>
          <w:szCs w:val="24"/>
        </w:rPr>
        <w:t>.</w:t>
      </w:r>
      <w:r>
        <w:rPr>
          <w:rFonts w:ascii="Century" w:hAnsi="Century"/>
          <w:sz w:val="24"/>
          <w:szCs w:val="24"/>
        </w:rPr>
        <w:t>”</w:t>
      </w:r>
    </w:p>
    <w:p w14:paraId="7E7A611D" w14:textId="7F2180CD" w:rsidR="0000136A" w:rsidRDefault="00844C8A" w:rsidP="00676E1E">
      <w:pPr>
        <w:pStyle w:val="NoSpacing"/>
        <w:rPr>
          <w:rFonts w:ascii="Century" w:hAnsi="Century"/>
          <w:sz w:val="24"/>
          <w:szCs w:val="24"/>
        </w:rPr>
      </w:pPr>
      <w:r>
        <w:rPr>
          <w:rFonts w:ascii="Century" w:hAnsi="Century"/>
          <w:sz w:val="24"/>
          <w:szCs w:val="24"/>
        </w:rPr>
        <w:t xml:space="preserve">                                                                                       Philippians 3:7-14</w:t>
      </w:r>
    </w:p>
    <w:p w14:paraId="6999901F" w14:textId="77777777" w:rsidR="00676E1E" w:rsidRPr="00844C8A" w:rsidRDefault="00676E1E" w:rsidP="001B20FD">
      <w:pPr>
        <w:pStyle w:val="NoSpacing"/>
        <w:rPr>
          <w:rFonts w:ascii="Century" w:hAnsi="Century"/>
          <w:sz w:val="16"/>
          <w:szCs w:val="16"/>
        </w:rPr>
      </w:pPr>
    </w:p>
    <w:p w14:paraId="624B0C73" w14:textId="4E4C1F12" w:rsidR="001B20FD" w:rsidRDefault="00844C8A" w:rsidP="001B20FD">
      <w:pPr>
        <w:pStyle w:val="NoSpacing"/>
        <w:rPr>
          <w:rFonts w:ascii="Century" w:hAnsi="Century"/>
          <w:sz w:val="24"/>
          <w:szCs w:val="24"/>
        </w:rPr>
      </w:pPr>
      <w:r>
        <w:rPr>
          <w:rFonts w:ascii="Century" w:hAnsi="Century"/>
          <w:sz w:val="24"/>
          <w:szCs w:val="24"/>
        </w:rPr>
        <w:t xml:space="preserve">God provides salvation by His grace in that He gives it to us in response to our genuine faith, apart from </w:t>
      </w:r>
      <w:r w:rsidR="00903C5F">
        <w:rPr>
          <w:rFonts w:ascii="Century" w:hAnsi="Century"/>
          <w:sz w:val="24"/>
          <w:szCs w:val="24"/>
        </w:rPr>
        <w:t xml:space="preserve">us </w:t>
      </w:r>
      <w:r>
        <w:rPr>
          <w:rFonts w:ascii="Century" w:hAnsi="Century"/>
          <w:sz w:val="24"/>
          <w:szCs w:val="24"/>
        </w:rPr>
        <w:t xml:space="preserve">doing anything to merit His favor.  But we don’t simply believe a cliché or the simple thought that Jesus saves.  We believe in the entirety of Jesus’ person and work.  Grace also does not rule out commitment of life as a characteristic of true faith.  Paul stressed grace as no other NT author, and yet in the passage above he speaks about striving to be conformed to Christ’s death; and in another </w:t>
      </w:r>
      <w:r w:rsidR="00903C5F">
        <w:rPr>
          <w:rFonts w:ascii="Century" w:hAnsi="Century"/>
          <w:sz w:val="24"/>
          <w:szCs w:val="24"/>
        </w:rPr>
        <w:t xml:space="preserve">epistle </w:t>
      </w:r>
      <w:r>
        <w:rPr>
          <w:rFonts w:ascii="Century" w:hAnsi="Century"/>
          <w:sz w:val="24"/>
          <w:szCs w:val="24"/>
        </w:rPr>
        <w:t>he wrote:</w:t>
      </w:r>
    </w:p>
    <w:p w14:paraId="385EB762" w14:textId="24ADFCA6" w:rsidR="00844C8A" w:rsidRPr="00844C8A" w:rsidRDefault="00844C8A" w:rsidP="001B20FD">
      <w:pPr>
        <w:pStyle w:val="NoSpacing"/>
        <w:rPr>
          <w:rFonts w:ascii="Century" w:hAnsi="Century"/>
          <w:sz w:val="16"/>
          <w:szCs w:val="16"/>
        </w:rPr>
      </w:pPr>
    </w:p>
    <w:p w14:paraId="4CCD4DAA" w14:textId="77777777" w:rsidR="00844C8A" w:rsidRDefault="00844C8A" w:rsidP="00844C8A">
      <w:pPr>
        <w:pStyle w:val="NoSpacing"/>
        <w:jc w:val="center"/>
        <w:rPr>
          <w:rFonts w:ascii="Century" w:hAnsi="Century"/>
          <w:sz w:val="24"/>
          <w:szCs w:val="24"/>
        </w:rPr>
      </w:pPr>
      <w:r>
        <w:rPr>
          <w:rFonts w:ascii="Century" w:hAnsi="Century"/>
          <w:sz w:val="24"/>
          <w:szCs w:val="24"/>
        </w:rPr>
        <w:lastRenderedPageBreak/>
        <w:t>“</w:t>
      </w:r>
      <w:r w:rsidRPr="00844C8A">
        <w:rPr>
          <w:rFonts w:ascii="Century" w:hAnsi="Century"/>
          <w:i/>
          <w:iCs/>
          <w:sz w:val="24"/>
          <w:szCs w:val="24"/>
        </w:rPr>
        <w:t>For the love of Christ compels us, because we judge thus: that if One died for all, then all died; and He died for all, that those who live should live no longer for themselves, but for Him who died for them and rose again</w:t>
      </w:r>
      <w:r w:rsidRPr="00844C8A">
        <w:rPr>
          <w:rFonts w:ascii="Century" w:hAnsi="Century"/>
          <w:sz w:val="24"/>
          <w:szCs w:val="24"/>
        </w:rPr>
        <w:t>.</w:t>
      </w:r>
      <w:r>
        <w:rPr>
          <w:rFonts w:ascii="Century" w:hAnsi="Century"/>
          <w:sz w:val="24"/>
          <w:szCs w:val="24"/>
        </w:rPr>
        <w:t>”</w:t>
      </w:r>
    </w:p>
    <w:p w14:paraId="62B729AC" w14:textId="5CB94228" w:rsidR="00844C8A" w:rsidRPr="00844C8A" w:rsidRDefault="00844C8A" w:rsidP="00844C8A">
      <w:pPr>
        <w:pStyle w:val="NoSpacing"/>
        <w:rPr>
          <w:rFonts w:ascii="Century" w:hAnsi="Century"/>
          <w:sz w:val="24"/>
          <w:szCs w:val="24"/>
        </w:rPr>
      </w:pPr>
      <w:r>
        <w:rPr>
          <w:rFonts w:ascii="Century" w:hAnsi="Century"/>
          <w:sz w:val="24"/>
          <w:szCs w:val="24"/>
        </w:rPr>
        <w:t xml:space="preserve">                                                                                    II Corinthians 5:14-15</w:t>
      </w:r>
      <w:r w:rsidRPr="00844C8A">
        <w:rPr>
          <w:rFonts w:ascii="Century" w:hAnsi="Century"/>
          <w:sz w:val="24"/>
          <w:szCs w:val="24"/>
        </w:rPr>
        <w:t xml:space="preserve"> </w:t>
      </w:r>
    </w:p>
    <w:p w14:paraId="41C2422C" w14:textId="031A86EF" w:rsidR="00844C8A" w:rsidRPr="00844C8A" w:rsidRDefault="00844C8A" w:rsidP="00844C8A">
      <w:pPr>
        <w:pStyle w:val="NoSpacing"/>
        <w:rPr>
          <w:rFonts w:ascii="Century" w:hAnsi="Century"/>
          <w:sz w:val="16"/>
          <w:szCs w:val="16"/>
        </w:rPr>
      </w:pPr>
    </w:p>
    <w:p w14:paraId="6349F579" w14:textId="76ADCBB9" w:rsidR="00387C7E" w:rsidRDefault="00844C8A" w:rsidP="00387C7E">
      <w:pPr>
        <w:pStyle w:val="NoSpacing"/>
        <w:rPr>
          <w:rFonts w:ascii="Century" w:hAnsi="Century"/>
          <w:sz w:val="24"/>
          <w:szCs w:val="24"/>
        </w:rPr>
      </w:pPr>
      <w:r>
        <w:rPr>
          <w:rFonts w:ascii="Century" w:hAnsi="Century"/>
          <w:sz w:val="24"/>
          <w:szCs w:val="24"/>
        </w:rPr>
        <w:t xml:space="preserve">     </w:t>
      </w:r>
      <w:r w:rsidR="004839E6">
        <w:rPr>
          <w:rFonts w:ascii="Century" w:hAnsi="Century"/>
          <w:sz w:val="24"/>
          <w:szCs w:val="24"/>
        </w:rPr>
        <w:t xml:space="preserve">Next, Luke records that Jesus said; </w:t>
      </w:r>
      <w:r>
        <w:rPr>
          <w:rFonts w:ascii="Century" w:hAnsi="Century"/>
          <w:sz w:val="24"/>
          <w:szCs w:val="24"/>
        </w:rPr>
        <w:t>“</w:t>
      </w:r>
      <w:r w:rsidRPr="004839E6">
        <w:rPr>
          <w:rFonts w:ascii="Century" w:hAnsi="Century"/>
          <w:i/>
          <w:iCs/>
          <w:sz w:val="24"/>
          <w:szCs w:val="24"/>
        </w:rPr>
        <w:t>For whoever desires to save his life will lose it, but whoever loses his life for My sake will save it</w:t>
      </w:r>
      <w:r>
        <w:rPr>
          <w:rFonts w:ascii="Century" w:hAnsi="Century"/>
          <w:sz w:val="24"/>
          <w:szCs w:val="24"/>
        </w:rPr>
        <w:t>” (vs.24).</w:t>
      </w:r>
      <w:r w:rsidR="004839E6">
        <w:rPr>
          <w:rFonts w:ascii="Century" w:hAnsi="Century"/>
          <w:sz w:val="24"/>
          <w:szCs w:val="24"/>
        </w:rPr>
        <w:t xml:space="preserve">  The conjunction “</w:t>
      </w:r>
      <w:r w:rsidR="004839E6">
        <w:rPr>
          <w:rFonts w:ascii="Century" w:hAnsi="Century"/>
          <w:i/>
          <w:iCs/>
          <w:sz w:val="24"/>
          <w:szCs w:val="24"/>
        </w:rPr>
        <w:t>for</w:t>
      </w:r>
      <w:r w:rsidR="004839E6">
        <w:rPr>
          <w:rFonts w:ascii="Century" w:hAnsi="Century"/>
          <w:sz w:val="24"/>
          <w:szCs w:val="24"/>
        </w:rPr>
        <w:t>” is used to introduce an explanatory clause.  In this case, Jesus explains why a person should choose to fulfill Jesus’ three discipleship requirements.  The word “</w:t>
      </w:r>
      <w:r w:rsidR="004839E6">
        <w:rPr>
          <w:rFonts w:ascii="Century" w:hAnsi="Century"/>
          <w:i/>
          <w:iCs/>
          <w:sz w:val="24"/>
          <w:szCs w:val="24"/>
        </w:rPr>
        <w:t>whoever</w:t>
      </w:r>
      <w:r w:rsidR="004839E6">
        <w:rPr>
          <w:rFonts w:ascii="Century" w:hAnsi="Century"/>
          <w:sz w:val="24"/>
          <w:szCs w:val="24"/>
        </w:rPr>
        <w:t>” is as general an expression as possible, and thus the principle that Jesus articulates here applies to anyone and everyone.  The Greek word translated as “</w:t>
      </w:r>
      <w:r w:rsidR="004839E6">
        <w:rPr>
          <w:rFonts w:ascii="Century" w:hAnsi="Century"/>
          <w:i/>
          <w:iCs/>
          <w:sz w:val="24"/>
          <w:szCs w:val="24"/>
        </w:rPr>
        <w:t>desires</w:t>
      </w:r>
      <w:r w:rsidR="004839E6">
        <w:rPr>
          <w:rFonts w:ascii="Century" w:hAnsi="Century"/>
          <w:sz w:val="24"/>
          <w:szCs w:val="24"/>
        </w:rPr>
        <w:t xml:space="preserve">” </w:t>
      </w:r>
      <w:r w:rsidR="00387C7E">
        <w:rPr>
          <w:rFonts w:ascii="Century" w:hAnsi="Century"/>
          <w:sz w:val="24"/>
          <w:szCs w:val="24"/>
        </w:rPr>
        <w:t xml:space="preserve">means </w:t>
      </w:r>
      <w:r w:rsidR="00387C7E" w:rsidRPr="00EB1CC7">
        <w:rPr>
          <w:rFonts w:ascii="Century" w:hAnsi="Century"/>
          <w:sz w:val="24"/>
          <w:szCs w:val="24"/>
        </w:rPr>
        <w:t xml:space="preserve">to will </w:t>
      </w:r>
      <w:r w:rsidR="00387C7E">
        <w:rPr>
          <w:rFonts w:ascii="Century" w:hAnsi="Century"/>
          <w:sz w:val="24"/>
          <w:szCs w:val="24"/>
        </w:rPr>
        <w:t xml:space="preserve">or to </w:t>
      </w:r>
      <w:r w:rsidR="00387C7E" w:rsidRPr="00EB1CC7">
        <w:rPr>
          <w:rFonts w:ascii="Century" w:hAnsi="Century"/>
          <w:sz w:val="24"/>
          <w:szCs w:val="24"/>
        </w:rPr>
        <w:t>intend</w:t>
      </w:r>
      <w:r w:rsidR="00387C7E">
        <w:rPr>
          <w:rFonts w:ascii="Century" w:hAnsi="Century"/>
          <w:sz w:val="24"/>
          <w:szCs w:val="24"/>
        </w:rPr>
        <w:t xml:space="preserve"> </w:t>
      </w:r>
      <w:r w:rsidR="00387C7E">
        <w:rPr>
          <w:rFonts w:ascii="Century" w:hAnsi="Century"/>
          <w:sz w:val="24"/>
          <w:szCs w:val="24"/>
        </w:rPr>
        <w:t>to do something</w:t>
      </w:r>
      <w:r w:rsidR="00387C7E">
        <w:rPr>
          <w:rFonts w:ascii="Century" w:hAnsi="Century"/>
          <w:sz w:val="24"/>
          <w:szCs w:val="24"/>
        </w:rPr>
        <w:t xml:space="preserve">.  </w:t>
      </w:r>
      <w:r w:rsidR="00387C7E">
        <w:rPr>
          <w:rFonts w:ascii="Century" w:hAnsi="Century"/>
          <w:sz w:val="24"/>
          <w:szCs w:val="24"/>
        </w:rPr>
        <w:t>The</w:t>
      </w:r>
      <w:r w:rsidR="00387C7E">
        <w:rPr>
          <w:rFonts w:ascii="Century" w:hAnsi="Century"/>
          <w:sz w:val="24"/>
          <w:szCs w:val="24"/>
        </w:rPr>
        <w:t xml:space="preserve"> </w:t>
      </w:r>
      <w:r w:rsidR="00387C7E">
        <w:rPr>
          <w:rFonts w:ascii="Century" w:hAnsi="Century"/>
          <w:sz w:val="24"/>
          <w:szCs w:val="24"/>
        </w:rPr>
        <w:t xml:space="preserve">word </w:t>
      </w:r>
      <w:r w:rsidR="00387C7E">
        <w:rPr>
          <w:rFonts w:ascii="Century" w:hAnsi="Century"/>
          <w:sz w:val="24"/>
          <w:szCs w:val="24"/>
        </w:rPr>
        <w:t xml:space="preserve">refers to an idea </w:t>
      </w:r>
      <w:r w:rsidR="00903C5F">
        <w:rPr>
          <w:rFonts w:ascii="Century" w:hAnsi="Century"/>
          <w:sz w:val="24"/>
          <w:szCs w:val="24"/>
        </w:rPr>
        <w:t xml:space="preserve">that </w:t>
      </w:r>
      <w:r w:rsidR="00387C7E">
        <w:rPr>
          <w:rFonts w:ascii="Century" w:hAnsi="Century"/>
          <w:sz w:val="24"/>
          <w:szCs w:val="24"/>
        </w:rPr>
        <w:t xml:space="preserve">one has in their mind of how they want things to go.  Therefore, it can refer to being </w:t>
      </w:r>
      <w:r w:rsidR="00387C7E" w:rsidRPr="00EB1CC7">
        <w:rPr>
          <w:rFonts w:ascii="Century" w:hAnsi="Century"/>
          <w:sz w:val="24"/>
          <w:szCs w:val="24"/>
        </w:rPr>
        <w:t xml:space="preserve">resolved or determined to </w:t>
      </w:r>
      <w:r w:rsidR="00387C7E">
        <w:rPr>
          <w:rFonts w:ascii="Century" w:hAnsi="Century"/>
          <w:sz w:val="24"/>
          <w:szCs w:val="24"/>
        </w:rPr>
        <w:t xml:space="preserve">fulfill a </w:t>
      </w:r>
      <w:r w:rsidR="00387C7E" w:rsidRPr="00EB1CC7">
        <w:rPr>
          <w:rFonts w:ascii="Century" w:hAnsi="Century"/>
          <w:sz w:val="24"/>
          <w:szCs w:val="24"/>
        </w:rPr>
        <w:t>purpose</w:t>
      </w:r>
      <w:r w:rsidR="00387C7E">
        <w:rPr>
          <w:rFonts w:ascii="Century" w:hAnsi="Century"/>
          <w:sz w:val="24"/>
          <w:szCs w:val="24"/>
        </w:rPr>
        <w:t>; or i</w:t>
      </w:r>
      <w:r w:rsidR="00387C7E">
        <w:rPr>
          <w:rFonts w:ascii="Century" w:hAnsi="Century"/>
          <w:sz w:val="24"/>
          <w:szCs w:val="24"/>
        </w:rPr>
        <w:t xml:space="preserve">f the goal is something outside of a person’s complete control, then the word takes on a meaning that is </w:t>
      </w:r>
      <w:r w:rsidR="00387C7E" w:rsidRPr="00EB1CC7">
        <w:rPr>
          <w:rFonts w:ascii="Century" w:hAnsi="Century"/>
          <w:sz w:val="24"/>
          <w:szCs w:val="24"/>
        </w:rPr>
        <w:t>equivalent to desir</w:t>
      </w:r>
      <w:r w:rsidR="00387C7E">
        <w:rPr>
          <w:rFonts w:ascii="Century" w:hAnsi="Century"/>
          <w:sz w:val="24"/>
          <w:szCs w:val="24"/>
        </w:rPr>
        <w:t>ing to do</w:t>
      </w:r>
      <w:r w:rsidR="00903C5F">
        <w:rPr>
          <w:rFonts w:ascii="Century" w:hAnsi="Century"/>
          <w:sz w:val="24"/>
          <w:szCs w:val="24"/>
        </w:rPr>
        <w:t xml:space="preserve"> something</w:t>
      </w:r>
      <w:r w:rsidR="00387C7E" w:rsidRPr="00EB1CC7">
        <w:rPr>
          <w:rFonts w:ascii="Century" w:hAnsi="Century"/>
          <w:sz w:val="24"/>
          <w:szCs w:val="24"/>
        </w:rPr>
        <w:t>,</w:t>
      </w:r>
      <w:r w:rsidR="00387C7E">
        <w:rPr>
          <w:rFonts w:ascii="Century" w:hAnsi="Century"/>
          <w:sz w:val="24"/>
          <w:szCs w:val="24"/>
        </w:rPr>
        <w:t xml:space="preserve"> or</w:t>
      </w:r>
      <w:r w:rsidR="00387C7E" w:rsidRPr="00EB1CC7">
        <w:rPr>
          <w:rFonts w:ascii="Century" w:hAnsi="Century"/>
          <w:sz w:val="24"/>
          <w:szCs w:val="24"/>
        </w:rPr>
        <w:t xml:space="preserve"> wish</w:t>
      </w:r>
      <w:r w:rsidR="00387C7E">
        <w:rPr>
          <w:rFonts w:ascii="Century" w:hAnsi="Century"/>
          <w:sz w:val="24"/>
          <w:szCs w:val="24"/>
        </w:rPr>
        <w:t>ing something</w:t>
      </w:r>
      <w:r w:rsidR="00903C5F">
        <w:rPr>
          <w:rFonts w:ascii="Century" w:hAnsi="Century"/>
          <w:sz w:val="24"/>
          <w:szCs w:val="24"/>
        </w:rPr>
        <w:t xml:space="preserve"> would happen</w:t>
      </w:r>
      <w:r w:rsidR="00387C7E">
        <w:rPr>
          <w:rFonts w:ascii="Century" w:hAnsi="Century"/>
          <w:sz w:val="24"/>
          <w:szCs w:val="24"/>
        </w:rPr>
        <w:t>.</w:t>
      </w:r>
      <w:r w:rsidR="00387C7E">
        <w:rPr>
          <w:rFonts w:ascii="Century" w:hAnsi="Century"/>
          <w:sz w:val="24"/>
          <w:szCs w:val="24"/>
        </w:rPr>
        <w:t xml:space="preserve">  In this case, Jesus refers to someone who intends to save his or her life.  The word “</w:t>
      </w:r>
      <w:r w:rsidR="00387C7E">
        <w:rPr>
          <w:rFonts w:ascii="Century" w:hAnsi="Century"/>
          <w:i/>
          <w:iCs/>
          <w:sz w:val="24"/>
          <w:szCs w:val="24"/>
        </w:rPr>
        <w:t>save</w:t>
      </w:r>
      <w:r w:rsidR="00387C7E">
        <w:rPr>
          <w:rFonts w:ascii="Century" w:hAnsi="Century"/>
          <w:sz w:val="24"/>
          <w:szCs w:val="24"/>
        </w:rPr>
        <w:t>” in this case carries the sense of preserving something as it is.  Specifically, Jesus describes a person who does not wish to surrender lordship of his or her life to Him.  It is someone who wishes to preserve the normal, natural, worldly life that characterizes the rest of humanity.  Jesus says that those who choose to save their lives in that sense, will lose their lives.  Jesus will explain exactly the sort of loss He is referring to here in the following verse.  On the other hand, Jesus says that those who choose to lose their current lives for the sake of following Christ as a genuine disciple, will end up saving their lives.  The Greek word translated as “</w:t>
      </w:r>
      <w:r w:rsidR="00387C7E">
        <w:rPr>
          <w:rFonts w:ascii="Century" w:hAnsi="Century"/>
          <w:i/>
          <w:iCs/>
          <w:sz w:val="24"/>
          <w:szCs w:val="24"/>
        </w:rPr>
        <w:t>life</w:t>
      </w:r>
      <w:r w:rsidR="00387C7E">
        <w:rPr>
          <w:rFonts w:ascii="Century" w:hAnsi="Century"/>
          <w:sz w:val="24"/>
          <w:szCs w:val="24"/>
        </w:rPr>
        <w:t>” here is more frequently translated as “</w:t>
      </w:r>
      <w:r w:rsidR="00387C7E">
        <w:rPr>
          <w:rFonts w:ascii="Century" w:hAnsi="Century"/>
          <w:i/>
          <w:iCs/>
          <w:sz w:val="24"/>
          <w:szCs w:val="24"/>
        </w:rPr>
        <w:t>soul</w:t>
      </w:r>
      <w:r w:rsidR="00387C7E">
        <w:rPr>
          <w:rFonts w:ascii="Century" w:hAnsi="Century"/>
          <w:sz w:val="24"/>
          <w:szCs w:val="24"/>
        </w:rPr>
        <w:t>”.  The “</w:t>
      </w:r>
      <w:r w:rsidR="00387C7E">
        <w:rPr>
          <w:rFonts w:ascii="Century" w:hAnsi="Century"/>
          <w:i/>
          <w:iCs/>
          <w:sz w:val="24"/>
          <w:szCs w:val="24"/>
        </w:rPr>
        <w:t>soul</w:t>
      </w:r>
      <w:r w:rsidR="00387C7E">
        <w:rPr>
          <w:rFonts w:ascii="Century" w:hAnsi="Century"/>
          <w:sz w:val="24"/>
          <w:szCs w:val="24"/>
        </w:rPr>
        <w:t xml:space="preserve">” is a living person composed of their physical bodies, their spirit.  Jesus’ point is that the decision to follow or not follow Jesus is a matter of life and death.  One choice leads to death, and the other leads to life.  Therefore, what Jesus says here, is very similar to what He </w:t>
      </w:r>
      <w:r w:rsidR="00903C5F">
        <w:rPr>
          <w:rFonts w:ascii="Century" w:hAnsi="Century"/>
          <w:sz w:val="24"/>
          <w:szCs w:val="24"/>
        </w:rPr>
        <w:t xml:space="preserve">had </w:t>
      </w:r>
      <w:r w:rsidR="00387C7E">
        <w:rPr>
          <w:rFonts w:ascii="Century" w:hAnsi="Century"/>
          <w:sz w:val="24"/>
          <w:szCs w:val="24"/>
        </w:rPr>
        <w:t>said in the Sermon on the Mount:</w:t>
      </w:r>
    </w:p>
    <w:p w14:paraId="0C535BF2" w14:textId="74FB0E2E" w:rsidR="00387C7E" w:rsidRPr="00B12FDE" w:rsidRDefault="00387C7E" w:rsidP="00387C7E">
      <w:pPr>
        <w:pStyle w:val="NoSpacing"/>
        <w:rPr>
          <w:rFonts w:ascii="Century" w:hAnsi="Century"/>
          <w:sz w:val="16"/>
          <w:szCs w:val="16"/>
        </w:rPr>
      </w:pPr>
    </w:p>
    <w:p w14:paraId="5E5BEE8C" w14:textId="1422A573" w:rsidR="00387C7E" w:rsidRPr="00EB1CC7" w:rsidRDefault="00387C7E" w:rsidP="00B12FDE">
      <w:pPr>
        <w:pStyle w:val="NoSpacing"/>
        <w:jc w:val="center"/>
        <w:rPr>
          <w:rFonts w:ascii="Century" w:hAnsi="Century"/>
          <w:sz w:val="24"/>
          <w:szCs w:val="24"/>
        </w:rPr>
      </w:pPr>
      <w:r>
        <w:rPr>
          <w:rFonts w:ascii="Century" w:hAnsi="Century"/>
          <w:sz w:val="24"/>
          <w:szCs w:val="24"/>
        </w:rPr>
        <w:t>“</w:t>
      </w:r>
      <w:r w:rsidRPr="00B12FDE">
        <w:rPr>
          <w:rFonts w:ascii="Century" w:hAnsi="Century"/>
          <w:i/>
          <w:iCs/>
          <w:sz w:val="24"/>
          <w:szCs w:val="24"/>
        </w:rPr>
        <w:t>Enter by the narrow gate; for wide is the gate and broad is the way that leads to destruction, and there are many who go in by it.  Because narrow is the gate and difficult is the way which leads to life, and there are few who find it</w:t>
      </w:r>
      <w:r w:rsidR="00B12FDE">
        <w:rPr>
          <w:rFonts w:ascii="Century" w:hAnsi="Century"/>
          <w:sz w:val="24"/>
          <w:szCs w:val="24"/>
        </w:rPr>
        <w:t>.</w:t>
      </w:r>
      <w:r>
        <w:rPr>
          <w:rFonts w:ascii="Century" w:hAnsi="Century"/>
          <w:sz w:val="24"/>
          <w:szCs w:val="24"/>
        </w:rPr>
        <w:t>”</w:t>
      </w:r>
    </w:p>
    <w:p w14:paraId="64F2EDF6" w14:textId="4D16B83A" w:rsidR="00384DAB" w:rsidRDefault="00B12FDE" w:rsidP="00384DAB">
      <w:pPr>
        <w:pStyle w:val="NoSpacing"/>
        <w:rPr>
          <w:rFonts w:ascii="Century" w:hAnsi="Century"/>
          <w:sz w:val="24"/>
          <w:szCs w:val="24"/>
        </w:rPr>
      </w:pPr>
      <w:r>
        <w:rPr>
          <w:rFonts w:ascii="Century" w:hAnsi="Century"/>
          <w:sz w:val="24"/>
          <w:szCs w:val="24"/>
        </w:rPr>
        <w:t xml:space="preserve">                                                                                         </w:t>
      </w:r>
      <w:r w:rsidRPr="00387C7E">
        <w:rPr>
          <w:rFonts w:ascii="Century" w:hAnsi="Century"/>
          <w:sz w:val="24"/>
          <w:szCs w:val="24"/>
        </w:rPr>
        <w:t>Matt</w:t>
      </w:r>
      <w:r>
        <w:rPr>
          <w:rFonts w:ascii="Century" w:hAnsi="Century"/>
          <w:sz w:val="24"/>
          <w:szCs w:val="24"/>
        </w:rPr>
        <w:t>hew</w:t>
      </w:r>
      <w:r w:rsidRPr="00387C7E">
        <w:rPr>
          <w:rFonts w:ascii="Century" w:hAnsi="Century"/>
          <w:sz w:val="24"/>
          <w:szCs w:val="24"/>
        </w:rPr>
        <w:t xml:space="preserve"> 7:13-14</w:t>
      </w:r>
    </w:p>
    <w:p w14:paraId="6F04EB45" w14:textId="77777777" w:rsidR="004839E6" w:rsidRPr="00B12FDE" w:rsidRDefault="004839E6" w:rsidP="00384DAB">
      <w:pPr>
        <w:pStyle w:val="NoSpacing"/>
        <w:rPr>
          <w:rFonts w:ascii="Century" w:hAnsi="Century"/>
          <w:sz w:val="16"/>
          <w:szCs w:val="16"/>
        </w:rPr>
      </w:pPr>
    </w:p>
    <w:p w14:paraId="108DC859" w14:textId="0923A95C" w:rsidR="00174762" w:rsidRDefault="00B12FDE" w:rsidP="00174762">
      <w:pPr>
        <w:pStyle w:val="NoSpacing"/>
        <w:rPr>
          <w:rFonts w:ascii="Century" w:hAnsi="Century"/>
          <w:sz w:val="24"/>
          <w:szCs w:val="24"/>
        </w:rPr>
      </w:pPr>
      <w:r>
        <w:rPr>
          <w:rFonts w:ascii="Century" w:hAnsi="Century"/>
          <w:sz w:val="24"/>
          <w:szCs w:val="24"/>
        </w:rPr>
        <w:t xml:space="preserve">     As Luke continues to record Jesus’ teaching here, he records that next Jesus said; “</w:t>
      </w:r>
      <w:r w:rsidRPr="00B12FDE">
        <w:rPr>
          <w:rFonts w:ascii="Century" w:hAnsi="Century"/>
          <w:i/>
          <w:iCs/>
          <w:sz w:val="24"/>
          <w:szCs w:val="24"/>
        </w:rPr>
        <w:t>For what profit is it to a man if he gains the whole world, and is himself destroyed or lost?</w:t>
      </w:r>
      <w:r>
        <w:rPr>
          <w:rFonts w:ascii="Century" w:hAnsi="Century"/>
          <w:sz w:val="24"/>
          <w:szCs w:val="24"/>
        </w:rPr>
        <w:t>” (vs.25).  The Greek words translated as “</w:t>
      </w:r>
      <w:r>
        <w:rPr>
          <w:rFonts w:ascii="Century" w:hAnsi="Century"/>
          <w:i/>
          <w:iCs/>
          <w:sz w:val="24"/>
          <w:szCs w:val="24"/>
        </w:rPr>
        <w:t>profit</w:t>
      </w:r>
      <w:r>
        <w:rPr>
          <w:rFonts w:ascii="Century" w:hAnsi="Century"/>
          <w:sz w:val="24"/>
          <w:szCs w:val="24"/>
        </w:rPr>
        <w:t>” and “</w:t>
      </w:r>
      <w:r>
        <w:rPr>
          <w:rFonts w:ascii="Century" w:hAnsi="Century"/>
          <w:i/>
          <w:iCs/>
          <w:sz w:val="24"/>
          <w:szCs w:val="24"/>
        </w:rPr>
        <w:t>gain</w:t>
      </w:r>
      <w:r>
        <w:rPr>
          <w:rFonts w:ascii="Century" w:hAnsi="Century"/>
          <w:sz w:val="24"/>
          <w:szCs w:val="24"/>
        </w:rPr>
        <w:t xml:space="preserve">” are both accounting terms and refer to </w:t>
      </w:r>
      <w:r w:rsidR="00FE09D8">
        <w:rPr>
          <w:rFonts w:ascii="Century" w:hAnsi="Century"/>
          <w:sz w:val="24"/>
          <w:szCs w:val="24"/>
        </w:rPr>
        <w:t xml:space="preserve">an increase in one’s wealth or to some beneficial or advantageous situation or opportunity that is available.  Basically, Jesus lays out the cost versus the benefits of choosing to save one’s current worldly life.  In doing this, Jesus uses extreme hyperbole and speaks of gaining the entire world.  In other words, coming to possess absolutely everything that exists in this world.  Maybe one could bring this down to a more conceivable level, </w:t>
      </w:r>
      <w:r w:rsidR="00903C5F">
        <w:rPr>
          <w:rFonts w:ascii="Century" w:hAnsi="Century"/>
          <w:sz w:val="24"/>
          <w:szCs w:val="24"/>
        </w:rPr>
        <w:t xml:space="preserve">and simply speak of </w:t>
      </w:r>
      <w:r w:rsidR="00FE09D8">
        <w:rPr>
          <w:rFonts w:ascii="Century" w:hAnsi="Century"/>
          <w:sz w:val="24"/>
          <w:szCs w:val="24"/>
        </w:rPr>
        <w:t xml:space="preserve">coming to </w:t>
      </w:r>
      <w:r w:rsidR="00FE09D8">
        <w:rPr>
          <w:rFonts w:ascii="Century" w:hAnsi="Century"/>
          <w:sz w:val="24"/>
          <w:szCs w:val="24"/>
        </w:rPr>
        <w:lastRenderedPageBreak/>
        <w:t>possess absolutely everything that one could ever need or want.  This would be the ultimate gain that one could hope for in attempting to preserve one’s worldly life.  On the other hand, there is the cost.  Jesus states that the cost is “</w:t>
      </w:r>
      <w:r w:rsidR="00FE09D8" w:rsidRPr="00B12FDE">
        <w:rPr>
          <w:rFonts w:ascii="Century" w:hAnsi="Century"/>
          <w:i/>
          <w:iCs/>
          <w:sz w:val="24"/>
          <w:szCs w:val="24"/>
        </w:rPr>
        <w:t>himself destroyed or lost</w:t>
      </w:r>
      <w:r w:rsidR="00FE09D8">
        <w:rPr>
          <w:rFonts w:ascii="Century" w:hAnsi="Century"/>
          <w:sz w:val="24"/>
          <w:szCs w:val="24"/>
        </w:rPr>
        <w:t>”.  The Greek word translated as “</w:t>
      </w:r>
      <w:r w:rsidR="00FE09D8" w:rsidRPr="00B12FDE">
        <w:rPr>
          <w:rFonts w:ascii="Century" w:hAnsi="Century"/>
          <w:i/>
          <w:iCs/>
          <w:sz w:val="24"/>
          <w:szCs w:val="24"/>
        </w:rPr>
        <w:t>destroyed</w:t>
      </w:r>
      <w:r w:rsidR="00FE09D8">
        <w:rPr>
          <w:rFonts w:ascii="Century" w:hAnsi="Century"/>
          <w:sz w:val="24"/>
          <w:szCs w:val="24"/>
        </w:rPr>
        <w:t xml:space="preserve">” means to come to absolute ruin so that there is nothing left of that which was destroyed.  It doesn’t mean </w:t>
      </w:r>
      <w:r w:rsidR="00285DE0">
        <w:rPr>
          <w:rFonts w:ascii="Century" w:hAnsi="Century"/>
          <w:sz w:val="24"/>
          <w:szCs w:val="24"/>
        </w:rPr>
        <w:t xml:space="preserve">ceasing to exist, simply utter loss.  The Greek word translated as </w:t>
      </w:r>
      <w:r w:rsidR="00FE09D8">
        <w:rPr>
          <w:rFonts w:ascii="Century" w:hAnsi="Century"/>
          <w:sz w:val="24"/>
          <w:szCs w:val="24"/>
        </w:rPr>
        <w:t>“</w:t>
      </w:r>
      <w:r w:rsidR="00FE09D8" w:rsidRPr="00B12FDE">
        <w:rPr>
          <w:rFonts w:ascii="Century" w:hAnsi="Century"/>
          <w:i/>
          <w:iCs/>
          <w:sz w:val="24"/>
          <w:szCs w:val="24"/>
        </w:rPr>
        <w:t>lost</w:t>
      </w:r>
      <w:r w:rsidR="00FE09D8">
        <w:rPr>
          <w:rFonts w:ascii="Century" w:hAnsi="Century"/>
          <w:sz w:val="24"/>
          <w:szCs w:val="24"/>
        </w:rPr>
        <w:t>”</w:t>
      </w:r>
      <w:r w:rsidR="00285DE0">
        <w:rPr>
          <w:rFonts w:ascii="Century" w:hAnsi="Century"/>
          <w:sz w:val="24"/>
          <w:szCs w:val="24"/>
        </w:rPr>
        <w:t xml:space="preserve"> refers to something that one once possessed, but now is no longer in one’s possession.  The emphasis of these two words is on the complete and utter loss of one’s self, and thus pictures eternal death (which is also clear from the fact that earlier, the loss is </w:t>
      </w:r>
      <w:r w:rsidR="00903C5F">
        <w:rPr>
          <w:rFonts w:ascii="Century" w:hAnsi="Century"/>
          <w:sz w:val="24"/>
          <w:szCs w:val="24"/>
        </w:rPr>
        <w:t xml:space="preserve">specifically </w:t>
      </w:r>
      <w:r w:rsidR="00285DE0">
        <w:rPr>
          <w:rFonts w:ascii="Century" w:hAnsi="Century"/>
          <w:sz w:val="24"/>
          <w:szCs w:val="24"/>
        </w:rPr>
        <w:t>said to be the loss of life).  Jesus’ question then is this; is anything worth the cost of your life?  Will even the most fabulous wealth mean anything to one who is dead?  The answer should be obvious to any thinking person.</w:t>
      </w:r>
    </w:p>
    <w:p w14:paraId="198EAE9F" w14:textId="58D14612" w:rsidR="00480FF1" w:rsidRDefault="004524AE" w:rsidP="00480FF1">
      <w:pPr>
        <w:pStyle w:val="NoSpacing"/>
        <w:rPr>
          <w:rFonts w:ascii="Century" w:hAnsi="Century"/>
          <w:sz w:val="24"/>
          <w:szCs w:val="24"/>
        </w:rPr>
      </w:pPr>
      <w:r>
        <w:rPr>
          <w:rFonts w:ascii="Century" w:hAnsi="Century"/>
          <w:sz w:val="24"/>
          <w:szCs w:val="24"/>
        </w:rPr>
        <w:t xml:space="preserve">     </w:t>
      </w:r>
      <w:r w:rsidR="00480FF1">
        <w:rPr>
          <w:rFonts w:ascii="Century" w:hAnsi="Century"/>
          <w:sz w:val="24"/>
          <w:szCs w:val="24"/>
        </w:rPr>
        <w:t xml:space="preserve">Jesus concludes His instruction about the path of discipleship by teaching that; </w:t>
      </w:r>
      <w:r>
        <w:rPr>
          <w:rFonts w:ascii="Century" w:hAnsi="Century"/>
          <w:sz w:val="24"/>
          <w:szCs w:val="24"/>
        </w:rPr>
        <w:t>“</w:t>
      </w:r>
      <w:r w:rsidRPr="00480FF1">
        <w:rPr>
          <w:rFonts w:ascii="Century" w:hAnsi="Century"/>
          <w:i/>
          <w:iCs/>
          <w:sz w:val="24"/>
          <w:szCs w:val="24"/>
        </w:rPr>
        <w:t>For whoever is ashamed of Me and My words, of him the Son of Man will be ashamed when He comes in His own glory, and in His Father's, and of the holy angels</w:t>
      </w:r>
      <w:r>
        <w:rPr>
          <w:rFonts w:ascii="Century" w:hAnsi="Century"/>
          <w:sz w:val="24"/>
          <w:szCs w:val="24"/>
        </w:rPr>
        <w:t>” (vs.26).</w:t>
      </w:r>
      <w:r w:rsidR="00480FF1">
        <w:rPr>
          <w:rFonts w:ascii="Century" w:hAnsi="Century"/>
          <w:sz w:val="24"/>
          <w:szCs w:val="24"/>
        </w:rPr>
        <w:t xml:space="preserve">  The conjunction “</w:t>
      </w:r>
      <w:r w:rsidR="00480FF1">
        <w:rPr>
          <w:rFonts w:ascii="Century" w:hAnsi="Century"/>
          <w:i/>
          <w:iCs/>
          <w:sz w:val="24"/>
          <w:szCs w:val="24"/>
        </w:rPr>
        <w:t>for</w:t>
      </w:r>
      <w:r w:rsidR="00480FF1">
        <w:rPr>
          <w:rFonts w:ascii="Century" w:hAnsi="Century"/>
          <w:sz w:val="24"/>
          <w:szCs w:val="24"/>
        </w:rPr>
        <w:t>” introduces another explanatory clause; this time elaborating on the idea of lostness that comes to those who seek to save their worldly lives.  To be “</w:t>
      </w:r>
      <w:r w:rsidR="00480FF1">
        <w:rPr>
          <w:rFonts w:ascii="Century" w:hAnsi="Century"/>
          <w:i/>
          <w:iCs/>
          <w:sz w:val="24"/>
          <w:szCs w:val="24"/>
        </w:rPr>
        <w:t>ashamed</w:t>
      </w:r>
      <w:r w:rsidR="00480FF1">
        <w:rPr>
          <w:rFonts w:ascii="Century" w:hAnsi="Century"/>
          <w:sz w:val="24"/>
          <w:szCs w:val="24"/>
        </w:rPr>
        <w:t xml:space="preserve">” means </w:t>
      </w:r>
      <w:r w:rsidR="00480FF1">
        <w:rPr>
          <w:rFonts w:ascii="Century" w:hAnsi="Century"/>
          <w:sz w:val="24"/>
          <w:szCs w:val="24"/>
        </w:rPr>
        <w:t xml:space="preserve">to be unwilling to acknowledge </w:t>
      </w:r>
      <w:r w:rsidR="00903C5F">
        <w:rPr>
          <w:rFonts w:ascii="Century" w:hAnsi="Century"/>
          <w:sz w:val="24"/>
          <w:szCs w:val="24"/>
        </w:rPr>
        <w:t xml:space="preserve">Jesus because of </w:t>
      </w:r>
      <w:r w:rsidR="00480FF1">
        <w:rPr>
          <w:rFonts w:ascii="Century" w:hAnsi="Century"/>
          <w:sz w:val="24"/>
          <w:szCs w:val="24"/>
        </w:rPr>
        <w:t>social, economic, or political pressure.</w:t>
      </w:r>
      <w:r w:rsidR="00480FF1">
        <w:rPr>
          <w:rFonts w:ascii="Century" w:hAnsi="Century"/>
          <w:sz w:val="24"/>
          <w:szCs w:val="24"/>
        </w:rPr>
        <w:t xml:space="preserve">  The idea is that a person does not wish to be associated with Jesus because they consider the cost of doing so is to high.  To be ashamed of Jesus means </w:t>
      </w:r>
      <w:r w:rsidR="00480FF1" w:rsidRPr="0049105E">
        <w:rPr>
          <w:rFonts w:ascii="Century" w:hAnsi="Century"/>
          <w:sz w:val="24"/>
          <w:szCs w:val="24"/>
        </w:rPr>
        <w:t xml:space="preserve">to </w:t>
      </w:r>
      <w:r w:rsidR="00480FF1">
        <w:rPr>
          <w:rFonts w:ascii="Century" w:hAnsi="Century"/>
          <w:sz w:val="24"/>
          <w:szCs w:val="24"/>
        </w:rPr>
        <w:t>refus</w:t>
      </w:r>
      <w:r w:rsidR="00480FF1">
        <w:rPr>
          <w:rFonts w:ascii="Century" w:hAnsi="Century"/>
          <w:sz w:val="24"/>
          <w:szCs w:val="24"/>
        </w:rPr>
        <w:t>e</w:t>
      </w:r>
      <w:r w:rsidR="00480FF1">
        <w:rPr>
          <w:rFonts w:ascii="Century" w:hAnsi="Century"/>
          <w:sz w:val="24"/>
          <w:szCs w:val="24"/>
        </w:rPr>
        <w:t xml:space="preserve"> to confess one’s allegiance to Him publicly; while, being ashamed of His words, means rejecting what He has taught.</w:t>
      </w:r>
      <w:r w:rsidR="00480FF1">
        <w:rPr>
          <w:rFonts w:ascii="Century" w:hAnsi="Century"/>
          <w:sz w:val="24"/>
          <w:szCs w:val="24"/>
        </w:rPr>
        <w:t xml:space="preserve">  Jesus then warns that there is a reciprocal consequence of being unwilling to be associated with Jesus in this life.  The consequence is that when the end of the age comes (the time when Jesus will come in His glory and that of the Father with the holy angels) Jesus will refuse to be associated with the person who made this choice.  Therefore, either one identifies himself or herself with Jesus now, or one will forever be separated from Jesus.  And if Jesus denies that a person is His, it means they will face the justice of God completely on their own.</w:t>
      </w:r>
    </w:p>
    <w:p w14:paraId="28A1BD91" w14:textId="53F4B056" w:rsidR="006436B0" w:rsidRPr="00161B23" w:rsidRDefault="006436B0" w:rsidP="00B72049">
      <w:pPr>
        <w:pStyle w:val="NoSpacing"/>
        <w:rPr>
          <w:rFonts w:ascii="Century" w:hAnsi="Century"/>
          <w:sz w:val="16"/>
          <w:szCs w:val="16"/>
        </w:rPr>
      </w:pPr>
    </w:p>
    <w:p w14:paraId="6D1DBC97" w14:textId="2BB83838" w:rsidR="00C11ABA" w:rsidRPr="00C11ABA" w:rsidRDefault="00C11ABA" w:rsidP="00B72049">
      <w:pPr>
        <w:pStyle w:val="NoSpacing"/>
        <w:rPr>
          <w:rFonts w:ascii="Century" w:hAnsi="Century"/>
          <w:b/>
          <w:bCs/>
          <w:sz w:val="24"/>
          <w:szCs w:val="24"/>
        </w:rPr>
      </w:pPr>
      <w:r w:rsidRPr="00C11ABA">
        <w:rPr>
          <w:rFonts w:ascii="Century" w:hAnsi="Century"/>
          <w:b/>
          <w:bCs/>
          <w:sz w:val="24"/>
          <w:szCs w:val="24"/>
          <w:u w:val="single"/>
        </w:rPr>
        <w:t>Conclusion</w:t>
      </w:r>
      <w:r w:rsidRPr="00C11ABA">
        <w:rPr>
          <w:rFonts w:ascii="Century" w:hAnsi="Century"/>
          <w:b/>
          <w:bCs/>
          <w:sz w:val="24"/>
          <w:szCs w:val="24"/>
        </w:rPr>
        <w:t>:</w:t>
      </w:r>
    </w:p>
    <w:p w14:paraId="5802AF3B" w14:textId="7FBDACAC" w:rsidR="00DF59F2" w:rsidRPr="00DF59F2" w:rsidRDefault="00161B23" w:rsidP="00DF59F2">
      <w:pPr>
        <w:pStyle w:val="NoSpacing"/>
        <w:rPr>
          <w:rFonts w:ascii="Century" w:hAnsi="Century"/>
          <w:sz w:val="24"/>
          <w:szCs w:val="24"/>
        </w:rPr>
      </w:pPr>
      <w:r>
        <w:rPr>
          <w:rFonts w:ascii="Century" w:hAnsi="Century"/>
          <w:sz w:val="24"/>
          <w:szCs w:val="24"/>
        </w:rPr>
        <w:t xml:space="preserve">     Some teach that this is instruction only for disciples and is about the loss of rewards and that this passage has nothing to do with gaining or losing eternal life.  That is a terrible distortion of this passage.  Jesus addresses everyone, and He speaks of the consequence of losing life.  It could not be clearer that being a disciple and being a true Christian are the same thing.  But that </w:t>
      </w:r>
      <w:r w:rsidR="009D1385">
        <w:rPr>
          <w:rFonts w:ascii="Century" w:hAnsi="Century"/>
          <w:sz w:val="24"/>
          <w:szCs w:val="24"/>
        </w:rPr>
        <w:t xml:space="preserve">is </w:t>
      </w:r>
      <w:r>
        <w:rPr>
          <w:rFonts w:ascii="Century" w:hAnsi="Century"/>
          <w:sz w:val="24"/>
          <w:szCs w:val="24"/>
        </w:rPr>
        <w:t>Satan’s way</w:t>
      </w:r>
      <w:r w:rsidR="009D1385">
        <w:rPr>
          <w:rFonts w:ascii="Century" w:hAnsi="Century"/>
          <w:sz w:val="24"/>
          <w:szCs w:val="24"/>
        </w:rPr>
        <w:t>;</w:t>
      </w:r>
      <w:r>
        <w:rPr>
          <w:rFonts w:ascii="Century" w:hAnsi="Century"/>
          <w:sz w:val="24"/>
          <w:szCs w:val="24"/>
        </w:rPr>
        <w:t xml:space="preserve"> to distort truth.  We saw the same thing in the first century Jews.  They believed in the Messiah, yet they rejected Him in spite of incredible evidence, because he did not fit their skewed expectations about Him.  The decision that Jesus laid before the twelve is what He lays before us all.  Will we choose to follow Him to death in this life; or will we instead choose </w:t>
      </w:r>
      <w:r w:rsidR="009D1385">
        <w:rPr>
          <w:rFonts w:ascii="Century" w:hAnsi="Century"/>
          <w:sz w:val="24"/>
          <w:szCs w:val="24"/>
        </w:rPr>
        <w:t xml:space="preserve">to find fulfillment in this world, and by doing so pay the price of eternal </w:t>
      </w:r>
      <w:r>
        <w:rPr>
          <w:rFonts w:ascii="Century" w:hAnsi="Century"/>
          <w:sz w:val="24"/>
          <w:szCs w:val="24"/>
        </w:rPr>
        <w:t xml:space="preserve">death in the </w:t>
      </w:r>
      <w:r w:rsidR="009D1385">
        <w:rPr>
          <w:rFonts w:ascii="Century" w:hAnsi="Century"/>
          <w:sz w:val="24"/>
          <w:szCs w:val="24"/>
        </w:rPr>
        <w:t>ag</w:t>
      </w:r>
      <w:r>
        <w:rPr>
          <w:rFonts w:ascii="Century" w:hAnsi="Century"/>
          <w:sz w:val="24"/>
          <w:szCs w:val="24"/>
        </w:rPr>
        <w:t>e to come.</w:t>
      </w:r>
      <w:bookmarkStart w:id="0" w:name="_GoBack"/>
      <w:bookmarkEnd w:id="0"/>
    </w:p>
    <w:sectPr w:rsidR="00DF59F2" w:rsidRPr="00DF59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569E1" w14:textId="77777777" w:rsidR="00C9470A" w:rsidRDefault="00C9470A" w:rsidP="000902B0">
      <w:pPr>
        <w:spacing w:after="0" w:line="240" w:lineRule="auto"/>
      </w:pPr>
      <w:r>
        <w:separator/>
      </w:r>
    </w:p>
  </w:endnote>
  <w:endnote w:type="continuationSeparator" w:id="0">
    <w:p w14:paraId="16C67264" w14:textId="77777777" w:rsidR="00C9470A" w:rsidRDefault="00C9470A" w:rsidP="00090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PCSB Greek">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567F4" w14:textId="77777777" w:rsidR="00C9470A" w:rsidRDefault="00C9470A" w:rsidP="000902B0">
      <w:pPr>
        <w:spacing w:after="0" w:line="240" w:lineRule="auto"/>
      </w:pPr>
      <w:r>
        <w:separator/>
      </w:r>
    </w:p>
  </w:footnote>
  <w:footnote w:type="continuationSeparator" w:id="0">
    <w:p w14:paraId="1176833E" w14:textId="77777777" w:rsidR="00C9470A" w:rsidRDefault="00C9470A" w:rsidP="000902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36897"/>
    <w:multiLevelType w:val="hybridMultilevel"/>
    <w:tmpl w:val="884E8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A529E"/>
    <w:multiLevelType w:val="hybridMultilevel"/>
    <w:tmpl w:val="7FEE74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50602"/>
    <w:multiLevelType w:val="hybridMultilevel"/>
    <w:tmpl w:val="2F761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20437B"/>
    <w:multiLevelType w:val="hybridMultilevel"/>
    <w:tmpl w:val="28B62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506B13"/>
    <w:multiLevelType w:val="hybridMultilevel"/>
    <w:tmpl w:val="26D63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E844F4"/>
    <w:multiLevelType w:val="hybridMultilevel"/>
    <w:tmpl w:val="24A8B8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A83054"/>
    <w:multiLevelType w:val="hybridMultilevel"/>
    <w:tmpl w:val="66ECEA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5"/>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049"/>
    <w:rsid w:val="0000136A"/>
    <w:rsid w:val="00036BAF"/>
    <w:rsid w:val="000902B0"/>
    <w:rsid w:val="000D6688"/>
    <w:rsid w:val="001617A8"/>
    <w:rsid w:val="00161B23"/>
    <w:rsid w:val="00174762"/>
    <w:rsid w:val="001925E8"/>
    <w:rsid w:val="001B20FD"/>
    <w:rsid w:val="00285DE0"/>
    <w:rsid w:val="002960E2"/>
    <w:rsid w:val="002B6774"/>
    <w:rsid w:val="00384DAB"/>
    <w:rsid w:val="00387C7E"/>
    <w:rsid w:val="003B0AFF"/>
    <w:rsid w:val="003B258F"/>
    <w:rsid w:val="003F6E71"/>
    <w:rsid w:val="00404A9E"/>
    <w:rsid w:val="004524AE"/>
    <w:rsid w:val="00480FF1"/>
    <w:rsid w:val="004839E6"/>
    <w:rsid w:val="004853FF"/>
    <w:rsid w:val="0049616C"/>
    <w:rsid w:val="00583A91"/>
    <w:rsid w:val="006436B0"/>
    <w:rsid w:val="00676E1E"/>
    <w:rsid w:val="006F1449"/>
    <w:rsid w:val="00753181"/>
    <w:rsid w:val="007A3E12"/>
    <w:rsid w:val="00844C8A"/>
    <w:rsid w:val="008D510D"/>
    <w:rsid w:val="00903C5F"/>
    <w:rsid w:val="009D1385"/>
    <w:rsid w:val="00A87C9D"/>
    <w:rsid w:val="00AD1793"/>
    <w:rsid w:val="00AD7693"/>
    <w:rsid w:val="00B12FDE"/>
    <w:rsid w:val="00B24215"/>
    <w:rsid w:val="00B72049"/>
    <w:rsid w:val="00B72DE8"/>
    <w:rsid w:val="00BC2366"/>
    <w:rsid w:val="00BC4ECB"/>
    <w:rsid w:val="00C11ABA"/>
    <w:rsid w:val="00C34571"/>
    <w:rsid w:val="00C9470A"/>
    <w:rsid w:val="00D70850"/>
    <w:rsid w:val="00DF59F2"/>
    <w:rsid w:val="00E57679"/>
    <w:rsid w:val="00ED3077"/>
    <w:rsid w:val="00F941D2"/>
    <w:rsid w:val="00FD7944"/>
    <w:rsid w:val="00FE0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FED0B"/>
  <w15:chartTrackingRefBased/>
  <w15:docId w15:val="{EEEE70D3-7045-4327-88C0-3FD465A1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2049"/>
    <w:pPr>
      <w:spacing w:after="0" w:line="240" w:lineRule="auto"/>
    </w:pPr>
  </w:style>
  <w:style w:type="paragraph" w:styleId="FootnoteText">
    <w:name w:val="footnote text"/>
    <w:basedOn w:val="Normal"/>
    <w:link w:val="FootnoteTextChar"/>
    <w:uiPriority w:val="99"/>
    <w:semiHidden/>
    <w:unhideWhenUsed/>
    <w:rsid w:val="000902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02B0"/>
    <w:rPr>
      <w:sz w:val="20"/>
      <w:szCs w:val="20"/>
    </w:rPr>
  </w:style>
  <w:style w:type="character" w:styleId="FootnoteReference">
    <w:name w:val="footnote reference"/>
    <w:basedOn w:val="DefaultParagraphFont"/>
    <w:uiPriority w:val="99"/>
    <w:semiHidden/>
    <w:unhideWhenUsed/>
    <w:rsid w:val="000902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587</TotalTime>
  <Pages>8</Pages>
  <Words>4051</Words>
  <Characters>23092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18</cp:revision>
  <dcterms:created xsi:type="dcterms:W3CDTF">2019-10-26T15:05:00Z</dcterms:created>
  <dcterms:modified xsi:type="dcterms:W3CDTF">2019-10-28T21:13:00Z</dcterms:modified>
</cp:coreProperties>
</file>