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EDEA" w14:textId="77777777" w:rsidR="006619BA" w:rsidRPr="00257827" w:rsidRDefault="006619BA" w:rsidP="006619BA">
      <w:pPr>
        <w:pStyle w:val="Title"/>
        <w:rPr>
          <w:sz w:val="44"/>
          <w:szCs w:val="44"/>
        </w:rPr>
      </w:pPr>
      <w:r w:rsidRPr="00257827">
        <w:rPr>
          <w:sz w:val="44"/>
          <w:szCs w:val="44"/>
        </w:rPr>
        <w:t xml:space="preserve">Gallatin Valley Tourism Business Improvement District </w:t>
      </w:r>
    </w:p>
    <w:p w14:paraId="2DB00353" w14:textId="77777777" w:rsidR="006619BA" w:rsidRDefault="006619BA" w:rsidP="006619BA">
      <w:pPr>
        <w:jc w:val="center"/>
        <w:rPr>
          <w:b/>
          <w:bCs/>
          <w:color w:val="C00000"/>
          <w:sz w:val="32"/>
          <w:szCs w:val="32"/>
        </w:rPr>
      </w:pPr>
      <w:r>
        <w:rPr>
          <w:b/>
          <w:bCs/>
          <w:color w:val="C00000"/>
          <w:sz w:val="32"/>
          <w:szCs w:val="32"/>
        </w:rPr>
        <w:t xml:space="preserve">Board of Directors </w:t>
      </w:r>
      <w:r>
        <w:rPr>
          <w:b/>
          <w:bCs/>
          <w:color w:val="C00000"/>
        </w:rPr>
        <w:t xml:space="preserve"> </w:t>
      </w:r>
    </w:p>
    <w:p w14:paraId="547C4E69" w14:textId="18D6E849" w:rsidR="006619BA" w:rsidRDefault="006619BA" w:rsidP="006619BA">
      <w:pPr>
        <w:jc w:val="center"/>
      </w:pPr>
      <w:r>
        <w:t xml:space="preserve">Tuesday, </w:t>
      </w:r>
      <w:r w:rsidR="000E1670">
        <w:t>June 23, 2026</w:t>
      </w:r>
      <w:r>
        <w:t xml:space="preserve"> </w:t>
      </w:r>
    </w:p>
    <w:p w14:paraId="3FD8E205" w14:textId="77777777" w:rsidR="006619BA" w:rsidRDefault="006619BA" w:rsidP="006619BA">
      <w:pPr>
        <w:jc w:val="center"/>
      </w:pPr>
      <w:r>
        <w:t>Board Room – Bozeman Area Chamber of Commerce</w:t>
      </w:r>
    </w:p>
    <w:p w14:paraId="7E63A56A" w14:textId="77777777" w:rsidR="006619BA" w:rsidRDefault="006619BA" w:rsidP="006619BA">
      <w:pPr>
        <w:jc w:val="center"/>
      </w:pPr>
      <w:r>
        <w:t>2000 Commerce Way, Bozeman MT 59715</w:t>
      </w:r>
    </w:p>
    <w:p w14:paraId="4FCDDE46" w14:textId="77777777" w:rsidR="006619BA" w:rsidRDefault="006619BA" w:rsidP="006619BA">
      <w:pPr>
        <w:jc w:val="center"/>
      </w:pPr>
      <w:r>
        <w:t>12:00 noon</w:t>
      </w:r>
    </w:p>
    <w:p w14:paraId="1FE2FF50" w14:textId="6D144A11" w:rsidR="006619BA" w:rsidRPr="006619BA" w:rsidRDefault="006619BA" w:rsidP="006619BA">
      <w:pPr>
        <w:jc w:val="center"/>
        <w:rPr>
          <w:color w:val="C00000"/>
          <w:u w:val="single"/>
        </w:rPr>
      </w:pPr>
      <w:r>
        <w:rPr>
          <w:color w:val="C00000"/>
          <w:u w:val="single"/>
        </w:rPr>
        <w:t xml:space="preserve"> Agenda</w:t>
      </w:r>
    </w:p>
    <w:p w14:paraId="6269764E" w14:textId="77777777" w:rsidR="006619BA" w:rsidRDefault="006619BA" w:rsidP="006619BA"/>
    <w:p w14:paraId="02EC6ACD"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42C9F37E" w14:textId="209D357C" w:rsidR="006619BA" w:rsidRDefault="000F1742"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Introduction</w:t>
      </w:r>
      <w:r w:rsidR="006619BA">
        <w:rPr>
          <w:rFonts w:ascii="Calibri" w:eastAsia="Calibri" w:hAnsi="Calibri"/>
          <w:sz w:val="22"/>
          <w:szCs w:val="22"/>
          <w:lang w:bidi="ar-SA"/>
        </w:rPr>
        <w:t xml:space="preserve"> - </w:t>
      </w:r>
    </w:p>
    <w:p w14:paraId="588F0B61"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Disclosure -</w:t>
      </w:r>
    </w:p>
    <w:p w14:paraId="02B47A95" w14:textId="77777777" w:rsidR="006619BA" w:rsidRDefault="006619BA" w:rsidP="006619BA">
      <w:pPr>
        <w:numPr>
          <w:ilvl w:val="0"/>
          <w:numId w:val="1"/>
        </w:numPr>
        <w:rPr>
          <w:rFonts w:ascii="Calibri" w:eastAsia="Calibri" w:hAnsi="Calibri" w:cs="Calibri"/>
          <w:sz w:val="22"/>
          <w:szCs w:val="22"/>
          <w:lang w:bidi="ar-SA"/>
        </w:rPr>
      </w:pPr>
      <w:r>
        <w:rPr>
          <w:rFonts w:ascii="Calibri" w:eastAsia="Calibri" w:hAnsi="Calibri"/>
          <w:sz w:val="22"/>
          <w:szCs w:val="22"/>
          <w:lang w:bidi="ar-SA"/>
        </w:rPr>
        <w:t xml:space="preserve">Public Comment - </w:t>
      </w:r>
      <w:r>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Pr>
          <w:rFonts w:ascii="Calibri" w:hAnsi="Calibri" w:cs="Calibri"/>
          <w:sz w:val="22"/>
          <w:szCs w:val="22"/>
        </w:rPr>
        <w:br/>
      </w:r>
      <w:r>
        <w:rPr>
          <w:rStyle w:val="Strong"/>
          <w:rFonts w:ascii="Calibri" w:hAnsi="Calibri" w:cs="Calibri"/>
          <w:sz w:val="22"/>
          <w:szCs w:val="22"/>
        </w:rPr>
        <w:t>Time limit:</w:t>
      </w:r>
      <w:r>
        <w:rPr>
          <w:rFonts w:ascii="Calibri" w:hAnsi="Calibri" w:cs="Calibri"/>
          <w:sz w:val="22"/>
          <w:szCs w:val="22"/>
        </w:rPr>
        <w:t xml:space="preserve"> 3 minutes per individual.</w:t>
      </w:r>
    </w:p>
    <w:p w14:paraId="60CF60A5" w14:textId="77777777" w:rsidR="006619BA" w:rsidRDefault="006619BA" w:rsidP="006619BA">
      <w:pPr>
        <w:tabs>
          <w:tab w:val="left" w:pos="1890"/>
        </w:tabs>
        <w:ind w:left="1440"/>
        <w:contextualSpacing/>
        <w:rPr>
          <w:rFonts w:ascii="Calibri" w:eastAsia="Calibri" w:hAnsi="Calibri"/>
          <w:sz w:val="22"/>
          <w:szCs w:val="22"/>
          <w:lang w:bidi="ar-SA"/>
        </w:rPr>
      </w:pPr>
    </w:p>
    <w:p w14:paraId="0EBB94D4" w14:textId="77777777" w:rsidR="006619BA" w:rsidRDefault="006619BA" w:rsidP="006619BA">
      <w:pPr>
        <w:numPr>
          <w:ilvl w:val="0"/>
          <w:numId w:val="1"/>
        </w:numPr>
        <w:tabs>
          <w:tab w:val="left" w:pos="1890"/>
        </w:tabs>
        <w:contextualSpacing/>
        <w:rPr>
          <w:rFonts w:ascii="Calibri" w:eastAsia="Calibri" w:hAnsi="Calibri"/>
          <w:sz w:val="22"/>
          <w:szCs w:val="22"/>
          <w:lang w:bidi="ar-SA"/>
        </w:rPr>
      </w:pPr>
      <w:r>
        <w:rPr>
          <w:rFonts w:ascii="Calibri" w:eastAsia="Calibri" w:hAnsi="Calibri"/>
          <w:sz w:val="22"/>
          <w:szCs w:val="22"/>
          <w:lang w:bidi="ar-SA"/>
        </w:rPr>
        <w:t>Marketing Report – Greg Alexander</w:t>
      </w:r>
    </w:p>
    <w:p w14:paraId="4D494F4C"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r>
        <w:rPr>
          <w:rFonts w:ascii="Calibri" w:eastAsia="Calibri" w:hAnsi="Calibri"/>
          <w:b/>
          <w:bCs/>
          <w:sz w:val="22"/>
          <w:szCs w:val="22"/>
          <w:u w:val="single"/>
          <w:lang w:bidi="ar-SA"/>
        </w:rPr>
        <w:t>Action Item: Motion to accept marketing report.</w:t>
      </w:r>
    </w:p>
    <w:p w14:paraId="1073FEFD"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p>
    <w:p w14:paraId="4D09E45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Motion:  </w:t>
      </w:r>
    </w:p>
    <w:p w14:paraId="1FA548AD" w14:textId="213C6A81" w:rsidR="006619BA" w:rsidRDefault="006619BA" w:rsidP="00D426E4">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For/Against</w:t>
      </w:r>
    </w:p>
    <w:p w14:paraId="0E610481" w14:textId="38E8477A" w:rsidR="000E1670" w:rsidRDefault="000E1670" w:rsidP="000E1670">
      <w:pPr>
        <w:numPr>
          <w:ilvl w:val="0"/>
          <w:numId w:val="1"/>
        </w:numPr>
        <w:tabs>
          <w:tab w:val="left" w:pos="1890"/>
        </w:tabs>
        <w:contextualSpacing/>
        <w:rPr>
          <w:rFonts w:ascii="Calibri" w:eastAsia="Calibri" w:hAnsi="Calibri"/>
          <w:sz w:val="22"/>
          <w:szCs w:val="22"/>
          <w:lang w:bidi="ar-SA"/>
        </w:rPr>
      </w:pPr>
      <w:r>
        <w:rPr>
          <w:rFonts w:ascii="Calibri" w:eastAsia="Calibri" w:hAnsi="Calibri"/>
          <w:sz w:val="22"/>
          <w:szCs w:val="22"/>
          <w:lang w:bidi="ar-SA"/>
        </w:rPr>
        <w:t>202</w:t>
      </w:r>
      <w:r w:rsidR="00354CF4">
        <w:rPr>
          <w:rFonts w:ascii="Calibri" w:eastAsia="Calibri" w:hAnsi="Calibri"/>
          <w:sz w:val="22"/>
          <w:szCs w:val="22"/>
          <w:lang w:bidi="ar-SA"/>
        </w:rPr>
        <w:t>7 Budget Overview</w:t>
      </w:r>
      <w:r>
        <w:rPr>
          <w:rFonts w:ascii="Calibri" w:eastAsia="Calibri" w:hAnsi="Calibri"/>
          <w:sz w:val="22"/>
          <w:szCs w:val="22"/>
          <w:lang w:bidi="ar-SA"/>
        </w:rPr>
        <w:t xml:space="preserve"> – Greg Alexander</w:t>
      </w:r>
    </w:p>
    <w:p w14:paraId="3AF6901F" w14:textId="3090DFE2" w:rsidR="000E1670" w:rsidRDefault="000E1670" w:rsidP="000E1670">
      <w:pPr>
        <w:pStyle w:val="ListParagraph"/>
        <w:tabs>
          <w:tab w:val="left" w:pos="1890"/>
        </w:tabs>
        <w:spacing w:after="120"/>
        <w:rPr>
          <w:rFonts w:ascii="Calibri" w:eastAsia="Calibri" w:hAnsi="Calibri"/>
          <w:b/>
          <w:bCs/>
          <w:sz w:val="22"/>
          <w:szCs w:val="22"/>
          <w:u w:val="single"/>
          <w:lang w:bidi="ar-SA"/>
        </w:rPr>
      </w:pPr>
      <w:r>
        <w:rPr>
          <w:rFonts w:ascii="Calibri" w:eastAsia="Calibri" w:hAnsi="Calibri"/>
          <w:b/>
          <w:bCs/>
          <w:sz w:val="22"/>
          <w:szCs w:val="22"/>
          <w:u w:val="single"/>
          <w:lang w:bidi="ar-SA"/>
        </w:rPr>
        <w:t xml:space="preserve">Action Item: Motion to </w:t>
      </w:r>
      <w:r w:rsidR="00354CF4">
        <w:rPr>
          <w:rFonts w:ascii="Calibri" w:eastAsia="Calibri" w:hAnsi="Calibri"/>
          <w:b/>
          <w:bCs/>
          <w:sz w:val="22"/>
          <w:szCs w:val="22"/>
          <w:u w:val="single"/>
          <w:lang w:bidi="ar-SA"/>
        </w:rPr>
        <w:t>approve 2027 Budget</w:t>
      </w:r>
    </w:p>
    <w:p w14:paraId="2003C523" w14:textId="77777777" w:rsidR="000E1670" w:rsidRDefault="000E1670" w:rsidP="000E1670">
      <w:pPr>
        <w:pStyle w:val="ListParagraph"/>
        <w:tabs>
          <w:tab w:val="left" w:pos="1890"/>
        </w:tabs>
        <w:spacing w:after="120"/>
        <w:rPr>
          <w:rFonts w:ascii="Calibri" w:eastAsia="Calibri" w:hAnsi="Calibri"/>
          <w:b/>
          <w:bCs/>
          <w:sz w:val="22"/>
          <w:szCs w:val="22"/>
          <w:u w:val="single"/>
          <w:lang w:bidi="ar-SA"/>
        </w:rPr>
      </w:pPr>
    </w:p>
    <w:p w14:paraId="4BAE9B51" w14:textId="77777777" w:rsidR="000E1670" w:rsidRDefault="000E1670" w:rsidP="000E167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Motion:  </w:t>
      </w:r>
    </w:p>
    <w:p w14:paraId="048956D5" w14:textId="77777777" w:rsidR="000E1670" w:rsidRDefault="000E1670" w:rsidP="000E167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For/Against</w:t>
      </w:r>
    </w:p>
    <w:p w14:paraId="316F2E64" w14:textId="77777777" w:rsidR="000E1670" w:rsidRDefault="000E1670" w:rsidP="00354CF4">
      <w:pPr>
        <w:tabs>
          <w:tab w:val="left" w:pos="1890"/>
        </w:tabs>
        <w:ind w:left="720"/>
        <w:contextualSpacing/>
        <w:rPr>
          <w:rFonts w:ascii="Calibri" w:eastAsia="Calibri" w:hAnsi="Calibri"/>
          <w:b/>
          <w:bCs/>
          <w:sz w:val="22"/>
          <w:szCs w:val="22"/>
          <w:lang w:bidi="ar-SA"/>
        </w:rPr>
      </w:pPr>
    </w:p>
    <w:p w14:paraId="22E1C75A" w14:textId="67BC61C3"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Approval of </w:t>
      </w:r>
      <w:r w:rsidR="000E1670">
        <w:rPr>
          <w:rFonts w:ascii="Calibri" w:eastAsia="Calibri" w:hAnsi="Calibri"/>
          <w:b/>
          <w:bCs/>
          <w:sz w:val="22"/>
          <w:szCs w:val="22"/>
          <w:lang w:bidi="ar-SA"/>
        </w:rPr>
        <w:t xml:space="preserve">March </w:t>
      </w:r>
      <w:r w:rsidR="000F1742">
        <w:rPr>
          <w:rFonts w:ascii="Calibri" w:eastAsia="Calibri" w:hAnsi="Calibri"/>
          <w:b/>
          <w:bCs/>
          <w:sz w:val="22"/>
          <w:szCs w:val="22"/>
          <w:lang w:bidi="ar-SA"/>
        </w:rPr>
        <w:t>24,</w:t>
      </w:r>
      <w:r w:rsidR="003F3A74">
        <w:rPr>
          <w:rFonts w:ascii="Calibri" w:eastAsia="Calibri" w:hAnsi="Calibri"/>
          <w:b/>
          <w:bCs/>
          <w:sz w:val="22"/>
          <w:szCs w:val="22"/>
          <w:lang w:bidi="ar-SA"/>
        </w:rPr>
        <w:t xml:space="preserve"> 2026</w:t>
      </w:r>
      <w:r>
        <w:rPr>
          <w:rFonts w:ascii="Calibri" w:eastAsia="Calibri" w:hAnsi="Calibri"/>
          <w:b/>
          <w:bCs/>
          <w:sz w:val="22"/>
          <w:szCs w:val="22"/>
          <w:lang w:bidi="ar-SA"/>
        </w:rPr>
        <w:t>, Minutes.</w:t>
      </w:r>
    </w:p>
    <w:p w14:paraId="4AA98B81" w14:textId="77777777" w:rsidR="006619BA" w:rsidRDefault="006619BA" w:rsidP="006619BA">
      <w:pPr>
        <w:tabs>
          <w:tab w:val="left" w:pos="1890"/>
        </w:tabs>
        <w:ind w:left="720"/>
        <w:contextualSpacing/>
        <w:rPr>
          <w:rFonts w:ascii="Calibri" w:eastAsia="Calibri" w:hAnsi="Calibri"/>
          <w:b/>
          <w:bCs/>
          <w:sz w:val="22"/>
          <w:szCs w:val="22"/>
          <w:lang w:bidi="ar-SA"/>
        </w:rPr>
      </w:pPr>
    </w:p>
    <w:p w14:paraId="6559BC76" w14:textId="6421C9FD" w:rsidR="006619BA" w:rsidRDefault="006619BA" w:rsidP="006619BA">
      <w:pPr>
        <w:tabs>
          <w:tab w:val="left" w:pos="1890"/>
        </w:tabs>
        <w:ind w:left="720"/>
        <w:contextualSpacing/>
        <w:rPr>
          <w:rFonts w:ascii="Calibri" w:eastAsia="Calibri" w:hAnsi="Calibri"/>
          <w:b/>
          <w:bCs/>
          <w:sz w:val="22"/>
          <w:szCs w:val="22"/>
          <w:u w:val="single"/>
          <w:lang w:bidi="ar-SA"/>
        </w:rPr>
      </w:pPr>
      <w:r>
        <w:rPr>
          <w:rFonts w:ascii="Calibri" w:eastAsia="Calibri" w:hAnsi="Calibri"/>
          <w:b/>
          <w:bCs/>
          <w:sz w:val="22"/>
          <w:szCs w:val="22"/>
          <w:u w:val="single"/>
          <w:lang w:bidi="ar-SA"/>
        </w:rPr>
        <w:t xml:space="preserve">Action Item: Motion to approve </w:t>
      </w:r>
      <w:r w:rsidR="000F1742">
        <w:rPr>
          <w:rFonts w:ascii="Calibri" w:eastAsia="Calibri" w:hAnsi="Calibri"/>
          <w:b/>
          <w:bCs/>
          <w:sz w:val="22"/>
          <w:szCs w:val="22"/>
          <w:u w:val="single"/>
          <w:lang w:bidi="ar-SA"/>
        </w:rPr>
        <w:t>March 24</w:t>
      </w:r>
      <w:r w:rsidR="006676DF">
        <w:rPr>
          <w:rFonts w:ascii="Calibri" w:eastAsia="Calibri" w:hAnsi="Calibri"/>
          <w:b/>
          <w:bCs/>
          <w:sz w:val="22"/>
          <w:szCs w:val="22"/>
          <w:u w:val="single"/>
          <w:lang w:bidi="ar-SA"/>
        </w:rPr>
        <w:t xml:space="preserve">, </w:t>
      </w:r>
      <w:r w:rsidR="003F3A74">
        <w:rPr>
          <w:rFonts w:ascii="Calibri" w:eastAsia="Calibri" w:hAnsi="Calibri"/>
          <w:b/>
          <w:bCs/>
          <w:sz w:val="22"/>
          <w:szCs w:val="22"/>
          <w:u w:val="single"/>
          <w:lang w:bidi="ar-SA"/>
        </w:rPr>
        <w:t>2026</w:t>
      </w:r>
      <w:r>
        <w:rPr>
          <w:rFonts w:ascii="Calibri" w:eastAsia="Calibri" w:hAnsi="Calibri"/>
          <w:b/>
          <w:bCs/>
          <w:sz w:val="22"/>
          <w:szCs w:val="22"/>
          <w:u w:val="single"/>
          <w:lang w:bidi="ar-SA"/>
        </w:rPr>
        <w:t>, Minutes</w:t>
      </w:r>
    </w:p>
    <w:p w14:paraId="3E9FEA96" w14:textId="77777777" w:rsidR="006619BA" w:rsidRDefault="006619BA" w:rsidP="006619BA">
      <w:pPr>
        <w:tabs>
          <w:tab w:val="left" w:pos="1890"/>
        </w:tabs>
        <w:ind w:left="720"/>
        <w:contextualSpacing/>
        <w:rPr>
          <w:rFonts w:ascii="Calibri" w:eastAsia="Calibri" w:hAnsi="Calibri"/>
          <w:b/>
          <w:bCs/>
          <w:sz w:val="22"/>
          <w:szCs w:val="22"/>
          <w:lang w:bidi="ar-SA"/>
        </w:rPr>
      </w:pPr>
      <w:r>
        <w:rPr>
          <w:rFonts w:ascii="Calibri" w:eastAsia="Calibri" w:hAnsi="Calibri"/>
          <w:b/>
          <w:bCs/>
          <w:sz w:val="22"/>
          <w:szCs w:val="22"/>
          <w:lang w:bidi="ar-SA"/>
        </w:rPr>
        <w:tab/>
      </w:r>
    </w:p>
    <w:p w14:paraId="17F74FAA" w14:textId="77777777" w:rsidR="006619BA" w:rsidRDefault="006619BA" w:rsidP="006619BA">
      <w:pPr>
        <w:tabs>
          <w:tab w:val="left" w:pos="1890"/>
        </w:tabs>
        <w:ind w:left="720"/>
        <w:contextualSpacing/>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sz w:val="22"/>
          <w:szCs w:val="22"/>
          <w:lang w:bidi="ar-SA"/>
        </w:rPr>
        <w:t>Motion:</w:t>
      </w:r>
    </w:p>
    <w:p w14:paraId="5737AF6D" w14:textId="3193674D" w:rsidR="006619BA" w:rsidRPr="00D426E4" w:rsidRDefault="006619BA" w:rsidP="00D426E4">
      <w:pPr>
        <w:tabs>
          <w:tab w:val="left" w:pos="1890"/>
        </w:tabs>
        <w:ind w:left="720"/>
        <w:contextualSpacing/>
        <w:rPr>
          <w:rFonts w:ascii="Calibri" w:eastAsia="Calibri" w:hAnsi="Calibri"/>
          <w:sz w:val="22"/>
          <w:szCs w:val="22"/>
          <w:lang w:bidi="ar-SA"/>
        </w:rPr>
      </w:pPr>
      <w:r>
        <w:rPr>
          <w:rFonts w:ascii="Calibri" w:eastAsia="Calibri" w:hAnsi="Calibri"/>
          <w:sz w:val="22"/>
          <w:szCs w:val="22"/>
          <w:lang w:bidi="ar-SA"/>
        </w:rPr>
        <w:tab/>
        <w:t>For / Against:</w:t>
      </w:r>
    </w:p>
    <w:p w14:paraId="55178CC8" w14:textId="77777777" w:rsidR="005E286B" w:rsidRDefault="005E286B" w:rsidP="00861B13">
      <w:pPr>
        <w:tabs>
          <w:tab w:val="left" w:pos="1890"/>
        </w:tabs>
        <w:contextualSpacing/>
        <w:rPr>
          <w:rFonts w:ascii="Calibri" w:eastAsia="Calibri" w:hAnsi="Calibri"/>
          <w:b/>
          <w:bCs/>
          <w:sz w:val="22"/>
          <w:szCs w:val="22"/>
          <w:lang w:bidi="ar-SA"/>
        </w:rPr>
      </w:pPr>
    </w:p>
    <w:p w14:paraId="11582B6D" w14:textId="7795AC6B" w:rsidR="00861B13" w:rsidRDefault="00775E33"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District Reports</w:t>
      </w:r>
      <w:r w:rsidR="004A354F">
        <w:rPr>
          <w:rFonts w:ascii="Calibri" w:eastAsia="Calibri" w:hAnsi="Calibri"/>
          <w:b/>
          <w:bCs/>
          <w:sz w:val="22"/>
          <w:szCs w:val="22"/>
          <w:lang w:bidi="ar-SA"/>
        </w:rPr>
        <w:t xml:space="preserve"> – </w:t>
      </w:r>
      <w:r w:rsidR="00573628">
        <w:rPr>
          <w:rFonts w:ascii="Calibri" w:eastAsia="Calibri" w:hAnsi="Calibri"/>
          <w:b/>
          <w:bCs/>
          <w:sz w:val="22"/>
          <w:szCs w:val="22"/>
          <w:lang w:bidi="ar-SA"/>
        </w:rPr>
        <w:t>Were there votes that need to come before Board for Approval</w:t>
      </w:r>
    </w:p>
    <w:p w14:paraId="62CCF450" w14:textId="4586D71D"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Belgrade Updates </w:t>
      </w:r>
    </w:p>
    <w:p w14:paraId="1932D469" w14:textId="77777777" w:rsidR="00B21FB4" w:rsidRDefault="00B21FB4" w:rsidP="00B21FB4">
      <w:pPr>
        <w:tabs>
          <w:tab w:val="left" w:pos="1890"/>
        </w:tabs>
        <w:ind w:left="1440"/>
        <w:contextualSpacing/>
        <w:rPr>
          <w:rFonts w:ascii="Calibri" w:eastAsia="Calibri" w:hAnsi="Calibri"/>
          <w:b/>
          <w:bCs/>
          <w:sz w:val="22"/>
          <w:szCs w:val="22"/>
          <w:lang w:bidi="ar-SA"/>
        </w:rPr>
      </w:pPr>
    </w:p>
    <w:p w14:paraId="07E20A43" w14:textId="0304C4E4"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Three Forks Updates</w:t>
      </w:r>
    </w:p>
    <w:p w14:paraId="3B33A0ED" w14:textId="77777777" w:rsidR="00B21FB4" w:rsidRDefault="00B21FB4" w:rsidP="00B21FB4">
      <w:pPr>
        <w:tabs>
          <w:tab w:val="left" w:pos="1890"/>
        </w:tabs>
        <w:ind w:left="2250"/>
        <w:contextualSpacing/>
        <w:rPr>
          <w:rFonts w:ascii="Calibri" w:eastAsia="Calibri" w:hAnsi="Calibri"/>
          <w:b/>
          <w:bCs/>
          <w:sz w:val="22"/>
          <w:szCs w:val="22"/>
          <w:lang w:bidi="ar-SA"/>
        </w:rPr>
      </w:pPr>
    </w:p>
    <w:p w14:paraId="0C96CDC5" w14:textId="405E38C4" w:rsidR="00775E33" w:rsidRDefault="00775E33" w:rsidP="00775E33">
      <w:pPr>
        <w:numPr>
          <w:ilvl w:val="1"/>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Bozeman Updates </w:t>
      </w:r>
    </w:p>
    <w:p w14:paraId="1CF87A7B" w14:textId="77777777" w:rsidR="004A354F" w:rsidRDefault="004A354F" w:rsidP="004A354F">
      <w:pPr>
        <w:tabs>
          <w:tab w:val="left" w:pos="1890"/>
        </w:tabs>
        <w:contextualSpacing/>
        <w:rPr>
          <w:rFonts w:ascii="Calibri" w:eastAsia="Calibri" w:hAnsi="Calibri"/>
          <w:b/>
          <w:bCs/>
          <w:sz w:val="22"/>
          <w:szCs w:val="22"/>
          <w:lang w:bidi="ar-SA"/>
        </w:rPr>
      </w:pPr>
    </w:p>
    <w:p w14:paraId="505AE3BB" w14:textId="213E0A67" w:rsidR="004A354F" w:rsidRPr="00575ABD" w:rsidRDefault="00775E33" w:rsidP="00575ABD">
      <w:pPr>
        <w:pStyle w:val="ListParagraph"/>
        <w:tabs>
          <w:tab w:val="left" w:pos="1890"/>
        </w:tabs>
        <w:spacing w:after="120"/>
        <w:rPr>
          <w:rFonts w:ascii="Calibri" w:eastAsia="Calibri" w:hAnsi="Calibri"/>
          <w:b/>
          <w:bCs/>
          <w:sz w:val="22"/>
          <w:szCs w:val="22"/>
          <w:lang w:bidi="ar-SA"/>
        </w:rPr>
      </w:pPr>
      <w:r w:rsidRPr="004A354F">
        <w:rPr>
          <w:rFonts w:ascii="Calibri" w:eastAsia="Calibri" w:hAnsi="Calibri"/>
          <w:b/>
          <w:bCs/>
          <w:sz w:val="22"/>
          <w:szCs w:val="22"/>
          <w:lang w:bidi="ar-SA"/>
        </w:rPr>
        <w:t>Action Item – Motion to approve / amend / deny funding request</w:t>
      </w:r>
    </w:p>
    <w:p w14:paraId="0E00F69F" w14:textId="77777777" w:rsidR="00775E33" w:rsidRPr="00775E33" w:rsidRDefault="00775E33" w:rsidP="00775E33">
      <w:pPr>
        <w:pStyle w:val="ListParagraph"/>
        <w:tabs>
          <w:tab w:val="left" w:pos="1890"/>
        </w:tabs>
        <w:spacing w:after="120"/>
        <w:rPr>
          <w:rFonts w:ascii="Calibri" w:eastAsia="Calibri" w:hAnsi="Calibri"/>
          <w:sz w:val="22"/>
          <w:szCs w:val="22"/>
          <w:lang w:bidi="ar-SA"/>
        </w:rPr>
      </w:pPr>
      <w:r w:rsidRPr="00775E33">
        <w:rPr>
          <w:rFonts w:ascii="Calibri" w:eastAsia="Calibri" w:hAnsi="Calibri"/>
          <w:sz w:val="22"/>
          <w:szCs w:val="22"/>
          <w:lang w:bidi="ar-SA"/>
        </w:rPr>
        <w:tab/>
        <w:t>Motion:</w:t>
      </w:r>
    </w:p>
    <w:p w14:paraId="5601D906" w14:textId="77777777" w:rsidR="00775E33" w:rsidRDefault="00775E33" w:rsidP="00775E33">
      <w:pPr>
        <w:pStyle w:val="ListParagraph"/>
        <w:tabs>
          <w:tab w:val="left" w:pos="1890"/>
        </w:tabs>
        <w:spacing w:after="120"/>
        <w:rPr>
          <w:rFonts w:ascii="Calibri" w:eastAsia="Calibri" w:hAnsi="Calibri"/>
          <w:sz w:val="22"/>
          <w:szCs w:val="22"/>
          <w:lang w:bidi="ar-SA"/>
        </w:rPr>
      </w:pPr>
      <w:r w:rsidRPr="00775E33">
        <w:rPr>
          <w:rFonts w:ascii="Calibri" w:eastAsia="Calibri" w:hAnsi="Calibri"/>
          <w:sz w:val="22"/>
          <w:szCs w:val="22"/>
          <w:lang w:bidi="ar-SA"/>
        </w:rPr>
        <w:tab/>
        <w:t>For / Against:</w:t>
      </w:r>
    </w:p>
    <w:p w14:paraId="3F9109EB" w14:textId="77777777" w:rsidR="00CF050B" w:rsidRPr="00775E33" w:rsidRDefault="00CF050B" w:rsidP="00775E33">
      <w:pPr>
        <w:pStyle w:val="ListParagraph"/>
        <w:tabs>
          <w:tab w:val="left" w:pos="1890"/>
        </w:tabs>
        <w:spacing w:after="120"/>
        <w:rPr>
          <w:rFonts w:ascii="Calibri" w:eastAsia="Calibri" w:hAnsi="Calibri"/>
          <w:sz w:val="22"/>
          <w:szCs w:val="22"/>
          <w:lang w:bidi="ar-SA"/>
        </w:rPr>
      </w:pPr>
    </w:p>
    <w:p w14:paraId="2AA8B71C" w14:textId="329E5BCE" w:rsidR="00775E33" w:rsidRPr="00B2116A" w:rsidRDefault="002A1B17" w:rsidP="00B2116A">
      <w:pPr>
        <w:pStyle w:val="ListParagraph"/>
        <w:numPr>
          <w:ilvl w:val="1"/>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Leadership and Top Five Priorities Executive Planning meeting</w:t>
      </w:r>
    </w:p>
    <w:p w14:paraId="1D4A3A66" w14:textId="77777777" w:rsidR="00775E33" w:rsidRDefault="00775E33" w:rsidP="00775E33">
      <w:pPr>
        <w:tabs>
          <w:tab w:val="left" w:pos="1890"/>
        </w:tabs>
        <w:contextualSpacing/>
        <w:rPr>
          <w:rFonts w:ascii="Calibri" w:eastAsia="Calibri" w:hAnsi="Calibri"/>
          <w:b/>
          <w:bCs/>
          <w:sz w:val="22"/>
          <w:szCs w:val="22"/>
          <w:lang w:bidi="ar-SA"/>
        </w:rPr>
      </w:pPr>
    </w:p>
    <w:p w14:paraId="708920C6" w14:textId="7EBC1AAC"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Grant Presentations:</w:t>
      </w:r>
      <w:r>
        <w:rPr>
          <w:rFonts w:ascii="Calibri" w:eastAsia="Calibri" w:hAnsi="Calibri"/>
          <w:b/>
          <w:bCs/>
          <w:sz w:val="22"/>
          <w:szCs w:val="22"/>
          <w:lang w:bidi="ar-SA"/>
        </w:rPr>
        <w:tab/>
      </w:r>
    </w:p>
    <w:p w14:paraId="57BB314E" w14:textId="34DB007C" w:rsidR="006619BA" w:rsidRDefault="00961B6A"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Montana Surf / Blitz FC</w:t>
      </w:r>
    </w:p>
    <w:p w14:paraId="435F7466"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40013895"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9E48991"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D426E4">
        <w:rPr>
          <w:rFonts w:ascii="Calibri" w:eastAsia="Calibri" w:hAnsi="Calibri"/>
          <w:sz w:val="22"/>
          <w:szCs w:val="22"/>
          <w:lang w:bidi="ar-SA"/>
        </w:rPr>
        <w:t>For / Against:</w:t>
      </w:r>
    </w:p>
    <w:p w14:paraId="15AB8F45" w14:textId="7038AA41" w:rsidR="00096BFB" w:rsidRPr="00D426E4" w:rsidRDefault="00096BFB"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p>
    <w:p w14:paraId="1F7E468F" w14:textId="1C1185B7" w:rsidR="006619BA" w:rsidRDefault="000211AB"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First Contact 2027 – WYRD Productions</w:t>
      </w:r>
    </w:p>
    <w:p w14:paraId="4A65AF58"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3A04A32D"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5EF4D7E0"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p w14:paraId="720AA71B" w14:textId="77777777" w:rsidR="006619BA" w:rsidRDefault="006619BA" w:rsidP="006619BA">
      <w:pPr>
        <w:tabs>
          <w:tab w:val="left" w:pos="1890"/>
        </w:tabs>
        <w:spacing w:after="120"/>
        <w:rPr>
          <w:rFonts w:ascii="Calibri" w:eastAsia="Calibri" w:hAnsi="Calibri"/>
          <w:sz w:val="22"/>
          <w:szCs w:val="22"/>
          <w:lang w:bidi="ar-SA"/>
        </w:rPr>
      </w:pPr>
    </w:p>
    <w:p w14:paraId="41302939" w14:textId="5113E992" w:rsidR="00AE2D51" w:rsidRDefault="00AE2D51"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Bozeman Film Festival _ </w:t>
      </w:r>
    </w:p>
    <w:p w14:paraId="37D71D20" w14:textId="4128D55B" w:rsidR="00AE2D51" w:rsidRPr="00AE2D51" w:rsidRDefault="00AE2D51" w:rsidP="00AE2D51">
      <w:pPr>
        <w:tabs>
          <w:tab w:val="left" w:pos="1890"/>
        </w:tabs>
        <w:spacing w:after="120"/>
        <w:ind w:left="360"/>
        <w:rPr>
          <w:rFonts w:ascii="Calibri" w:eastAsia="Calibri" w:hAnsi="Calibri"/>
          <w:sz w:val="22"/>
          <w:szCs w:val="22"/>
          <w:lang w:bidi="ar-SA"/>
        </w:rPr>
      </w:pPr>
      <w:r>
        <w:rPr>
          <w:rFonts w:ascii="Calibri" w:eastAsia="Calibri" w:hAnsi="Calibri"/>
          <w:sz w:val="22"/>
          <w:szCs w:val="22"/>
          <w:lang w:bidi="ar-SA"/>
        </w:rPr>
        <w:tab/>
      </w:r>
      <w:r w:rsidRPr="00AE2D51">
        <w:rPr>
          <w:rFonts w:ascii="Calibri" w:eastAsia="Calibri" w:hAnsi="Calibri"/>
          <w:sz w:val="22"/>
          <w:szCs w:val="22"/>
          <w:lang w:bidi="ar-SA"/>
        </w:rPr>
        <w:t>Action Item – Motion to approve / amend / deny funding request.</w:t>
      </w:r>
    </w:p>
    <w:p w14:paraId="528519DC" w14:textId="77777777" w:rsidR="00AE2D51" w:rsidRDefault="00AE2D51" w:rsidP="00AE2D51">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573DE077" w14:textId="77777777" w:rsidR="00AE2D51" w:rsidRDefault="00AE2D51" w:rsidP="00AE2D51">
      <w:pPr>
        <w:pStyle w:val="ListParagraph"/>
        <w:tabs>
          <w:tab w:val="left" w:pos="1890"/>
        </w:tabs>
        <w:spacing w:after="120"/>
        <w:rPr>
          <w:rFonts w:ascii="Calibri" w:eastAsia="Calibri" w:hAnsi="Calibri"/>
          <w:sz w:val="22"/>
          <w:szCs w:val="22"/>
          <w:lang w:bidi="ar-SA"/>
        </w:rPr>
      </w:pPr>
    </w:p>
    <w:p w14:paraId="7BD9235F" w14:textId="77777777" w:rsidR="00AE2D51" w:rsidRDefault="00AE2D51" w:rsidP="00AE2D51">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p w14:paraId="736F8A8B" w14:textId="77777777" w:rsidR="00AE2D51" w:rsidRDefault="00AE2D51" w:rsidP="00AE2D51">
      <w:pPr>
        <w:pStyle w:val="ListParagraph"/>
        <w:tabs>
          <w:tab w:val="left" w:pos="1890"/>
        </w:tabs>
        <w:spacing w:after="120"/>
        <w:ind w:left="1440"/>
        <w:rPr>
          <w:rFonts w:ascii="Calibri" w:eastAsia="Calibri" w:hAnsi="Calibri"/>
          <w:b/>
          <w:bCs/>
          <w:sz w:val="22"/>
          <w:szCs w:val="22"/>
          <w:lang w:bidi="ar-SA"/>
        </w:rPr>
      </w:pPr>
    </w:p>
    <w:p w14:paraId="1DB9A4E1" w14:textId="6FAA4D97" w:rsidR="006619BA" w:rsidRDefault="00136ADF"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2026 Airline </w:t>
      </w:r>
      <w:r w:rsidR="0034267F">
        <w:rPr>
          <w:rFonts w:ascii="Calibri" w:eastAsia="Calibri" w:hAnsi="Calibri"/>
          <w:b/>
          <w:bCs/>
          <w:sz w:val="22"/>
          <w:szCs w:val="22"/>
          <w:lang w:bidi="ar-SA"/>
        </w:rPr>
        <w:t>Rendezvous</w:t>
      </w:r>
      <w:r w:rsidR="0034267F">
        <w:rPr>
          <w:rFonts w:ascii="Calibri" w:eastAsia="Calibri" w:hAnsi="Calibri"/>
          <w:b/>
          <w:bCs/>
          <w:sz w:val="22"/>
          <w:szCs w:val="22"/>
          <w:lang w:bidi="ar-SA"/>
        </w:rPr>
        <w:tab/>
      </w:r>
    </w:p>
    <w:p w14:paraId="75F71F21"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p>
    <w:p w14:paraId="24723B90"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bookmarkStart w:id="0" w:name="_Hlk220656992"/>
      <w:r>
        <w:rPr>
          <w:rFonts w:ascii="Calibri" w:eastAsia="Calibri" w:hAnsi="Calibri"/>
          <w:sz w:val="22"/>
          <w:szCs w:val="22"/>
          <w:lang w:bidi="ar-SA"/>
        </w:rPr>
        <w:t>Action Item – Motion to approve / amend / deny funding request.</w:t>
      </w:r>
    </w:p>
    <w:p w14:paraId="4D63BF7B"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6B5A60F" w14:textId="77777777" w:rsidR="006619BA" w:rsidRDefault="006619BA" w:rsidP="006619BA">
      <w:pPr>
        <w:pStyle w:val="ListParagraph"/>
        <w:tabs>
          <w:tab w:val="left" w:pos="1890"/>
        </w:tabs>
        <w:spacing w:after="120"/>
        <w:rPr>
          <w:rFonts w:ascii="Calibri" w:eastAsia="Calibri" w:hAnsi="Calibri"/>
          <w:sz w:val="22"/>
          <w:szCs w:val="22"/>
          <w:lang w:bidi="ar-SA"/>
        </w:rPr>
      </w:pPr>
    </w:p>
    <w:p w14:paraId="01B02EC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bookmarkEnd w:id="0"/>
    <w:p w14:paraId="748F038C" w14:textId="021F4039" w:rsidR="00B36130" w:rsidRPr="00E65375" w:rsidRDefault="00B36130" w:rsidP="00E65375">
      <w:pPr>
        <w:tabs>
          <w:tab w:val="left" w:pos="1890"/>
        </w:tabs>
        <w:spacing w:after="120"/>
        <w:rPr>
          <w:rFonts w:ascii="Calibri" w:eastAsia="Calibri" w:hAnsi="Calibri"/>
          <w:sz w:val="22"/>
          <w:szCs w:val="22"/>
          <w:lang w:bidi="ar-SA"/>
        </w:rPr>
      </w:pPr>
    </w:p>
    <w:p w14:paraId="6E11DA2F" w14:textId="5D2C68BB" w:rsidR="00B376CD" w:rsidRDefault="00E65375" w:rsidP="00B376CD">
      <w:pPr>
        <w:numPr>
          <w:ilvl w:val="0"/>
          <w:numId w:val="3"/>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July 1, 2026 - $4 per night collections</w:t>
      </w:r>
    </w:p>
    <w:p w14:paraId="16D699A9" w14:textId="77777777" w:rsidR="00E65375" w:rsidRDefault="00E65375" w:rsidP="001C45E1">
      <w:pPr>
        <w:tabs>
          <w:tab w:val="left" w:pos="1890"/>
        </w:tabs>
        <w:spacing w:after="120"/>
        <w:ind w:left="720"/>
        <w:contextualSpacing/>
        <w:rPr>
          <w:rFonts w:ascii="Calibri" w:eastAsia="Calibri" w:hAnsi="Calibri"/>
          <w:b/>
          <w:bCs/>
          <w:sz w:val="22"/>
          <w:szCs w:val="22"/>
          <w:lang w:bidi="ar-SA"/>
        </w:rPr>
      </w:pPr>
    </w:p>
    <w:p w14:paraId="428D4E5F" w14:textId="17C0BC54" w:rsidR="001C45E1" w:rsidRDefault="001C45E1" w:rsidP="001C45E1">
      <w:pPr>
        <w:pStyle w:val="ListParagraph"/>
        <w:numPr>
          <w:ilvl w:val="0"/>
          <w:numId w:val="4"/>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Grace period from July 1, 2026 – December 31, </w:t>
      </w:r>
      <w:r w:rsidR="00AD48B7">
        <w:rPr>
          <w:rFonts w:ascii="Calibri" w:eastAsia="Calibri" w:hAnsi="Calibri"/>
          <w:b/>
          <w:bCs/>
          <w:sz w:val="22"/>
          <w:szCs w:val="22"/>
          <w:lang w:bidi="ar-SA"/>
        </w:rPr>
        <w:t>2026,</w:t>
      </w:r>
      <w:r>
        <w:rPr>
          <w:rFonts w:ascii="Calibri" w:eastAsia="Calibri" w:hAnsi="Calibri"/>
          <w:b/>
          <w:bCs/>
          <w:sz w:val="22"/>
          <w:szCs w:val="22"/>
          <w:lang w:bidi="ar-SA"/>
        </w:rPr>
        <w:t xml:space="preserve"> for rooms already booked </w:t>
      </w:r>
    </w:p>
    <w:p w14:paraId="48B8343C" w14:textId="42FC2BD6" w:rsidR="006619BA" w:rsidRPr="00AD48B7" w:rsidRDefault="00D55086" w:rsidP="00AD48B7">
      <w:pPr>
        <w:pStyle w:val="ListParagraph"/>
        <w:numPr>
          <w:ilvl w:val="0"/>
          <w:numId w:val="4"/>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County Resolution to follow and sent all hotel</w:t>
      </w:r>
      <w:r w:rsidR="00AD48B7">
        <w:rPr>
          <w:rFonts w:ascii="Calibri" w:eastAsia="Calibri" w:hAnsi="Calibri"/>
          <w:b/>
          <w:bCs/>
          <w:sz w:val="22"/>
          <w:szCs w:val="22"/>
          <w:lang w:bidi="ar-SA"/>
        </w:rPr>
        <w:t xml:space="preserve">s </w:t>
      </w:r>
      <w:r w:rsidR="00AD48B7" w:rsidRPr="00AD48B7">
        <w:rPr>
          <w:rFonts w:ascii="Calibri" w:eastAsia="Calibri" w:hAnsi="Calibri"/>
          <w:b/>
          <w:bCs/>
          <w:sz w:val="22"/>
          <w:szCs w:val="22"/>
          <w:lang w:bidi="ar-SA"/>
        </w:rPr>
        <w:t xml:space="preserve"> </w:t>
      </w:r>
    </w:p>
    <w:p w14:paraId="3B4CB6EC" w14:textId="77777777" w:rsidR="007536E0" w:rsidRDefault="007536E0" w:rsidP="006619BA">
      <w:pPr>
        <w:tabs>
          <w:tab w:val="left" w:pos="1890"/>
        </w:tabs>
        <w:ind w:left="1440"/>
        <w:contextualSpacing/>
        <w:rPr>
          <w:rFonts w:ascii="Calibri" w:eastAsia="Calibri" w:hAnsi="Calibri"/>
          <w:sz w:val="22"/>
          <w:szCs w:val="22"/>
          <w:lang w:bidi="ar-SA"/>
        </w:rPr>
      </w:pPr>
    </w:p>
    <w:p w14:paraId="733550A0" w14:textId="18ECA519" w:rsidR="00C91E13" w:rsidRDefault="007536E0" w:rsidP="007536E0">
      <w:pPr>
        <w:pStyle w:val="ListParagraph"/>
        <w:numPr>
          <w:ilvl w:val="0"/>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t xml:space="preserve">Other Business </w:t>
      </w:r>
      <w:r w:rsidR="00B36130">
        <w:rPr>
          <w:rFonts w:ascii="Calibri" w:eastAsia="Calibri" w:hAnsi="Calibri"/>
          <w:b/>
          <w:bCs/>
          <w:sz w:val="22"/>
          <w:szCs w:val="22"/>
          <w:lang w:bidi="ar-SA"/>
        </w:rPr>
        <w:t xml:space="preserve">– </w:t>
      </w:r>
      <w:r w:rsidR="00575ABD">
        <w:rPr>
          <w:rFonts w:ascii="Calibri" w:eastAsia="Calibri" w:hAnsi="Calibri"/>
          <w:b/>
          <w:bCs/>
          <w:sz w:val="22"/>
          <w:szCs w:val="22"/>
          <w:lang w:bidi="ar-SA"/>
        </w:rPr>
        <w:t xml:space="preserve">Real Time Collections being discussed Gallatin Valley TBID </w:t>
      </w:r>
    </w:p>
    <w:p w14:paraId="5BD8B0C1" w14:textId="77777777" w:rsidR="006619BA" w:rsidRPr="00575ABD" w:rsidRDefault="006619BA" w:rsidP="00575ABD">
      <w:pPr>
        <w:tabs>
          <w:tab w:val="left" w:pos="1890"/>
        </w:tabs>
        <w:spacing w:after="120"/>
        <w:rPr>
          <w:rFonts w:ascii="Calibri" w:eastAsia="Calibri" w:hAnsi="Calibri"/>
          <w:b/>
          <w:bCs/>
          <w:sz w:val="22"/>
          <w:szCs w:val="22"/>
          <w:u w:val="single"/>
          <w:lang w:bidi="ar-SA"/>
        </w:rPr>
      </w:pPr>
    </w:p>
    <w:p w14:paraId="2301B44E" w14:textId="77777777"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136EE629" w14:textId="15354E1F"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w:t>
      </w:r>
      <w:r w:rsidR="003007EE">
        <w:rPr>
          <w:rFonts w:ascii="Calibri" w:eastAsia="Times New Roman" w:hAnsi="Calibri"/>
          <w:b/>
          <w:bCs/>
          <w:iCs/>
          <w:sz w:val="22"/>
          <w:szCs w:val="22"/>
          <w:lang w:bidi="ar-SA"/>
        </w:rPr>
        <w:t xml:space="preserve">, quarterly from </w:t>
      </w:r>
      <w:r>
        <w:rPr>
          <w:rFonts w:ascii="Calibri" w:eastAsia="Times New Roman" w:hAnsi="Calibri"/>
          <w:b/>
          <w:bCs/>
          <w:iCs/>
          <w:sz w:val="22"/>
          <w:szCs w:val="22"/>
          <w:lang w:bidi="ar-SA"/>
        </w:rPr>
        <w:t>12:00 noon to 2:00 pm</w:t>
      </w:r>
    </w:p>
    <w:p w14:paraId="223B21EF"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23, 2026 – 12 – noon – 2 p.m. </w:t>
      </w:r>
    </w:p>
    <w:p w14:paraId="47F817D8" w14:textId="5C536E35" w:rsidR="00F86260" w:rsidRPr="00575ABD" w:rsidRDefault="00F86260" w:rsidP="00575AB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September 22, 2026 – 12 – noon – 2 p.m.</w:t>
      </w:r>
    </w:p>
    <w:p w14:paraId="1CA2AD8F" w14:textId="0761D75B" w:rsidR="00A501C9" w:rsidRPr="00575ABD" w:rsidRDefault="006619BA" w:rsidP="00575ABD">
      <w:pPr>
        <w:spacing w:after="120"/>
        <w:rPr>
          <w:rFonts w:ascii="Calibri" w:eastAsia="Calibri" w:hAnsi="Calibri"/>
          <w:b/>
          <w:bCs/>
          <w:sz w:val="22"/>
          <w:szCs w:val="22"/>
          <w:lang w:bidi="ar-SA"/>
        </w:rPr>
      </w:pPr>
      <w:r w:rsidRPr="00575ABD">
        <w:rPr>
          <w:rFonts w:ascii="Calibri" w:eastAsia="Calibri" w:hAnsi="Calibri"/>
          <w:b/>
          <w:bCs/>
          <w:sz w:val="22"/>
          <w:szCs w:val="22"/>
          <w:lang w:bidi="ar-SA"/>
        </w:rPr>
        <w:t xml:space="preserve">Committee meetings are open to all members of the public. If you have a disability and require aid, please contact the Bozeman Area Chamber of Commerce </w:t>
      </w:r>
      <w:proofErr w:type="gramStart"/>
      <w:r w:rsidRPr="00575ABD">
        <w:rPr>
          <w:rFonts w:ascii="Calibri" w:eastAsia="Calibri" w:hAnsi="Calibri"/>
          <w:b/>
          <w:bCs/>
          <w:sz w:val="22"/>
          <w:szCs w:val="22"/>
          <w:lang w:bidi="ar-SA"/>
        </w:rPr>
        <w:t>at</w:t>
      </w:r>
      <w:proofErr w:type="gramEnd"/>
      <w:r w:rsidRPr="00575ABD">
        <w:rPr>
          <w:rFonts w:ascii="Calibri" w:eastAsia="Calibri" w:hAnsi="Calibri"/>
          <w:b/>
          <w:bCs/>
          <w:sz w:val="22"/>
          <w:szCs w:val="22"/>
          <w:lang w:bidi="ar-SA"/>
        </w:rPr>
        <w:t xml:space="preserve"> 406-586-5421. </w:t>
      </w:r>
    </w:p>
    <w:sectPr w:rsidR="00A501C9" w:rsidRPr="00575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3B43"/>
    <w:multiLevelType w:val="hybridMultilevel"/>
    <w:tmpl w:val="4F34FC58"/>
    <w:lvl w:ilvl="0" w:tplc="125EE6EA">
      <w:numFmt w:val="bullet"/>
      <w:lvlText w:val=""/>
      <w:lvlJc w:val="left"/>
      <w:pPr>
        <w:ind w:left="2250" w:hanging="360"/>
      </w:pPr>
      <w:rPr>
        <w:rFonts w:ascii="Symbol" w:eastAsia="Calibri" w:hAnsi="Symbol"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7C5D55C3"/>
    <w:multiLevelType w:val="hybridMultilevel"/>
    <w:tmpl w:val="9978FBF4"/>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7497388">
    <w:abstractNumId w:val="2"/>
  </w:num>
  <w:num w:numId="2" w16cid:durableId="2004162648">
    <w:abstractNumId w:val="1"/>
  </w:num>
  <w:num w:numId="3" w16cid:durableId="1929271572">
    <w:abstractNumId w:val="2"/>
  </w:num>
  <w:num w:numId="4" w16cid:durableId="181391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E"/>
    <w:rsid w:val="000057CC"/>
    <w:rsid w:val="000211AB"/>
    <w:rsid w:val="00096BFB"/>
    <w:rsid w:val="000E1670"/>
    <w:rsid w:val="000F1742"/>
    <w:rsid w:val="00136ADF"/>
    <w:rsid w:val="001548D7"/>
    <w:rsid w:val="001C45E1"/>
    <w:rsid w:val="001D7A54"/>
    <w:rsid w:val="00204FB4"/>
    <w:rsid w:val="00257827"/>
    <w:rsid w:val="00266DBD"/>
    <w:rsid w:val="002A1B17"/>
    <w:rsid w:val="002B6E76"/>
    <w:rsid w:val="002D1F2F"/>
    <w:rsid w:val="003007EE"/>
    <w:rsid w:val="0034267F"/>
    <w:rsid w:val="00354CF4"/>
    <w:rsid w:val="00370FD8"/>
    <w:rsid w:val="00373568"/>
    <w:rsid w:val="003E76DB"/>
    <w:rsid w:val="003F3A74"/>
    <w:rsid w:val="004A354F"/>
    <w:rsid w:val="00573628"/>
    <w:rsid w:val="00575ABD"/>
    <w:rsid w:val="005A598E"/>
    <w:rsid w:val="005B7AB6"/>
    <w:rsid w:val="005E286B"/>
    <w:rsid w:val="006315F6"/>
    <w:rsid w:val="0063480E"/>
    <w:rsid w:val="00661679"/>
    <w:rsid w:val="006619BA"/>
    <w:rsid w:val="006676DF"/>
    <w:rsid w:val="00672167"/>
    <w:rsid w:val="006A3054"/>
    <w:rsid w:val="006B5E16"/>
    <w:rsid w:val="0074028A"/>
    <w:rsid w:val="007536E0"/>
    <w:rsid w:val="00753BF1"/>
    <w:rsid w:val="0077302A"/>
    <w:rsid w:val="00775E33"/>
    <w:rsid w:val="007B06F3"/>
    <w:rsid w:val="007C2360"/>
    <w:rsid w:val="007D080C"/>
    <w:rsid w:val="008440ED"/>
    <w:rsid w:val="00861B13"/>
    <w:rsid w:val="008D3B1D"/>
    <w:rsid w:val="008D7B2A"/>
    <w:rsid w:val="008F19D9"/>
    <w:rsid w:val="00943ED6"/>
    <w:rsid w:val="00961B6A"/>
    <w:rsid w:val="00A501C9"/>
    <w:rsid w:val="00A72CA4"/>
    <w:rsid w:val="00A91375"/>
    <w:rsid w:val="00AA1237"/>
    <w:rsid w:val="00AD48B7"/>
    <w:rsid w:val="00AE2D51"/>
    <w:rsid w:val="00B2116A"/>
    <w:rsid w:val="00B21FB4"/>
    <w:rsid w:val="00B36130"/>
    <w:rsid w:val="00B376CD"/>
    <w:rsid w:val="00B90020"/>
    <w:rsid w:val="00BB5E1D"/>
    <w:rsid w:val="00C43D8B"/>
    <w:rsid w:val="00C91E13"/>
    <w:rsid w:val="00CB7CD5"/>
    <w:rsid w:val="00CF050B"/>
    <w:rsid w:val="00D426E4"/>
    <w:rsid w:val="00D55086"/>
    <w:rsid w:val="00D860E5"/>
    <w:rsid w:val="00D9523F"/>
    <w:rsid w:val="00DD48D2"/>
    <w:rsid w:val="00DE15FB"/>
    <w:rsid w:val="00E65375"/>
    <w:rsid w:val="00E8334E"/>
    <w:rsid w:val="00EA6D7C"/>
    <w:rsid w:val="00EB05C6"/>
    <w:rsid w:val="00EF29D7"/>
    <w:rsid w:val="00F24859"/>
    <w:rsid w:val="00F86260"/>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E2F8"/>
  <w15:chartTrackingRefBased/>
  <w15:docId w15:val="{3FA419D5-92BF-4674-B081-BEC2910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FB"/>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E8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4E"/>
    <w:rPr>
      <w:rFonts w:eastAsiaTheme="majorEastAsia" w:cstheme="majorBidi"/>
      <w:color w:val="272727" w:themeColor="text1" w:themeTint="D8"/>
    </w:rPr>
  </w:style>
  <w:style w:type="paragraph" w:styleId="Title">
    <w:name w:val="Title"/>
    <w:basedOn w:val="Normal"/>
    <w:next w:val="Normal"/>
    <w:link w:val="TitleChar"/>
    <w:uiPriority w:val="10"/>
    <w:qFormat/>
    <w:rsid w:val="00E83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4E"/>
    <w:pPr>
      <w:spacing w:before="160"/>
      <w:jc w:val="center"/>
    </w:pPr>
    <w:rPr>
      <w:i/>
      <w:iCs/>
      <w:color w:val="404040" w:themeColor="text1" w:themeTint="BF"/>
    </w:rPr>
  </w:style>
  <w:style w:type="character" w:customStyle="1" w:styleId="QuoteChar">
    <w:name w:val="Quote Char"/>
    <w:basedOn w:val="DefaultParagraphFont"/>
    <w:link w:val="Quote"/>
    <w:uiPriority w:val="29"/>
    <w:rsid w:val="00E8334E"/>
    <w:rPr>
      <w:i/>
      <w:iCs/>
      <w:color w:val="404040" w:themeColor="text1" w:themeTint="BF"/>
    </w:rPr>
  </w:style>
  <w:style w:type="paragraph" w:styleId="ListParagraph">
    <w:name w:val="List Paragraph"/>
    <w:basedOn w:val="Normal"/>
    <w:uiPriority w:val="34"/>
    <w:qFormat/>
    <w:rsid w:val="00E8334E"/>
    <w:pPr>
      <w:ind w:left="720"/>
      <w:contextualSpacing/>
    </w:pPr>
  </w:style>
  <w:style w:type="character" w:styleId="IntenseEmphasis">
    <w:name w:val="Intense Emphasis"/>
    <w:basedOn w:val="DefaultParagraphFont"/>
    <w:uiPriority w:val="21"/>
    <w:qFormat/>
    <w:rsid w:val="00E8334E"/>
    <w:rPr>
      <w:i/>
      <w:iCs/>
      <w:color w:val="0F4761" w:themeColor="accent1" w:themeShade="BF"/>
    </w:rPr>
  </w:style>
  <w:style w:type="paragraph" w:styleId="IntenseQuote">
    <w:name w:val="Intense Quote"/>
    <w:basedOn w:val="Normal"/>
    <w:next w:val="Normal"/>
    <w:link w:val="IntenseQuoteChar"/>
    <w:uiPriority w:val="30"/>
    <w:qFormat/>
    <w:rsid w:val="00E8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34E"/>
    <w:rPr>
      <w:i/>
      <w:iCs/>
      <w:color w:val="0F4761" w:themeColor="accent1" w:themeShade="BF"/>
    </w:rPr>
  </w:style>
  <w:style w:type="character" w:styleId="IntenseReference">
    <w:name w:val="Intense Reference"/>
    <w:basedOn w:val="DefaultParagraphFont"/>
    <w:uiPriority w:val="32"/>
    <w:qFormat/>
    <w:rsid w:val="00E8334E"/>
    <w:rPr>
      <w:b/>
      <w:bCs/>
      <w:smallCaps/>
      <w:color w:val="0F4761" w:themeColor="accent1" w:themeShade="BF"/>
      <w:spacing w:val="5"/>
    </w:rPr>
  </w:style>
  <w:style w:type="character" w:styleId="Strong">
    <w:name w:val="Strong"/>
    <w:basedOn w:val="DefaultParagraphFont"/>
    <w:uiPriority w:val="22"/>
    <w:qFormat/>
    <w:rsid w:val="00661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2015">
      <w:bodyDiv w:val="1"/>
      <w:marLeft w:val="0"/>
      <w:marRight w:val="0"/>
      <w:marTop w:val="0"/>
      <w:marBottom w:val="0"/>
      <w:divBdr>
        <w:top w:val="none" w:sz="0" w:space="0" w:color="auto"/>
        <w:left w:val="none" w:sz="0" w:space="0" w:color="auto"/>
        <w:bottom w:val="none" w:sz="0" w:space="0" w:color="auto"/>
        <w:right w:val="none" w:sz="0" w:space="0" w:color="auto"/>
      </w:divBdr>
    </w:div>
    <w:div w:id="16832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81A140A8C3F4181D415BE566E492A" ma:contentTypeVersion="16" ma:contentTypeDescription="Create a new document." ma:contentTypeScope="" ma:versionID="fd334a4950ae972a117cb277a9f2a574">
  <xsd:schema xmlns:xsd="http://www.w3.org/2001/XMLSchema" xmlns:xs="http://www.w3.org/2001/XMLSchema" xmlns:p="http://schemas.microsoft.com/office/2006/metadata/properties" xmlns:ns2="1f276024-53a0-48d2-9c51-dc4d62d93f2f" xmlns:ns3="c2e171dc-89c7-4815-a601-58e8765c05a7" targetNamespace="http://schemas.microsoft.com/office/2006/metadata/properties" ma:root="true" ma:fieldsID="ae61e0faf19772d0f34dd1c4fcdabdfd" ns2:_="" ns3:_="">
    <xsd:import namespace="1f276024-53a0-48d2-9c51-dc4d62d93f2f"/>
    <xsd:import namespace="c2e171dc-89c7-4815-a601-58e8765c0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6024-53a0-48d2-9c51-dc4d62d9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ef1587-3f04-49e0-a6c2-cf855763a0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171dc-89c7-4815-a601-58e8765c0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cb2ca8-882d-4dbc-ae0e-46d2ec7551cd}" ma:internalName="TaxCatchAll" ma:showField="CatchAllData" ma:web="c2e171dc-89c7-4815-a601-58e8765c05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276024-53a0-48d2-9c51-dc4d62d93f2f">
      <Terms xmlns="http://schemas.microsoft.com/office/infopath/2007/PartnerControls"/>
    </lcf76f155ced4ddcb4097134ff3c332f>
    <TaxCatchAll xmlns="c2e171dc-89c7-4815-a601-58e8765c05a7" xsi:nil="true"/>
  </documentManagement>
</p:properties>
</file>

<file path=customXml/itemProps1.xml><?xml version="1.0" encoding="utf-8"?>
<ds:datastoreItem xmlns:ds="http://schemas.openxmlformats.org/officeDocument/2006/customXml" ds:itemID="{84A19675-3207-441A-86ED-A06603D3A9DD}"/>
</file>

<file path=customXml/itemProps2.xml><?xml version="1.0" encoding="utf-8"?>
<ds:datastoreItem xmlns:ds="http://schemas.openxmlformats.org/officeDocument/2006/customXml" ds:itemID="{DA47F3C1-D625-44B6-A822-8F77CA295B3D}"/>
</file>

<file path=customXml/itemProps3.xml><?xml version="1.0" encoding="utf-8"?>
<ds:datastoreItem xmlns:ds="http://schemas.openxmlformats.org/officeDocument/2006/customXml" ds:itemID="{A3624EC0-D4B2-426A-972C-AB3876E93845}"/>
</file>

<file path=docProps/app.xml><?xml version="1.0" encoding="utf-8"?>
<Properties xmlns="http://schemas.openxmlformats.org/officeDocument/2006/extended-properties" xmlns:vt="http://schemas.openxmlformats.org/officeDocument/2006/docPropsVTypes">
  <Template>Normal</Template>
  <TotalTime>154</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Schliem</cp:lastModifiedBy>
  <cp:revision>64</cp:revision>
  <cp:lastPrinted>2026-02-03T00:32:00Z</cp:lastPrinted>
  <dcterms:created xsi:type="dcterms:W3CDTF">2026-01-23T18:32:00Z</dcterms:created>
  <dcterms:modified xsi:type="dcterms:W3CDTF">2026-06-22T16:16:00Z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0x010100D4A81A140A8C3F4181D415BE566E492A</vt:lpwstr>
  </property>
</Properties>
</file>