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6D9D2" w14:textId="77777777" w:rsidR="001B0A90" w:rsidRPr="004C3F82" w:rsidRDefault="001B0A90" w:rsidP="001B0A90">
      <w:pPr>
        <w:pStyle w:val="Title"/>
        <w:rPr>
          <w:sz w:val="48"/>
          <w:szCs w:val="48"/>
        </w:rPr>
      </w:pPr>
      <w:r w:rsidRPr="004C3F82">
        <w:rPr>
          <w:sz w:val="48"/>
          <w:szCs w:val="48"/>
        </w:rPr>
        <w:t xml:space="preserve">Gallatin Valley Tourism Business Improvement District </w:t>
      </w:r>
    </w:p>
    <w:p w14:paraId="50AF2C4C" w14:textId="77777777" w:rsidR="001B0A90" w:rsidRPr="00B2776A" w:rsidRDefault="001B0A90" w:rsidP="001B0A90">
      <w:pPr>
        <w:jc w:val="center"/>
        <w:rPr>
          <w:b/>
          <w:bCs/>
          <w:color w:val="C00000"/>
          <w:sz w:val="32"/>
          <w:szCs w:val="32"/>
        </w:rPr>
      </w:pPr>
      <w:r>
        <w:rPr>
          <w:b/>
          <w:bCs/>
          <w:color w:val="C00000"/>
          <w:sz w:val="32"/>
          <w:szCs w:val="32"/>
        </w:rPr>
        <w:t xml:space="preserve">Board of Directors </w:t>
      </w:r>
      <w:r>
        <w:rPr>
          <w:b/>
          <w:bCs/>
          <w:color w:val="C00000"/>
        </w:rPr>
        <w:t xml:space="preserve"> </w:t>
      </w:r>
    </w:p>
    <w:p w14:paraId="6B4345BC" w14:textId="51D1A36D" w:rsidR="001B0A90" w:rsidRDefault="00B97DDB" w:rsidP="001B0A90">
      <w:pPr>
        <w:jc w:val="center"/>
      </w:pPr>
      <w:r>
        <w:t xml:space="preserve">Tuesday, </w:t>
      </w:r>
      <w:r w:rsidR="001D04E6">
        <w:t>September</w:t>
      </w:r>
      <w:r w:rsidR="006A4CA5">
        <w:t xml:space="preserve"> </w:t>
      </w:r>
      <w:r w:rsidR="001D04E6">
        <w:t>23</w:t>
      </w:r>
      <w:r w:rsidR="0050391C">
        <w:t>, 2025</w:t>
      </w:r>
    </w:p>
    <w:p w14:paraId="0ED72D3E" w14:textId="77777777" w:rsidR="001B0A90" w:rsidRDefault="001B0A90" w:rsidP="001B0A90">
      <w:pPr>
        <w:jc w:val="center"/>
      </w:pPr>
      <w:r>
        <w:t>Board Room – Bozeman Area Chamber of Commerce</w:t>
      </w:r>
    </w:p>
    <w:p w14:paraId="6FEF6562" w14:textId="77777777" w:rsidR="001B0A90" w:rsidRDefault="001B0A90" w:rsidP="001B0A90">
      <w:pPr>
        <w:jc w:val="center"/>
      </w:pPr>
      <w:r>
        <w:t>2000 Commerce Way, Bozeman MT 59715</w:t>
      </w:r>
    </w:p>
    <w:p w14:paraId="4E1153D7" w14:textId="77777777" w:rsidR="001B0A90" w:rsidRPr="00A732A3" w:rsidRDefault="001B0A90" w:rsidP="001B0A90">
      <w:pPr>
        <w:jc w:val="center"/>
      </w:pPr>
      <w:r>
        <w:t>12:00 noon</w:t>
      </w:r>
    </w:p>
    <w:p w14:paraId="09CA4709" w14:textId="77777777" w:rsidR="001B0A90" w:rsidRDefault="001B0A90" w:rsidP="001B0A90">
      <w:pPr>
        <w:jc w:val="center"/>
        <w:rPr>
          <w:color w:val="C00000"/>
          <w:u w:val="single"/>
        </w:rPr>
      </w:pPr>
      <w:r>
        <w:rPr>
          <w:color w:val="C00000"/>
          <w:u w:val="single"/>
        </w:rPr>
        <w:t xml:space="preserve"> Agenda</w:t>
      </w:r>
    </w:p>
    <w:p w14:paraId="1347156F" w14:textId="77777777" w:rsidR="004A0D52" w:rsidRDefault="004A0D52" w:rsidP="001B0A90">
      <w:pPr>
        <w:jc w:val="center"/>
        <w:rPr>
          <w:color w:val="C00000"/>
          <w:u w:val="single"/>
        </w:rPr>
      </w:pPr>
    </w:p>
    <w:p w14:paraId="3013D546" w14:textId="77777777" w:rsidR="001B0A90" w:rsidRDefault="001B0A90" w:rsidP="001B0A90"/>
    <w:p w14:paraId="43709555" w14:textId="77777777" w:rsidR="006A4CA5" w:rsidRDefault="006A4CA5" w:rsidP="001B0A90"/>
    <w:p w14:paraId="79B99B0F" w14:textId="77777777" w:rsidR="006A4CA5" w:rsidRDefault="006A4CA5" w:rsidP="001B0A90"/>
    <w:p w14:paraId="03E9B055" w14:textId="77777777" w:rsidR="001B0A90" w:rsidRDefault="001B0A90" w:rsidP="001B0A90">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20B453A4" w14:textId="77777777" w:rsidR="001B0A90" w:rsidRDefault="001B0A90" w:rsidP="001B0A90">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 xml:space="preserve">Introductions - </w:t>
      </w:r>
    </w:p>
    <w:p w14:paraId="40F98774" w14:textId="77777777" w:rsidR="001B0A90" w:rsidRPr="00286F1E" w:rsidRDefault="001B0A90" w:rsidP="001B0A90">
      <w:pPr>
        <w:numPr>
          <w:ilvl w:val="0"/>
          <w:numId w:val="1"/>
        </w:numPr>
        <w:spacing w:after="120"/>
        <w:rPr>
          <w:rFonts w:ascii="Calibri" w:eastAsia="Calibri" w:hAnsi="Calibri"/>
          <w:sz w:val="22"/>
          <w:szCs w:val="22"/>
          <w:lang w:bidi="ar-SA"/>
        </w:rPr>
      </w:pPr>
      <w:r w:rsidRPr="00286F1E">
        <w:rPr>
          <w:rFonts w:ascii="Calibri" w:eastAsia="Calibri" w:hAnsi="Calibri"/>
          <w:sz w:val="22"/>
          <w:szCs w:val="22"/>
          <w:lang w:bidi="ar-SA"/>
        </w:rPr>
        <w:t>Disclosure -</w:t>
      </w:r>
    </w:p>
    <w:p w14:paraId="75340749" w14:textId="60E5B2C4" w:rsidR="00C31F50" w:rsidRPr="0050391C" w:rsidRDefault="001B0A90" w:rsidP="0050391C">
      <w:pPr>
        <w:numPr>
          <w:ilvl w:val="0"/>
          <w:numId w:val="1"/>
        </w:numPr>
        <w:spacing w:after="120"/>
        <w:contextualSpacing/>
        <w:rPr>
          <w:rFonts w:ascii="Calibri" w:eastAsia="Calibri" w:hAnsi="Calibri" w:cs="Calibri"/>
          <w:sz w:val="22"/>
          <w:szCs w:val="22"/>
          <w:lang w:bidi="ar-SA"/>
        </w:rPr>
      </w:pPr>
      <w:r w:rsidRPr="00215DFF">
        <w:rPr>
          <w:rFonts w:ascii="Calibri" w:eastAsia="Calibri" w:hAnsi="Calibri"/>
          <w:sz w:val="22"/>
          <w:szCs w:val="22"/>
          <w:lang w:bidi="ar-SA"/>
        </w:rPr>
        <w:t xml:space="preserve">Public Comment - </w:t>
      </w:r>
      <w:r w:rsidR="00215DFF" w:rsidRPr="00215DFF">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sidR="00215DFF" w:rsidRPr="00215DFF">
        <w:rPr>
          <w:rFonts w:ascii="Calibri" w:hAnsi="Calibri" w:cs="Calibri"/>
          <w:sz w:val="22"/>
          <w:szCs w:val="22"/>
        </w:rPr>
        <w:br/>
      </w:r>
      <w:r w:rsidR="00215DFF" w:rsidRPr="00215DFF">
        <w:rPr>
          <w:rStyle w:val="Strong"/>
          <w:rFonts w:ascii="Calibri" w:hAnsi="Calibri" w:cs="Calibri"/>
          <w:sz w:val="22"/>
          <w:szCs w:val="22"/>
        </w:rPr>
        <w:t>Time limit:</w:t>
      </w:r>
      <w:r w:rsidR="00215DFF" w:rsidRPr="00215DFF">
        <w:rPr>
          <w:rFonts w:ascii="Calibri" w:hAnsi="Calibri" w:cs="Calibri"/>
          <w:sz w:val="22"/>
          <w:szCs w:val="22"/>
        </w:rPr>
        <w:t xml:space="preserve"> 3 minutes per individual.</w:t>
      </w:r>
    </w:p>
    <w:p w14:paraId="58E19ED1" w14:textId="77777777" w:rsidR="00B97DDB" w:rsidRDefault="00B97DDB" w:rsidP="00B97DDB">
      <w:pPr>
        <w:tabs>
          <w:tab w:val="left" w:pos="1890"/>
        </w:tabs>
        <w:spacing w:after="120"/>
        <w:ind w:left="1440"/>
        <w:contextualSpacing/>
        <w:rPr>
          <w:rFonts w:ascii="Calibri" w:eastAsia="Calibri" w:hAnsi="Calibri"/>
          <w:sz w:val="22"/>
          <w:szCs w:val="22"/>
          <w:lang w:bidi="ar-SA"/>
        </w:rPr>
      </w:pPr>
    </w:p>
    <w:p w14:paraId="096BA315" w14:textId="38D33EA0" w:rsidR="00F96644" w:rsidRDefault="00287480"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Marketing </w:t>
      </w:r>
      <w:r w:rsidR="000334B9">
        <w:rPr>
          <w:rFonts w:ascii="Calibri" w:eastAsia="Calibri" w:hAnsi="Calibri"/>
          <w:sz w:val="22"/>
          <w:szCs w:val="22"/>
          <w:lang w:bidi="ar-SA"/>
        </w:rPr>
        <w:t>Report –</w:t>
      </w:r>
      <w:r>
        <w:rPr>
          <w:rFonts w:ascii="Calibri" w:eastAsia="Calibri" w:hAnsi="Calibri"/>
          <w:sz w:val="22"/>
          <w:szCs w:val="22"/>
          <w:lang w:bidi="ar-SA"/>
        </w:rPr>
        <w:t xml:space="preserve"> Greg</w:t>
      </w:r>
      <w:r w:rsidR="00284502">
        <w:rPr>
          <w:rFonts w:ascii="Calibri" w:eastAsia="Calibri" w:hAnsi="Calibri"/>
          <w:sz w:val="22"/>
          <w:szCs w:val="22"/>
          <w:lang w:bidi="ar-SA"/>
        </w:rPr>
        <w:t xml:space="preserve"> Alexander</w:t>
      </w:r>
    </w:p>
    <w:p w14:paraId="05E298A4" w14:textId="77777777" w:rsidR="00EE66E5" w:rsidRPr="00C31F50" w:rsidRDefault="00EE66E5" w:rsidP="00EE66E5">
      <w:pPr>
        <w:pStyle w:val="ListParagraph"/>
        <w:tabs>
          <w:tab w:val="left" w:pos="1890"/>
        </w:tabs>
        <w:spacing w:after="12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61068ABE" w14:textId="77777777" w:rsidR="00EE66E5" w:rsidRPr="00C31F50" w:rsidRDefault="00EE66E5" w:rsidP="00EE66E5">
      <w:pPr>
        <w:pStyle w:val="ListParagraph"/>
        <w:tabs>
          <w:tab w:val="left" w:pos="1890"/>
        </w:tabs>
        <w:spacing w:after="12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p>
    <w:p w14:paraId="4C01A7EA" w14:textId="2249BF3D" w:rsidR="00EE66E5" w:rsidRDefault="00EE66E5" w:rsidP="00EE66E5">
      <w:pPr>
        <w:pStyle w:val="ListParagraph"/>
        <w:tabs>
          <w:tab w:val="left" w:pos="1890"/>
        </w:tabs>
        <w:spacing w:after="120"/>
        <w:rPr>
          <w:rFonts w:ascii="Calibri" w:eastAsia="Calibri" w:hAnsi="Calibri"/>
          <w:sz w:val="22"/>
          <w:szCs w:val="22"/>
          <w:lang w:bidi="ar-SA"/>
        </w:rPr>
      </w:pPr>
      <w:r w:rsidRPr="00C31F50">
        <w:rPr>
          <w:rFonts w:ascii="Calibri" w:eastAsia="Calibri" w:hAnsi="Calibri"/>
          <w:sz w:val="22"/>
          <w:szCs w:val="22"/>
          <w:lang w:bidi="ar-SA"/>
        </w:rPr>
        <w:t>For/Against</w:t>
      </w:r>
    </w:p>
    <w:p w14:paraId="2460CC74" w14:textId="77777777" w:rsidR="00284502" w:rsidRDefault="00284502" w:rsidP="00284502">
      <w:pPr>
        <w:tabs>
          <w:tab w:val="left" w:pos="1890"/>
        </w:tabs>
        <w:spacing w:after="120"/>
        <w:ind w:left="720"/>
        <w:contextualSpacing/>
        <w:rPr>
          <w:rFonts w:ascii="Calibri" w:eastAsia="Calibri" w:hAnsi="Calibri"/>
          <w:sz w:val="22"/>
          <w:szCs w:val="22"/>
          <w:lang w:bidi="ar-SA"/>
        </w:rPr>
      </w:pPr>
    </w:p>
    <w:p w14:paraId="64096C4F" w14:textId="67EEBDFD" w:rsidR="00284502" w:rsidRDefault="00AC02CD"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202</w:t>
      </w:r>
      <w:r w:rsidR="001438D0">
        <w:rPr>
          <w:rFonts w:ascii="Calibri" w:eastAsia="Calibri" w:hAnsi="Calibri"/>
          <w:sz w:val="22"/>
          <w:szCs w:val="22"/>
          <w:lang w:bidi="ar-SA"/>
        </w:rPr>
        <w:t>7</w:t>
      </w:r>
      <w:r>
        <w:rPr>
          <w:rFonts w:ascii="Calibri" w:eastAsia="Calibri" w:hAnsi="Calibri"/>
          <w:sz w:val="22"/>
          <w:szCs w:val="22"/>
          <w:lang w:bidi="ar-SA"/>
        </w:rPr>
        <w:t xml:space="preserve"> </w:t>
      </w:r>
      <w:r w:rsidR="009C2677">
        <w:rPr>
          <w:rFonts w:ascii="Calibri" w:eastAsia="Calibri" w:hAnsi="Calibri"/>
          <w:sz w:val="22"/>
          <w:szCs w:val="22"/>
          <w:lang w:bidi="ar-SA"/>
        </w:rPr>
        <w:t>Gallatin Valley Tournament Committee Grant Request – Kevin Black</w:t>
      </w:r>
    </w:p>
    <w:p w14:paraId="65DCE92D" w14:textId="77777777" w:rsidR="00B10EF8" w:rsidRDefault="00B10EF8" w:rsidP="00B10EF8">
      <w:pPr>
        <w:pStyle w:val="ListParagraph"/>
        <w:rPr>
          <w:rFonts w:ascii="Calibri" w:eastAsia="Calibri" w:hAnsi="Calibri"/>
          <w:sz w:val="22"/>
          <w:szCs w:val="22"/>
          <w:lang w:bidi="ar-SA"/>
        </w:rPr>
      </w:pPr>
    </w:p>
    <w:p w14:paraId="737B8CFE" w14:textId="52EED22F" w:rsidR="00B10EF8" w:rsidRDefault="000334B9"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20</w:t>
      </w:r>
      <w:r w:rsidR="00AD6271">
        <w:rPr>
          <w:rFonts w:ascii="Calibri" w:eastAsia="Calibri" w:hAnsi="Calibri"/>
          <w:sz w:val="22"/>
          <w:szCs w:val="22"/>
          <w:lang w:bidi="ar-SA"/>
        </w:rPr>
        <w:t>26</w:t>
      </w:r>
      <w:r>
        <w:rPr>
          <w:rFonts w:ascii="Calibri" w:eastAsia="Calibri" w:hAnsi="Calibri"/>
          <w:sz w:val="22"/>
          <w:szCs w:val="22"/>
          <w:lang w:bidi="ar-SA"/>
        </w:rPr>
        <w:t xml:space="preserve"> MSU </w:t>
      </w:r>
      <w:r w:rsidR="00AD6271">
        <w:rPr>
          <w:rFonts w:ascii="Calibri" w:eastAsia="Calibri" w:hAnsi="Calibri"/>
          <w:sz w:val="22"/>
          <w:szCs w:val="22"/>
          <w:lang w:bidi="ar-SA"/>
        </w:rPr>
        <w:t>Outdoor Concert Request – Duane Morris / Chris Hayden</w:t>
      </w:r>
    </w:p>
    <w:p w14:paraId="588D069D" w14:textId="77777777" w:rsidR="00284502" w:rsidRPr="006A4CA5" w:rsidRDefault="00284502" w:rsidP="006A4CA5">
      <w:pPr>
        <w:rPr>
          <w:rFonts w:ascii="Calibri" w:eastAsia="Calibri" w:hAnsi="Calibri"/>
          <w:sz w:val="22"/>
          <w:szCs w:val="22"/>
          <w:lang w:bidi="ar-SA"/>
        </w:rPr>
      </w:pPr>
    </w:p>
    <w:p w14:paraId="2C64501A" w14:textId="4D80DF75" w:rsidR="001B0A90" w:rsidRDefault="00736E3F"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Subcommittees will meet during off months and bring recommendations to the Board:</w:t>
      </w:r>
    </w:p>
    <w:p w14:paraId="2FCF8E42" w14:textId="77777777" w:rsidR="001B0A90" w:rsidRDefault="001B0A90" w:rsidP="001B0A90">
      <w:pPr>
        <w:tabs>
          <w:tab w:val="left" w:pos="1890"/>
        </w:tabs>
        <w:spacing w:after="120"/>
        <w:ind w:left="720"/>
        <w:contextualSpacing/>
        <w:rPr>
          <w:rFonts w:ascii="Calibri" w:eastAsia="Calibri" w:hAnsi="Calibri"/>
          <w:sz w:val="22"/>
          <w:szCs w:val="22"/>
          <w:lang w:bidi="ar-SA"/>
        </w:rPr>
      </w:pPr>
    </w:p>
    <w:p w14:paraId="038A5300" w14:textId="77777777" w:rsidR="00046683" w:rsidRDefault="001B0A90" w:rsidP="001B0A90">
      <w:pPr>
        <w:numPr>
          <w:ilvl w:val="1"/>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Belgrade </w:t>
      </w:r>
      <w:r w:rsidR="00284502">
        <w:rPr>
          <w:rFonts w:ascii="Calibri" w:eastAsia="Calibri" w:hAnsi="Calibri"/>
          <w:sz w:val="22"/>
          <w:szCs w:val="22"/>
          <w:lang w:bidi="ar-SA"/>
        </w:rPr>
        <w:t>Committee</w:t>
      </w:r>
      <w:r w:rsidR="007E08C3">
        <w:rPr>
          <w:rFonts w:ascii="Calibri" w:eastAsia="Calibri" w:hAnsi="Calibri"/>
          <w:sz w:val="22"/>
          <w:szCs w:val="22"/>
          <w:lang w:bidi="ar-SA"/>
        </w:rPr>
        <w:t xml:space="preserve"> recommendation</w:t>
      </w:r>
      <w:r w:rsidR="008A47B4">
        <w:rPr>
          <w:rFonts w:ascii="Calibri" w:eastAsia="Calibri" w:hAnsi="Calibri"/>
          <w:sz w:val="22"/>
          <w:szCs w:val="22"/>
          <w:lang w:bidi="ar-SA"/>
        </w:rPr>
        <w:t>s</w:t>
      </w:r>
      <w:r w:rsidR="00046683">
        <w:rPr>
          <w:rFonts w:ascii="Calibri" w:eastAsia="Calibri" w:hAnsi="Calibri"/>
          <w:sz w:val="22"/>
          <w:szCs w:val="22"/>
          <w:lang w:bidi="ar-SA"/>
        </w:rPr>
        <w:t>:</w:t>
      </w:r>
    </w:p>
    <w:p w14:paraId="33E132FF" w14:textId="37CBA18F" w:rsidR="001B0A90" w:rsidRPr="004A6279" w:rsidRDefault="00D95FD6" w:rsidP="004A6279">
      <w:pPr>
        <w:pStyle w:val="ListParagraph"/>
        <w:numPr>
          <w:ilvl w:val="0"/>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Marketing Plan approved marketing strategy </w:t>
      </w:r>
      <w:r w:rsidR="00AD3D1F" w:rsidRPr="004A6279">
        <w:rPr>
          <w:rFonts w:ascii="Calibri" w:eastAsia="Calibri" w:hAnsi="Calibri"/>
          <w:sz w:val="22"/>
          <w:szCs w:val="22"/>
          <w:lang w:bidi="ar-SA"/>
        </w:rPr>
        <w:t>presented to the Belgrade Hotels.</w:t>
      </w:r>
      <w:r w:rsidR="00046683" w:rsidRPr="004A6279">
        <w:rPr>
          <w:rFonts w:ascii="Calibri" w:eastAsia="Calibri" w:hAnsi="Calibri"/>
          <w:sz w:val="22"/>
          <w:szCs w:val="22"/>
          <w:lang w:bidi="ar-SA"/>
        </w:rPr>
        <w:t xml:space="preserve"> </w:t>
      </w:r>
      <w:r w:rsidR="008A47B4" w:rsidRPr="004A6279">
        <w:rPr>
          <w:rFonts w:ascii="Calibri" w:eastAsia="Calibri" w:hAnsi="Calibri"/>
          <w:sz w:val="22"/>
          <w:szCs w:val="22"/>
          <w:lang w:bidi="ar-SA"/>
        </w:rPr>
        <w:t xml:space="preserve"> </w:t>
      </w:r>
    </w:p>
    <w:p w14:paraId="2BECA967" w14:textId="1491BB59" w:rsidR="00C31F50" w:rsidRPr="00C31F50" w:rsidRDefault="00C31F50" w:rsidP="00C31F50">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312B91B6" w14:textId="2F8882F2" w:rsidR="00C31F50" w:rsidRPr="00C31F50" w:rsidRDefault="00C31F50" w:rsidP="00C31F50">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sidR="00372C1B">
        <w:rPr>
          <w:rFonts w:ascii="Calibri" w:eastAsia="Calibri" w:hAnsi="Calibri"/>
          <w:sz w:val="22"/>
          <w:szCs w:val="22"/>
          <w:lang w:bidi="ar-SA"/>
        </w:rPr>
        <w:t xml:space="preserve">  </w:t>
      </w:r>
    </w:p>
    <w:p w14:paraId="7A0DF630" w14:textId="2CBBD749" w:rsidR="001B0A90" w:rsidRDefault="00C31F50" w:rsidP="00AF7FF7">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p>
    <w:p w14:paraId="5E1942A1" w14:textId="77777777" w:rsidR="00AD3D1F" w:rsidRDefault="00AD3D1F" w:rsidP="00AF7FF7">
      <w:pPr>
        <w:pStyle w:val="ListParagraph"/>
        <w:tabs>
          <w:tab w:val="left" w:pos="1890"/>
        </w:tabs>
        <w:spacing w:after="120"/>
        <w:ind w:left="1440"/>
        <w:rPr>
          <w:rFonts w:ascii="Calibri" w:eastAsia="Calibri" w:hAnsi="Calibri"/>
          <w:sz w:val="22"/>
          <w:szCs w:val="22"/>
          <w:lang w:bidi="ar-SA"/>
        </w:rPr>
      </w:pPr>
    </w:p>
    <w:p w14:paraId="3A2A6C93" w14:textId="6F5B7EC0" w:rsidR="00AD3D1F" w:rsidRDefault="004A6279" w:rsidP="004A6279">
      <w:pPr>
        <w:pStyle w:val="ListParagraph"/>
        <w:numPr>
          <w:ilvl w:val="0"/>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Fall Festival Grant Approved for $10,000.00</w:t>
      </w:r>
    </w:p>
    <w:p w14:paraId="71378248" w14:textId="77777777" w:rsidR="00EE66E5" w:rsidRPr="00C31F50" w:rsidRDefault="00EE66E5" w:rsidP="00EE66E5">
      <w:pPr>
        <w:pStyle w:val="ListParagraph"/>
        <w:tabs>
          <w:tab w:val="left" w:pos="1890"/>
        </w:tabs>
        <w:spacing w:after="120"/>
        <w:ind w:left="1440"/>
        <w:rPr>
          <w:rFonts w:ascii="Calibri" w:eastAsia="Calibri" w:hAnsi="Calibri"/>
          <w:b/>
          <w:bCs/>
          <w:sz w:val="22"/>
          <w:szCs w:val="22"/>
          <w:u w:val="single"/>
          <w:lang w:bidi="ar-SA"/>
        </w:rPr>
      </w:pPr>
      <w:r>
        <w:rPr>
          <w:rFonts w:ascii="Calibri" w:eastAsia="Calibri" w:hAnsi="Calibri"/>
          <w:sz w:val="22"/>
          <w:szCs w:val="22"/>
          <w:lang w:bidi="ar-SA"/>
        </w:rPr>
        <w:tab/>
      </w:r>
      <w:r w:rsidRPr="00C31F50">
        <w:rPr>
          <w:rFonts w:ascii="Calibri" w:eastAsia="Calibri" w:hAnsi="Calibri"/>
          <w:b/>
          <w:bCs/>
          <w:sz w:val="22"/>
          <w:szCs w:val="22"/>
          <w:u w:val="single"/>
          <w:lang w:bidi="ar-SA"/>
        </w:rPr>
        <w:t>Action Item:</w:t>
      </w:r>
    </w:p>
    <w:p w14:paraId="798E0541" w14:textId="77777777" w:rsidR="00EE66E5" w:rsidRPr="00C31F50" w:rsidRDefault="00EE66E5" w:rsidP="00EE66E5">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p>
    <w:p w14:paraId="4007E847" w14:textId="4B576286" w:rsidR="00471D27" w:rsidRDefault="00EE66E5" w:rsidP="00B25E78">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p>
    <w:p w14:paraId="6EDFCE82" w14:textId="77777777" w:rsidR="006A4CA5" w:rsidRPr="00EE66E5" w:rsidRDefault="006A4CA5" w:rsidP="00B25E78">
      <w:pPr>
        <w:pStyle w:val="ListParagraph"/>
        <w:tabs>
          <w:tab w:val="left" w:pos="1890"/>
        </w:tabs>
        <w:spacing w:after="120"/>
        <w:ind w:left="1440"/>
        <w:rPr>
          <w:rFonts w:ascii="Calibri" w:eastAsia="Calibri" w:hAnsi="Calibri"/>
          <w:sz w:val="22"/>
          <w:szCs w:val="22"/>
          <w:lang w:bidi="ar-SA"/>
        </w:rPr>
      </w:pPr>
    </w:p>
    <w:p w14:paraId="24F92A1E" w14:textId="4AF771B6" w:rsidR="00B25E78" w:rsidRDefault="001B0A90" w:rsidP="00B25E78">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2026 Grants Timelines </w:t>
      </w:r>
      <w:r w:rsidR="00F83A0C">
        <w:rPr>
          <w:rFonts w:ascii="Calibri" w:eastAsia="Calibri" w:hAnsi="Calibri"/>
          <w:sz w:val="22"/>
          <w:szCs w:val="22"/>
          <w:lang w:bidi="ar-SA"/>
        </w:rPr>
        <w:t>–</w:t>
      </w:r>
    </w:p>
    <w:p w14:paraId="0920B948" w14:textId="141E26D4" w:rsidR="00F83A0C" w:rsidRDefault="00F83A0C" w:rsidP="00F83A0C">
      <w:pPr>
        <w:numPr>
          <w:ilvl w:val="1"/>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How to handle grants that come in between quarterly meetings. </w:t>
      </w:r>
    </w:p>
    <w:p w14:paraId="7FDBF2E2" w14:textId="276F2C62" w:rsidR="00F83A0C" w:rsidRDefault="00F83A0C" w:rsidP="00F83A0C">
      <w:pPr>
        <w:numPr>
          <w:ilvl w:val="2"/>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This will not be an issue in 2026 as we let everyone know our meeting dates and times that grants will be presented.</w:t>
      </w:r>
    </w:p>
    <w:p w14:paraId="66572773" w14:textId="77777777" w:rsidR="00F83A0C" w:rsidRDefault="00F83A0C" w:rsidP="00F83A0C">
      <w:pPr>
        <w:tabs>
          <w:tab w:val="left" w:pos="1890"/>
        </w:tabs>
        <w:spacing w:after="120"/>
        <w:ind w:left="2250"/>
        <w:contextualSpacing/>
        <w:rPr>
          <w:rFonts w:ascii="Calibri" w:eastAsia="Calibri" w:hAnsi="Calibri"/>
          <w:sz w:val="22"/>
          <w:szCs w:val="22"/>
          <w:lang w:bidi="ar-SA"/>
        </w:rPr>
      </w:pPr>
    </w:p>
    <w:p w14:paraId="36C70E61" w14:textId="77777777" w:rsidR="003B577E" w:rsidRDefault="003B577E" w:rsidP="007465BB">
      <w:pPr>
        <w:tabs>
          <w:tab w:val="left" w:pos="1890"/>
        </w:tabs>
        <w:spacing w:after="120"/>
        <w:ind w:left="720"/>
        <w:contextualSpacing/>
        <w:rPr>
          <w:rFonts w:ascii="Calibri" w:eastAsia="Calibri" w:hAnsi="Calibri"/>
          <w:sz w:val="22"/>
          <w:szCs w:val="22"/>
          <w:lang w:bidi="ar-SA"/>
        </w:rPr>
      </w:pPr>
    </w:p>
    <w:p w14:paraId="06430E30" w14:textId="4604874A" w:rsidR="00B25E78" w:rsidRPr="00B25E78" w:rsidRDefault="00B25E78" w:rsidP="00B25E78">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lastRenderedPageBreak/>
        <w:t xml:space="preserve">TBID Full Board </w:t>
      </w:r>
      <w:r w:rsidR="00F83A0C">
        <w:rPr>
          <w:rFonts w:ascii="Calibri" w:eastAsia="Calibri" w:hAnsi="Calibri"/>
          <w:sz w:val="22"/>
          <w:szCs w:val="22"/>
          <w:lang w:bidi="ar-SA"/>
        </w:rPr>
        <w:t>Meeting Dates</w:t>
      </w:r>
    </w:p>
    <w:p w14:paraId="7D6ED0AB" w14:textId="454E5FD8" w:rsidR="00D84AED" w:rsidRDefault="00D84AE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January 6, 2026 – 12 noon</w:t>
      </w:r>
    </w:p>
    <w:p w14:paraId="56A18CF8" w14:textId="6542A7B1" w:rsidR="00D84AED" w:rsidRDefault="00D84AE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March 24, 2026 – 12- noon</w:t>
      </w:r>
    </w:p>
    <w:p w14:paraId="2A3BEB71" w14:textId="6AB84F55" w:rsidR="00327F6D" w:rsidRDefault="00327F6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w:t>
      </w:r>
      <w:r w:rsidR="0000719C">
        <w:rPr>
          <w:rFonts w:ascii="Calibri" w:eastAsia="Calibri" w:hAnsi="Calibri"/>
          <w:sz w:val="22"/>
          <w:szCs w:val="22"/>
          <w:lang w:bidi="ar-SA"/>
        </w:rPr>
        <w:t xml:space="preserve">23, 2026 </w:t>
      </w:r>
      <w:r w:rsidR="00D37CDE">
        <w:rPr>
          <w:rFonts w:ascii="Calibri" w:eastAsia="Calibri" w:hAnsi="Calibri"/>
          <w:sz w:val="22"/>
          <w:szCs w:val="22"/>
          <w:lang w:bidi="ar-SA"/>
        </w:rPr>
        <w:t>–</w:t>
      </w:r>
      <w:r w:rsidR="0000719C">
        <w:rPr>
          <w:rFonts w:ascii="Calibri" w:eastAsia="Calibri" w:hAnsi="Calibri"/>
          <w:sz w:val="22"/>
          <w:szCs w:val="22"/>
          <w:lang w:bidi="ar-SA"/>
        </w:rPr>
        <w:t xml:space="preserve"> 12</w:t>
      </w:r>
      <w:r w:rsidR="00D37CDE">
        <w:rPr>
          <w:rFonts w:ascii="Calibri" w:eastAsia="Calibri" w:hAnsi="Calibri"/>
          <w:sz w:val="22"/>
          <w:szCs w:val="22"/>
          <w:lang w:bidi="ar-SA"/>
        </w:rPr>
        <w:t xml:space="preserve"> - noon</w:t>
      </w:r>
    </w:p>
    <w:p w14:paraId="2E0141DE" w14:textId="2104BBC0" w:rsidR="0000719C" w:rsidRDefault="0000719C"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September </w:t>
      </w:r>
      <w:r w:rsidR="00D37CDE">
        <w:rPr>
          <w:rFonts w:ascii="Calibri" w:eastAsia="Calibri" w:hAnsi="Calibri"/>
          <w:sz w:val="22"/>
          <w:szCs w:val="22"/>
          <w:lang w:bidi="ar-SA"/>
        </w:rPr>
        <w:t>22, 2026 – 12 - noon</w:t>
      </w:r>
    </w:p>
    <w:p w14:paraId="0E764908" w14:textId="77777777" w:rsidR="00D84AED" w:rsidRDefault="00D84AED" w:rsidP="00D84AED">
      <w:pPr>
        <w:pStyle w:val="ListParagraph"/>
        <w:tabs>
          <w:tab w:val="left" w:pos="1890"/>
        </w:tabs>
        <w:spacing w:after="120"/>
        <w:ind w:left="1800"/>
        <w:rPr>
          <w:rFonts w:ascii="Calibri" w:eastAsia="Calibri" w:hAnsi="Calibri"/>
          <w:b/>
          <w:bCs/>
          <w:sz w:val="22"/>
          <w:szCs w:val="22"/>
          <w:u w:val="single"/>
          <w:lang w:bidi="ar-SA"/>
        </w:rPr>
      </w:pPr>
    </w:p>
    <w:p w14:paraId="79705C6B" w14:textId="2CA69A32" w:rsidR="00D84AED" w:rsidRPr="00C31F50" w:rsidRDefault="00D84AED" w:rsidP="00D84AED">
      <w:pPr>
        <w:pStyle w:val="ListParagraph"/>
        <w:tabs>
          <w:tab w:val="left" w:pos="1890"/>
        </w:tabs>
        <w:spacing w:after="120"/>
        <w:ind w:left="180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66966197" w14:textId="77777777" w:rsidR="00D84AED" w:rsidRPr="00C31F50" w:rsidRDefault="00D84AED" w:rsidP="00D84AED">
      <w:pPr>
        <w:pStyle w:val="ListParagraph"/>
        <w:tabs>
          <w:tab w:val="left" w:pos="1890"/>
        </w:tabs>
        <w:spacing w:after="120"/>
        <w:ind w:left="1800"/>
        <w:rPr>
          <w:rFonts w:ascii="Calibri" w:eastAsia="Calibri" w:hAnsi="Calibri"/>
          <w:sz w:val="22"/>
          <w:szCs w:val="22"/>
          <w:lang w:bidi="ar-SA"/>
        </w:rPr>
      </w:pPr>
      <w:r w:rsidRPr="00C31F50">
        <w:rPr>
          <w:rFonts w:ascii="Calibri" w:eastAsia="Calibri" w:hAnsi="Calibri"/>
          <w:sz w:val="22"/>
          <w:szCs w:val="22"/>
          <w:lang w:bidi="ar-SA"/>
        </w:rPr>
        <w:t>Motion:</w:t>
      </w:r>
    </w:p>
    <w:p w14:paraId="649D28DD" w14:textId="2FAD5EC7" w:rsidR="00D84AED" w:rsidRPr="00887476" w:rsidRDefault="00D84AED" w:rsidP="00887476">
      <w:pPr>
        <w:pStyle w:val="ListParagraph"/>
        <w:tabs>
          <w:tab w:val="left" w:pos="1890"/>
        </w:tabs>
        <w:spacing w:after="120"/>
        <w:ind w:left="1800"/>
        <w:rPr>
          <w:rFonts w:ascii="Calibri" w:eastAsia="Calibri" w:hAnsi="Calibri"/>
          <w:sz w:val="22"/>
          <w:szCs w:val="22"/>
          <w:lang w:bidi="ar-SA"/>
        </w:rPr>
      </w:pPr>
      <w:r w:rsidRPr="00C31F50">
        <w:rPr>
          <w:rFonts w:ascii="Calibri" w:eastAsia="Calibri" w:hAnsi="Calibri"/>
          <w:sz w:val="22"/>
          <w:szCs w:val="22"/>
          <w:lang w:bidi="ar-SA"/>
        </w:rPr>
        <w:t>For/Against</w:t>
      </w:r>
    </w:p>
    <w:p w14:paraId="684062FB" w14:textId="7EFC6B45" w:rsidR="00D84AED" w:rsidRDefault="001B0A90" w:rsidP="00D84AED">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Other Business – </w:t>
      </w:r>
      <w:r w:rsidR="000F3983">
        <w:rPr>
          <w:rFonts w:ascii="Calibri" w:eastAsia="Calibri" w:hAnsi="Calibri"/>
          <w:sz w:val="22"/>
          <w:szCs w:val="22"/>
          <w:lang w:bidi="ar-SA"/>
        </w:rPr>
        <w:t xml:space="preserve"> </w:t>
      </w:r>
      <w:r w:rsidR="002066A8">
        <w:rPr>
          <w:rFonts w:ascii="Calibri" w:eastAsia="Calibri" w:hAnsi="Calibri"/>
          <w:sz w:val="22"/>
          <w:szCs w:val="22"/>
          <w:lang w:bidi="ar-SA"/>
        </w:rPr>
        <w:t xml:space="preserve"> </w:t>
      </w:r>
      <w:r w:rsidR="00D84AED">
        <w:rPr>
          <w:rFonts w:ascii="Calibri" w:eastAsia="Calibri" w:hAnsi="Calibri"/>
          <w:sz w:val="22"/>
          <w:szCs w:val="22"/>
          <w:lang w:bidi="ar-SA"/>
        </w:rPr>
        <w:t xml:space="preserve">Approval of </w:t>
      </w:r>
      <w:r w:rsidR="00887476">
        <w:rPr>
          <w:rFonts w:ascii="Calibri" w:eastAsia="Calibri" w:hAnsi="Calibri"/>
          <w:sz w:val="22"/>
          <w:szCs w:val="22"/>
          <w:lang w:bidi="ar-SA"/>
        </w:rPr>
        <w:t>June</w:t>
      </w:r>
      <w:r w:rsidR="00D84AED">
        <w:rPr>
          <w:rFonts w:ascii="Calibri" w:eastAsia="Calibri" w:hAnsi="Calibri"/>
          <w:sz w:val="22"/>
          <w:szCs w:val="22"/>
          <w:lang w:bidi="ar-SA"/>
        </w:rPr>
        <w:t xml:space="preserve"> </w:t>
      </w:r>
      <w:r w:rsidR="00F37520">
        <w:rPr>
          <w:rFonts w:ascii="Calibri" w:eastAsia="Calibri" w:hAnsi="Calibri"/>
          <w:sz w:val="22"/>
          <w:szCs w:val="22"/>
          <w:lang w:bidi="ar-SA"/>
        </w:rPr>
        <w:t xml:space="preserve">24 </w:t>
      </w:r>
      <w:r w:rsidR="00D84AED">
        <w:rPr>
          <w:rFonts w:ascii="Calibri" w:eastAsia="Calibri" w:hAnsi="Calibri"/>
          <w:sz w:val="22"/>
          <w:szCs w:val="22"/>
          <w:lang w:bidi="ar-SA"/>
        </w:rPr>
        <w:t>Minutes:</w:t>
      </w:r>
    </w:p>
    <w:p w14:paraId="2E585C26" w14:textId="77777777" w:rsidR="00D84AED" w:rsidRPr="00D84AED" w:rsidRDefault="00D84AED" w:rsidP="00D84AED">
      <w:pPr>
        <w:tabs>
          <w:tab w:val="left" w:pos="1890"/>
        </w:tabs>
        <w:spacing w:after="120"/>
        <w:contextualSpacing/>
        <w:rPr>
          <w:rFonts w:ascii="Calibri" w:eastAsia="Calibri" w:hAnsi="Calibri"/>
          <w:sz w:val="22"/>
          <w:szCs w:val="22"/>
          <w:lang w:bidi="ar-SA"/>
        </w:rPr>
      </w:pPr>
    </w:p>
    <w:p w14:paraId="5C9ED4A5" w14:textId="77777777" w:rsidR="00D84AED" w:rsidRPr="00C31F50" w:rsidRDefault="00D84AED" w:rsidP="00D84AED">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5450B1C8" w14:textId="77777777" w:rsidR="00D84AED" w:rsidRPr="00C31F50" w:rsidRDefault="00D84AED" w:rsidP="00D84AE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p>
    <w:p w14:paraId="36C11874" w14:textId="77777777" w:rsidR="00D84AED" w:rsidRDefault="00D84AED" w:rsidP="00D84AE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p>
    <w:p w14:paraId="26D6EB96" w14:textId="5F3D2F81" w:rsidR="0098357C" w:rsidRDefault="001B0A90" w:rsidP="001B0A90">
      <w:pPr>
        <w:spacing w:after="120"/>
        <w:rPr>
          <w:rFonts w:ascii="Calibri" w:eastAsia="Calibri" w:hAnsi="Calibri"/>
          <w:b/>
          <w:bCs/>
          <w:sz w:val="22"/>
          <w:szCs w:val="22"/>
          <w:lang w:bidi="ar-SA"/>
        </w:rPr>
      </w:pPr>
      <w:r>
        <w:rPr>
          <w:rFonts w:ascii="Calibri" w:eastAsia="Calibri" w:hAnsi="Calibri"/>
          <w:b/>
          <w:bCs/>
          <w:sz w:val="22"/>
          <w:szCs w:val="22"/>
          <w:lang w:bidi="ar-SA"/>
        </w:rPr>
        <w:t xml:space="preserve">Next Meeting – </w:t>
      </w:r>
      <w:r w:rsidR="00E245BD">
        <w:rPr>
          <w:rFonts w:ascii="Calibri" w:eastAsia="Calibri" w:hAnsi="Calibri"/>
          <w:b/>
          <w:bCs/>
          <w:sz w:val="22"/>
          <w:szCs w:val="22"/>
          <w:lang w:bidi="ar-SA"/>
        </w:rPr>
        <w:t xml:space="preserve">October </w:t>
      </w:r>
      <w:r w:rsidR="0098357C">
        <w:rPr>
          <w:rFonts w:ascii="Calibri" w:eastAsia="Calibri" w:hAnsi="Calibri"/>
          <w:b/>
          <w:bCs/>
          <w:sz w:val="22"/>
          <w:szCs w:val="22"/>
          <w:lang w:bidi="ar-SA"/>
        </w:rPr>
        <w:t xml:space="preserve">28, 2025 </w:t>
      </w:r>
      <w:r w:rsidR="00372C1B">
        <w:rPr>
          <w:rFonts w:ascii="Calibri" w:eastAsia="Calibri" w:hAnsi="Calibri"/>
          <w:b/>
          <w:bCs/>
          <w:sz w:val="22"/>
          <w:szCs w:val="22"/>
          <w:lang w:bidi="ar-SA"/>
        </w:rPr>
        <w:t>- We</w:t>
      </w:r>
      <w:r w:rsidR="0098357C">
        <w:rPr>
          <w:rFonts w:ascii="Calibri" w:eastAsia="Calibri" w:hAnsi="Calibri"/>
          <w:b/>
          <w:bCs/>
          <w:sz w:val="22"/>
          <w:szCs w:val="22"/>
          <w:lang w:bidi="ar-SA"/>
        </w:rPr>
        <w:t xml:space="preserve"> have 2 grants to </w:t>
      </w:r>
      <w:r w:rsidR="00F37520">
        <w:rPr>
          <w:rFonts w:ascii="Calibri" w:eastAsia="Calibri" w:hAnsi="Calibri"/>
          <w:b/>
          <w:bCs/>
          <w:sz w:val="22"/>
          <w:szCs w:val="22"/>
          <w:lang w:bidi="ar-SA"/>
        </w:rPr>
        <w:t>present.</w:t>
      </w:r>
    </w:p>
    <w:p w14:paraId="443C2B5D" w14:textId="3CFEF0B7" w:rsidR="005F799C" w:rsidRDefault="0098357C" w:rsidP="0098357C">
      <w:pPr>
        <w:pStyle w:val="ListParagraph"/>
        <w:numPr>
          <w:ilvl w:val="0"/>
          <w:numId w:val="2"/>
        </w:numPr>
        <w:spacing w:after="120"/>
        <w:rPr>
          <w:rFonts w:ascii="Calibri" w:eastAsia="Calibri" w:hAnsi="Calibri"/>
          <w:b/>
          <w:bCs/>
          <w:sz w:val="22"/>
          <w:szCs w:val="22"/>
          <w:lang w:bidi="ar-SA"/>
        </w:rPr>
      </w:pPr>
      <w:r>
        <w:rPr>
          <w:rFonts w:ascii="Calibri" w:eastAsia="Calibri" w:hAnsi="Calibri"/>
          <w:b/>
          <w:bCs/>
          <w:sz w:val="22"/>
          <w:szCs w:val="22"/>
          <w:lang w:bidi="ar-SA"/>
        </w:rPr>
        <w:t xml:space="preserve">MSU </w:t>
      </w:r>
      <w:r w:rsidR="00372C1B">
        <w:rPr>
          <w:rFonts w:ascii="Calibri" w:eastAsia="Calibri" w:hAnsi="Calibri"/>
          <w:b/>
          <w:bCs/>
          <w:sz w:val="22"/>
          <w:szCs w:val="22"/>
          <w:lang w:bidi="ar-SA"/>
        </w:rPr>
        <w:t>Ski Team</w:t>
      </w:r>
    </w:p>
    <w:p w14:paraId="1F5C86DD" w14:textId="10B7573A" w:rsidR="00B47925" w:rsidRDefault="005F799C" w:rsidP="0098357C">
      <w:pPr>
        <w:pStyle w:val="ListParagraph"/>
        <w:numPr>
          <w:ilvl w:val="0"/>
          <w:numId w:val="2"/>
        </w:numPr>
        <w:spacing w:after="120"/>
        <w:rPr>
          <w:rFonts w:ascii="Calibri" w:eastAsia="Calibri" w:hAnsi="Calibri"/>
          <w:b/>
          <w:bCs/>
          <w:sz w:val="22"/>
          <w:szCs w:val="22"/>
          <w:lang w:bidi="ar-SA"/>
        </w:rPr>
      </w:pPr>
      <w:r>
        <w:rPr>
          <w:rFonts w:ascii="Calibri" w:eastAsia="Calibri" w:hAnsi="Calibri"/>
          <w:b/>
          <w:bCs/>
          <w:sz w:val="22"/>
          <w:szCs w:val="22"/>
          <w:lang w:bidi="ar-SA"/>
        </w:rPr>
        <w:t xml:space="preserve">Crosscut </w:t>
      </w:r>
      <w:r w:rsidR="00372C1B">
        <w:rPr>
          <w:rFonts w:ascii="Calibri" w:eastAsia="Calibri" w:hAnsi="Calibri"/>
          <w:b/>
          <w:bCs/>
          <w:sz w:val="22"/>
          <w:szCs w:val="22"/>
          <w:lang w:bidi="ar-SA"/>
        </w:rPr>
        <w:t>Mountain Sports Center</w:t>
      </w:r>
    </w:p>
    <w:p w14:paraId="55B733CD" w14:textId="5DB5B7E4" w:rsidR="001B0A90" w:rsidRPr="0098357C" w:rsidRDefault="001B0A90" w:rsidP="00372C1B">
      <w:pPr>
        <w:pStyle w:val="ListParagraph"/>
        <w:spacing w:after="120"/>
        <w:ind w:left="1800"/>
        <w:rPr>
          <w:rFonts w:ascii="Calibri" w:eastAsia="Calibri" w:hAnsi="Calibri"/>
          <w:b/>
          <w:bCs/>
          <w:sz w:val="22"/>
          <w:szCs w:val="22"/>
          <w:lang w:bidi="ar-SA"/>
        </w:rPr>
      </w:pPr>
      <w:r w:rsidRPr="0098357C">
        <w:rPr>
          <w:rFonts w:ascii="Calibri" w:eastAsia="Calibri" w:hAnsi="Calibri"/>
          <w:b/>
          <w:bCs/>
          <w:sz w:val="22"/>
          <w:szCs w:val="22"/>
          <w:lang w:bidi="ar-SA"/>
        </w:rPr>
        <w:t xml:space="preserve"> </w:t>
      </w:r>
    </w:p>
    <w:p w14:paraId="704B127E" w14:textId="77777777" w:rsidR="001B0A90" w:rsidRDefault="001B0A90" w:rsidP="001B0A90">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0B115AF8" w14:textId="77777777" w:rsidR="001B0A90" w:rsidRDefault="001B0A90" w:rsidP="001B0A90">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 of the month from 12:00 noon to 2:00 pm</w:t>
      </w:r>
    </w:p>
    <w:p w14:paraId="25D6A1DD" w14:textId="2B4E7D54" w:rsidR="00A501C9" w:rsidRPr="00AF7FF7" w:rsidRDefault="001B0A90" w:rsidP="00AF7FF7">
      <w:pPr>
        <w:spacing w:after="120"/>
        <w:rPr>
          <w:rFonts w:ascii="Calibri" w:eastAsia="Calibri" w:hAnsi="Calibri"/>
          <w:sz w:val="22"/>
          <w:szCs w:val="22"/>
          <w:lang w:bidi="ar-SA"/>
        </w:rPr>
      </w:pPr>
      <w:r>
        <w:rPr>
          <w:rFonts w:ascii="Calibri" w:eastAsia="Calibri" w:hAnsi="Calibri"/>
          <w:sz w:val="22"/>
          <w:szCs w:val="22"/>
          <w:lang w:bidi="ar-SA"/>
        </w:rPr>
        <w:t xml:space="preserve">Committee meetings are open to all members of the public. If you have a disability and require aid, please contact the Bozeman Area Chamber of Commerce at 406-586-5421. </w:t>
      </w:r>
    </w:p>
    <w:sectPr w:rsidR="00A501C9" w:rsidRPr="00AF7FF7" w:rsidSect="001B0A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0B9"/>
    <w:multiLevelType w:val="hybridMultilevel"/>
    <w:tmpl w:val="0CB02964"/>
    <w:lvl w:ilvl="0" w:tplc="04090015">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29271572">
    <w:abstractNumId w:val="2"/>
  </w:num>
  <w:num w:numId="2" w16cid:durableId="2090536120">
    <w:abstractNumId w:val="1"/>
  </w:num>
  <w:num w:numId="3" w16cid:durableId="13611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90"/>
    <w:rsid w:val="0000719C"/>
    <w:rsid w:val="000334B9"/>
    <w:rsid w:val="00046683"/>
    <w:rsid w:val="00084C45"/>
    <w:rsid w:val="000A340D"/>
    <w:rsid w:val="000F3983"/>
    <w:rsid w:val="001438D0"/>
    <w:rsid w:val="001B0A90"/>
    <w:rsid w:val="001D04E6"/>
    <w:rsid w:val="002066A8"/>
    <w:rsid w:val="00215DFF"/>
    <w:rsid w:val="0024108F"/>
    <w:rsid w:val="00264C68"/>
    <w:rsid w:val="00284502"/>
    <w:rsid w:val="00287480"/>
    <w:rsid w:val="002F6B68"/>
    <w:rsid w:val="00327F6D"/>
    <w:rsid w:val="00372C1B"/>
    <w:rsid w:val="003B577E"/>
    <w:rsid w:val="00471D27"/>
    <w:rsid w:val="004A0D52"/>
    <w:rsid w:val="004A6279"/>
    <w:rsid w:val="004C3F82"/>
    <w:rsid w:val="0050391C"/>
    <w:rsid w:val="00561CB8"/>
    <w:rsid w:val="005F799C"/>
    <w:rsid w:val="00634255"/>
    <w:rsid w:val="006A4CA5"/>
    <w:rsid w:val="00736E3F"/>
    <w:rsid w:val="007465BB"/>
    <w:rsid w:val="00763363"/>
    <w:rsid w:val="007964DA"/>
    <w:rsid w:val="007E08C3"/>
    <w:rsid w:val="00887476"/>
    <w:rsid w:val="008A47B4"/>
    <w:rsid w:val="00901B42"/>
    <w:rsid w:val="0093373C"/>
    <w:rsid w:val="00935812"/>
    <w:rsid w:val="0098357C"/>
    <w:rsid w:val="009B7803"/>
    <w:rsid w:val="009C2677"/>
    <w:rsid w:val="009D6A40"/>
    <w:rsid w:val="00A501C9"/>
    <w:rsid w:val="00AC02CD"/>
    <w:rsid w:val="00AD3D1F"/>
    <w:rsid w:val="00AD6271"/>
    <w:rsid w:val="00AF7FF7"/>
    <w:rsid w:val="00B07D93"/>
    <w:rsid w:val="00B10EF8"/>
    <w:rsid w:val="00B25E78"/>
    <w:rsid w:val="00B47925"/>
    <w:rsid w:val="00B97DDB"/>
    <w:rsid w:val="00BC5030"/>
    <w:rsid w:val="00C31F50"/>
    <w:rsid w:val="00D37CDE"/>
    <w:rsid w:val="00D719CF"/>
    <w:rsid w:val="00D7473E"/>
    <w:rsid w:val="00D84AED"/>
    <w:rsid w:val="00D95FD6"/>
    <w:rsid w:val="00DE4299"/>
    <w:rsid w:val="00E245BD"/>
    <w:rsid w:val="00E425C6"/>
    <w:rsid w:val="00E914F6"/>
    <w:rsid w:val="00EE66E5"/>
    <w:rsid w:val="00F313DB"/>
    <w:rsid w:val="00F37520"/>
    <w:rsid w:val="00F83A0C"/>
    <w:rsid w:val="00F9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2446"/>
  <w15:chartTrackingRefBased/>
  <w15:docId w15:val="{B07A3CDF-7D09-43A8-A91B-6F6F6A00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90"/>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1B0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A90"/>
    <w:rPr>
      <w:rFonts w:eastAsiaTheme="majorEastAsia" w:cstheme="majorBidi"/>
      <w:color w:val="272727" w:themeColor="text1" w:themeTint="D8"/>
    </w:rPr>
  </w:style>
  <w:style w:type="paragraph" w:styleId="Title">
    <w:name w:val="Title"/>
    <w:basedOn w:val="Normal"/>
    <w:next w:val="Normal"/>
    <w:link w:val="TitleChar"/>
    <w:uiPriority w:val="10"/>
    <w:qFormat/>
    <w:rsid w:val="001B0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A90"/>
    <w:pPr>
      <w:spacing w:before="160"/>
      <w:jc w:val="center"/>
    </w:pPr>
    <w:rPr>
      <w:i/>
      <w:iCs/>
      <w:color w:val="404040" w:themeColor="text1" w:themeTint="BF"/>
    </w:rPr>
  </w:style>
  <w:style w:type="character" w:customStyle="1" w:styleId="QuoteChar">
    <w:name w:val="Quote Char"/>
    <w:basedOn w:val="DefaultParagraphFont"/>
    <w:link w:val="Quote"/>
    <w:uiPriority w:val="29"/>
    <w:rsid w:val="001B0A90"/>
    <w:rPr>
      <w:i/>
      <w:iCs/>
      <w:color w:val="404040" w:themeColor="text1" w:themeTint="BF"/>
    </w:rPr>
  </w:style>
  <w:style w:type="paragraph" w:styleId="ListParagraph">
    <w:name w:val="List Paragraph"/>
    <w:basedOn w:val="Normal"/>
    <w:uiPriority w:val="34"/>
    <w:qFormat/>
    <w:rsid w:val="001B0A90"/>
    <w:pPr>
      <w:ind w:left="720"/>
      <w:contextualSpacing/>
    </w:pPr>
  </w:style>
  <w:style w:type="character" w:styleId="IntenseEmphasis">
    <w:name w:val="Intense Emphasis"/>
    <w:basedOn w:val="DefaultParagraphFont"/>
    <w:uiPriority w:val="21"/>
    <w:qFormat/>
    <w:rsid w:val="001B0A90"/>
    <w:rPr>
      <w:i/>
      <w:iCs/>
      <w:color w:val="0F4761" w:themeColor="accent1" w:themeShade="BF"/>
    </w:rPr>
  </w:style>
  <w:style w:type="paragraph" w:styleId="IntenseQuote">
    <w:name w:val="Intense Quote"/>
    <w:basedOn w:val="Normal"/>
    <w:next w:val="Normal"/>
    <w:link w:val="IntenseQuoteChar"/>
    <w:uiPriority w:val="30"/>
    <w:qFormat/>
    <w:rsid w:val="001B0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A90"/>
    <w:rPr>
      <w:i/>
      <w:iCs/>
      <w:color w:val="0F4761" w:themeColor="accent1" w:themeShade="BF"/>
    </w:rPr>
  </w:style>
  <w:style w:type="character" w:styleId="IntenseReference">
    <w:name w:val="Intense Reference"/>
    <w:basedOn w:val="DefaultParagraphFont"/>
    <w:uiPriority w:val="32"/>
    <w:qFormat/>
    <w:rsid w:val="001B0A90"/>
    <w:rPr>
      <w:b/>
      <w:bCs/>
      <w:smallCaps/>
      <w:color w:val="0F4761" w:themeColor="accent1" w:themeShade="BF"/>
      <w:spacing w:val="5"/>
    </w:rPr>
  </w:style>
  <w:style w:type="paragraph" w:styleId="Revision">
    <w:name w:val="Revision"/>
    <w:hidden/>
    <w:uiPriority w:val="99"/>
    <w:semiHidden/>
    <w:rsid w:val="00B97DDB"/>
    <w:pPr>
      <w:spacing w:after="0" w:line="240" w:lineRule="auto"/>
    </w:pPr>
    <w:rPr>
      <w:rFonts w:eastAsiaTheme="minorEastAsia" w:cs="Times New Roman"/>
      <w:kern w:val="0"/>
      <w:sz w:val="24"/>
      <w:szCs w:val="24"/>
      <w:lang w:bidi="en-US"/>
      <w14:ligatures w14:val="none"/>
    </w:rPr>
  </w:style>
  <w:style w:type="character" w:styleId="Strong">
    <w:name w:val="Strong"/>
    <w:basedOn w:val="DefaultParagraphFont"/>
    <w:uiPriority w:val="22"/>
    <w:qFormat/>
    <w:rsid w:val="00215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32</cp:revision>
  <dcterms:created xsi:type="dcterms:W3CDTF">2025-06-24T16:15:00Z</dcterms:created>
  <dcterms:modified xsi:type="dcterms:W3CDTF">2025-09-22T23:25:00Z</dcterms:modified>
</cp:coreProperties>
</file>