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7608"/>
        <w:gridCol w:w="3164"/>
      </w:tblGrid>
      <w:tr w:rsidR="007D3546" w14:paraId="37C4400E" w14:textId="77777777" w:rsidTr="005603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Mar>
              <w:left w:w="0" w:type="dxa"/>
            </w:tcMar>
            <w:vAlign w:val="bottom"/>
          </w:tcPr>
          <w:p w14:paraId="1B896A28" w14:textId="33F57EDF" w:rsidR="007D3546" w:rsidRDefault="00A60470" w:rsidP="00710D4C">
            <w:pPr>
              <w:pStyle w:val="Title"/>
              <w:rPr>
                <w:b w:val="0"/>
                <w:bCs/>
              </w:rPr>
            </w:pPr>
            <w:r>
              <w:t xml:space="preserve">Residential </w:t>
            </w:r>
            <w:r w:rsidR="00357582">
              <w:t xml:space="preserve">rental </w:t>
            </w:r>
            <w:r>
              <w:t>application</w:t>
            </w:r>
          </w:p>
          <w:p w14:paraId="6209F17A" w14:textId="51D71995" w:rsidR="00F01FA3" w:rsidRPr="007D3546" w:rsidRDefault="00F01FA3" w:rsidP="00126A8B">
            <w:pPr>
              <w:pStyle w:val="BodyText"/>
              <w:ind w:left="0"/>
            </w:pPr>
          </w:p>
        </w:tc>
        <w:tc>
          <w:tcPr>
            <w:tcW w:w="3112" w:type="dxa"/>
          </w:tcPr>
          <w:p w14:paraId="3281C736" w14:textId="77777777" w:rsidR="007D3546" w:rsidRDefault="007D3546" w:rsidP="00710D4C">
            <w:pPr>
              <w:pStyle w:val="Title"/>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7EDA1FF7" wp14:editId="7A42BF97">
                  <wp:extent cx="1872000" cy="514440"/>
                  <wp:effectExtent l="0" t="0" r="0" b="0"/>
                  <wp:docPr id="3" name="Picture 3"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872000" cy="514440"/>
                          </a:xfrm>
                          <a:prstGeom prst="rect">
                            <a:avLst/>
                          </a:prstGeom>
                        </pic:spPr>
                      </pic:pic>
                    </a:graphicData>
                  </a:graphic>
                </wp:inline>
              </w:drawing>
            </w:r>
          </w:p>
        </w:tc>
      </w:tr>
    </w:tbl>
    <w:p w14:paraId="7CBC66B2" w14:textId="03D42EAA" w:rsidR="00FD283C" w:rsidRDefault="005603C7" w:rsidP="005C0615">
      <w:pPr>
        <w:pStyle w:val="Paragraphtext"/>
        <w:pBdr>
          <w:bottom w:val="single" w:sz="4" w:space="0" w:color="auto"/>
        </w:pBdr>
        <w:spacing w:before="80" w:after="80"/>
        <w:ind w:left="0"/>
      </w:pPr>
      <w:r w:rsidRPr="005603C7">
        <w:rPr>
          <w:rStyle w:val="Emphasis"/>
          <w:b/>
          <w:bCs/>
        </w:rPr>
        <w:t>Residential Tenancies Act 1997</w:t>
      </w:r>
      <w:r w:rsidRPr="00A233D9">
        <w:t xml:space="preserve"> </w:t>
      </w:r>
      <w:r w:rsidRPr="00126A8B">
        <w:t xml:space="preserve">Section </w:t>
      </w:r>
      <w:r w:rsidR="001C0A14">
        <w:t xml:space="preserve">30AC </w:t>
      </w:r>
    </w:p>
    <w:p w14:paraId="4C1D08E1" w14:textId="4F13EA7C" w:rsidR="005603C7" w:rsidRDefault="001B146E" w:rsidP="005C0615">
      <w:pPr>
        <w:pStyle w:val="Paragraphtext"/>
        <w:pBdr>
          <w:bottom w:val="single" w:sz="4" w:space="0" w:color="auto"/>
        </w:pBdr>
        <w:spacing w:before="80" w:after="80"/>
        <w:ind w:left="0"/>
      </w:pPr>
      <w:r w:rsidRPr="001B146E">
        <w:t>Residential Tenancies Regulations 202</w:t>
      </w:r>
      <w:r w:rsidR="007C188F">
        <w:t>1</w:t>
      </w:r>
      <w:r>
        <w:t xml:space="preserve"> </w:t>
      </w:r>
      <w:r w:rsidR="005869C6">
        <w:t xml:space="preserve">Regulation </w:t>
      </w:r>
      <w:r w:rsidR="007831F9">
        <w:t>Section</w:t>
      </w:r>
      <w:r w:rsidR="00EA3E79">
        <w:t xml:space="preserve">s </w:t>
      </w:r>
      <w:r w:rsidR="001C0A14">
        <w:t>14A and 14B</w:t>
      </w:r>
      <w:r w:rsidR="005603C7">
        <w:t xml:space="preserve"> </w:t>
      </w:r>
    </w:p>
    <w:p w14:paraId="1738B240" w14:textId="77777777" w:rsidR="00842AC8" w:rsidRPr="005C0615" w:rsidRDefault="00842AC8" w:rsidP="005C0615">
      <w:pPr>
        <w:pStyle w:val="Paragraphtext"/>
        <w:pBdr>
          <w:bottom w:val="single" w:sz="4" w:space="0" w:color="auto"/>
        </w:pBdr>
        <w:spacing w:before="0" w:after="0"/>
        <w:ind w:left="0"/>
        <w:rPr>
          <w:sz w:val="8"/>
          <w:szCs w:val="8"/>
        </w:rPr>
      </w:pPr>
    </w:p>
    <w:p w14:paraId="2932E41C" w14:textId="77777777" w:rsidR="001C0A14" w:rsidRPr="004C0893" w:rsidRDefault="001C0A14" w:rsidP="005C0615">
      <w:pPr>
        <w:spacing w:before="80" w:after="80"/>
        <w:rPr>
          <w:rFonts w:eastAsia="Calibri" w:cs="Arial"/>
          <w:color w:val="000000" w:themeColor="text1"/>
          <w:sz w:val="20"/>
          <w:szCs w:val="20"/>
        </w:rPr>
      </w:pPr>
      <w:r w:rsidRPr="004C0893">
        <w:rPr>
          <w:rFonts w:eastAsia="Calibri" w:cs="Arial"/>
          <w:b/>
          <w:bCs/>
          <w:color w:val="000000" w:themeColor="text1"/>
          <w:sz w:val="20"/>
          <w:szCs w:val="20"/>
        </w:rPr>
        <w:t>This form must be used for all applications to enter into a residential rental agreement. For more information about your rights and responsibilities, please visit the Consumer Affairs Victoria (CAV) website at consumer.vic.gov.au or call CAV on 1300 55 81 81.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2"/>
      </w:tblGrid>
      <w:tr w:rsidR="003749D1" w:rsidRPr="003749D1" w14:paraId="7E610DE1" w14:textId="77777777" w:rsidTr="003749D1">
        <w:tc>
          <w:tcPr>
            <w:tcW w:w="10762" w:type="dxa"/>
            <w:tcBorders>
              <w:top w:val="single" w:sz="4" w:space="0" w:color="auto"/>
              <w:left w:val="single" w:sz="4" w:space="0" w:color="auto"/>
              <w:right w:val="single" w:sz="4" w:space="0" w:color="auto"/>
            </w:tcBorders>
          </w:tcPr>
          <w:p w14:paraId="10894D24" w14:textId="77777777" w:rsidR="003749D1" w:rsidRPr="003749D1" w:rsidRDefault="003749D1" w:rsidP="007B286C">
            <w:pPr>
              <w:rPr>
                <w:rStyle w:val="Strong"/>
              </w:rPr>
            </w:pPr>
            <w:r w:rsidRPr="003749D1">
              <w:rPr>
                <w:rStyle w:val="Strong"/>
              </w:rPr>
              <w:t xml:space="preserve">Who completes this application form? </w:t>
            </w:r>
          </w:p>
        </w:tc>
      </w:tr>
      <w:tr w:rsidR="003749D1" w:rsidRPr="003749D1" w14:paraId="7D78E6CC" w14:textId="77777777" w:rsidTr="003749D1">
        <w:tc>
          <w:tcPr>
            <w:tcW w:w="10762" w:type="dxa"/>
            <w:tcBorders>
              <w:left w:val="single" w:sz="4" w:space="0" w:color="auto"/>
              <w:right w:val="single" w:sz="4" w:space="0" w:color="auto"/>
            </w:tcBorders>
          </w:tcPr>
          <w:p w14:paraId="6C5E6C98" w14:textId="77777777" w:rsidR="003749D1" w:rsidRPr="003749D1" w:rsidRDefault="003749D1" w:rsidP="007B286C">
            <w:pPr>
              <w:pStyle w:val="ListParagraph"/>
              <w:numPr>
                <w:ilvl w:val="0"/>
                <w:numId w:val="17"/>
              </w:numPr>
              <w:rPr>
                <w:rFonts w:eastAsia="Calibri" w:cs="Arial"/>
                <w:szCs w:val="20"/>
              </w:rPr>
            </w:pPr>
            <w:r w:rsidRPr="003749D1">
              <w:rPr>
                <w:rFonts w:eastAsia="Calibri" w:cs="Arial"/>
                <w:color w:val="000000" w:themeColor="text1"/>
                <w:szCs w:val="20"/>
              </w:rPr>
              <w:t xml:space="preserve">Rental providers or their agents must provide information outlined in item 2, documents requested under items 6 and 7 and information regarding tenancy databases used by the rental provider or their agent under item 11. </w:t>
            </w:r>
          </w:p>
        </w:tc>
      </w:tr>
      <w:tr w:rsidR="003749D1" w:rsidRPr="003749D1" w14:paraId="4DE3D662" w14:textId="77777777" w:rsidTr="003749D1">
        <w:tc>
          <w:tcPr>
            <w:tcW w:w="10762" w:type="dxa"/>
            <w:tcBorders>
              <w:left w:val="single" w:sz="4" w:space="0" w:color="auto"/>
              <w:right w:val="single" w:sz="4" w:space="0" w:color="auto"/>
            </w:tcBorders>
          </w:tcPr>
          <w:p w14:paraId="223B0963" w14:textId="77777777" w:rsidR="003749D1" w:rsidRPr="003749D1" w:rsidRDefault="003749D1" w:rsidP="007B286C">
            <w:pPr>
              <w:pStyle w:val="ListParagraph"/>
              <w:numPr>
                <w:ilvl w:val="0"/>
                <w:numId w:val="17"/>
              </w:numPr>
              <w:rPr>
                <w:rFonts w:eastAsia="Calibri" w:cs="Arial"/>
                <w:color w:val="000000" w:themeColor="text1"/>
                <w:szCs w:val="20"/>
              </w:rPr>
            </w:pPr>
            <w:r w:rsidRPr="003749D1">
              <w:rPr>
                <w:rFonts w:eastAsia="Calibri" w:cs="Arial"/>
                <w:color w:val="000000" w:themeColor="text1"/>
                <w:szCs w:val="20"/>
              </w:rPr>
              <w:t xml:space="preserve">The applicant should complete all other items on the form. If 2 or more applicants apply to live together at the same property (e.g. as partners, friends or family), each applicant who is 18 years of age or over may be asked to complete a separate application form. </w:t>
            </w:r>
          </w:p>
        </w:tc>
      </w:tr>
      <w:tr w:rsidR="003749D1" w:rsidRPr="003749D1" w14:paraId="1191E903" w14:textId="77777777" w:rsidTr="003749D1">
        <w:tc>
          <w:tcPr>
            <w:tcW w:w="10762" w:type="dxa"/>
            <w:tcBorders>
              <w:left w:val="single" w:sz="4" w:space="0" w:color="auto"/>
              <w:bottom w:val="single" w:sz="4" w:space="0" w:color="auto"/>
              <w:right w:val="single" w:sz="4" w:space="0" w:color="auto"/>
            </w:tcBorders>
          </w:tcPr>
          <w:p w14:paraId="38A44904" w14:textId="77777777" w:rsidR="003749D1" w:rsidRPr="003749D1" w:rsidRDefault="003749D1" w:rsidP="007B286C">
            <w:pPr>
              <w:rPr>
                <w:rFonts w:eastAsia="Calibri" w:cs="Arial"/>
                <w:color w:val="000000" w:themeColor="text1"/>
                <w:sz w:val="20"/>
                <w:szCs w:val="20"/>
              </w:rPr>
            </w:pPr>
            <w:r w:rsidRPr="003749D1">
              <w:rPr>
                <w:rFonts w:eastAsia="Calibri" w:cs="Arial"/>
                <w:color w:val="000000" w:themeColor="text1"/>
                <w:sz w:val="20"/>
                <w:szCs w:val="20"/>
              </w:rPr>
              <w:t xml:space="preserve">This form is not to be used to apply for social housing as defined in the </w:t>
            </w:r>
            <w:r w:rsidRPr="003749D1">
              <w:rPr>
                <w:rFonts w:eastAsia="Calibri" w:cs="Arial"/>
                <w:b/>
                <w:bCs/>
                <w:color w:val="000000" w:themeColor="text1"/>
                <w:sz w:val="20"/>
                <w:szCs w:val="20"/>
              </w:rPr>
              <w:t>Housing Act 1983</w:t>
            </w:r>
            <w:r w:rsidRPr="003749D1">
              <w:rPr>
                <w:rFonts w:eastAsia="Calibri" w:cs="Arial"/>
                <w:color w:val="000000" w:themeColor="text1"/>
                <w:sz w:val="20"/>
                <w:szCs w:val="20"/>
              </w:rPr>
              <w:t xml:space="preserve"> or specialised housing program as defined in the Residential Tenancies Regulations 2021. </w:t>
            </w:r>
          </w:p>
        </w:tc>
      </w:tr>
    </w:tbl>
    <w:p w14:paraId="7638F08C" w14:textId="77777777" w:rsidR="001C0A14" w:rsidRDefault="001C0A14" w:rsidP="001C0A14">
      <w:pPr>
        <w:pStyle w:val="Heading1"/>
      </w:pPr>
      <w:r w:rsidRPr="004C0893">
        <w:t>PART A—GENERAL</w:t>
      </w:r>
    </w:p>
    <w:p w14:paraId="1C8557E6" w14:textId="3F3C04C4" w:rsidR="00AF37BA" w:rsidRPr="00AF37BA" w:rsidRDefault="00AF37BA" w:rsidP="00AF37BA">
      <w:r>
        <w:t>________________________________________________________________________________________</w:t>
      </w:r>
    </w:p>
    <w:p w14:paraId="017122D3" w14:textId="39B4A2F7" w:rsidR="001C0A14" w:rsidRPr="004C0893" w:rsidRDefault="001C0A14" w:rsidP="00A7356D">
      <w:pPr>
        <w:pStyle w:val="Question"/>
      </w:pPr>
      <w:r w:rsidRPr="004C0893">
        <w:t>Premises to which the application applies</w:t>
      </w:r>
    </w:p>
    <w:tbl>
      <w:tblPr>
        <w:tblStyle w:val="PlainTable1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8443"/>
      </w:tblGrid>
      <w:tr w:rsidR="005B61A7" w:rsidRPr="005B61A7" w14:paraId="7349994A" w14:textId="65DB15DB" w:rsidTr="008079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Borders>
              <w:right w:val="single" w:sz="4" w:space="0" w:color="auto"/>
            </w:tcBorders>
          </w:tcPr>
          <w:p w14:paraId="307AD4FC" w14:textId="0BF0A4A5" w:rsidR="005B61A7" w:rsidRPr="005B61A7" w:rsidRDefault="005B61A7" w:rsidP="00A1436F">
            <w:pPr>
              <w:rPr>
                <w:rFonts w:eastAsia="Calibri" w:cs="Arial"/>
                <w:color w:val="000000" w:themeColor="text1"/>
              </w:rPr>
            </w:pPr>
            <w:r w:rsidRPr="005B61A7">
              <w:rPr>
                <w:rFonts w:eastAsia="Calibri" w:cs="Arial"/>
                <w:color w:val="000000" w:themeColor="text1"/>
              </w:rPr>
              <w:t>Address of premises</w:t>
            </w:r>
            <w:r>
              <w:rPr>
                <w:rFonts w:eastAsia="Calibri" w:cs="Arial"/>
                <w:color w:val="000000" w:themeColor="text1"/>
              </w:rPr>
              <w:t>:</w:t>
            </w:r>
            <w:r w:rsidRPr="005B61A7">
              <w:rPr>
                <w:rFonts w:eastAsia="Calibri" w:cs="Arial"/>
                <w:color w:val="000000" w:themeColor="text1"/>
              </w:rPr>
              <w:t xml:space="preserve"> </w:t>
            </w:r>
          </w:p>
        </w:tc>
        <w:tc>
          <w:tcPr>
            <w:tcW w:w="8443" w:type="dxa"/>
            <w:tcBorders>
              <w:top w:val="single" w:sz="4" w:space="0" w:color="auto"/>
              <w:left w:val="single" w:sz="4" w:space="0" w:color="auto"/>
              <w:bottom w:val="single" w:sz="4" w:space="0" w:color="auto"/>
              <w:right w:val="single" w:sz="4" w:space="0" w:color="auto"/>
            </w:tcBorders>
          </w:tcPr>
          <w:p w14:paraId="20E25ADC" w14:textId="29E0EBA4" w:rsidR="005B61A7" w:rsidRPr="005B61A7" w:rsidRDefault="005B61A7"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8079B2" w:rsidRPr="005B61A7" w14:paraId="58E028EC"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59F28426" w14:textId="77777777" w:rsidR="008079B2" w:rsidRPr="005B61A7" w:rsidRDefault="008079B2" w:rsidP="00A1436F">
            <w:pPr>
              <w:rPr>
                <w:rFonts w:eastAsia="Calibri" w:cs="Arial"/>
                <w:color w:val="000000" w:themeColor="text1"/>
              </w:rPr>
            </w:pPr>
          </w:p>
        </w:tc>
        <w:tc>
          <w:tcPr>
            <w:tcW w:w="8443" w:type="dxa"/>
            <w:tcBorders>
              <w:top w:val="single" w:sz="4" w:space="0" w:color="auto"/>
            </w:tcBorders>
          </w:tcPr>
          <w:p w14:paraId="47C482F1" w14:textId="34BCCCA5" w:rsidR="008079B2" w:rsidRPr="008079B2" w:rsidRDefault="008079B2"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8079B2">
              <w:rPr>
                <w:rFonts w:eastAsia="Calibri" w:cs="Arial"/>
                <w:color w:val="000000" w:themeColor="text1"/>
              </w:rPr>
              <w:t>[</w:t>
            </w:r>
            <w:r w:rsidRPr="008079B2">
              <w:rPr>
                <w:rFonts w:eastAsia="Calibri" w:cs="Arial"/>
                <w:i/>
                <w:iCs/>
                <w:color w:val="000000" w:themeColor="text1"/>
              </w:rPr>
              <w:t>insert address of premises</w:t>
            </w:r>
            <w:r w:rsidRPr="008079B2">
              <w:rPr>
                <w:rFonts w:eastAsia="Calibri" w:cs="Arial"/>
                <w:color w:val="000000" w:themeColor="text1"/>
              </w:rPr>
              <w:t>]</w:t>
            </w:r>
          </w:p>
        </w:tc>
      </w:tr>
    </w:tbl>
    <w:p w14:paraId="2D44E3CF" w14:textId="79BD5060" w:rsidR="00AF37BA" w:rsidRPr="004C0893" w:rsidRDefault="00AF37BA" w:rsidP="00AF37BA">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132B8C57" w14:textId="48AB226C" w:rsidR="001C0A14" w:rsidRPr="004C0893" w:rsidRDefault="001C0A14" w:rsidP="00A7356D">
      <w:pPr>
        <w:pStyle w:val="Question"/>
      </w:pPr>
      <w:r w:rsidRPr="004C0893">
        <w:t xml:space="preserve">Rental provider or agent's details </w:t>
      </w:r>
    </w:p>
    <w:tbl>
      <w:tblPr>
        <w:tblStyle w:val="PlainTable1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507"/>
      </w:tblGrid>
      <w:tr w:rsidR="005B61A7" w:rsidRPr="005B61A7" w14:paraId="7FC8DF13" w14:textId="355FBCDD" w:rsidTr="008079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0BE232F0" w14:textId="2536460E" w:rsidR="005B61A7" w:rsidRPr="005B61A7" w:rsidRDefault="005B61A7" w:rsidP="00A1436F">
            <w:pPr>
              <w:rPr>
                <w:rFonts w:eastAsia="Calibri" w:cs="Arial"/>
                <w:color w:val="000000" w:themeColor="text1"/>
              </w:rPr>
            </w:pPr>
            <w:r w:rsidRPr="005B61A7">
              <w:rPr>
                <w:rFonts w:eastAsia="Calibri" w:cs="Arial"/>
                <w:color w:val="000000" w:themeColor="text1"/>
              </w:rPr>
              <w:t>Full name or company name of rental provider or their agent</w:t>
            </w:r>
            <w:r w:rsidR="008079B2">
              <w:rPr>
                <w:rFonts w:eastAsia="Calibri" w:cs="Arial"/>
                <w:color w:val="000000" w:themeColor="text1"/>
              </w:rPr>
              <w:t>:</w:t>
            </w:r>
          </w:p>
        </w:tc>
        <w:tc>
          <w:tcPr>
            <w:tcW w:w="7507" w:type="dxa"/>
            <w:tcBorders>
              <w:top w:val="single" w:sz="4" w:space="0" w:color="auto"/>
              <w:left w:val="single" w:sz="4" w:space="0" w:color="auto"/>
              <w:bottom w:val="single" w:sz="4" w:space="0" w:color="auto"/>
              <w:right w:val="single" w:sz="4" w:space="0" w:color="auto"/>
            </w:tcBorders>
          </w:tcPr>
          <w:p w14:paraId="34DD2C26" w14:textId="57A1BF52" w:rsidR="005B61A7" w:rsidRPr="005B61A7" w:rsidRDefault="005B61A7"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332A5F10" w14:paraId="207BFBA7" w14:textId="77777777" w:rsidTr="008079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6ACA112D" w14:textId="6634E859" w:rsidR="332A5F10" w:rsidRDefault="332A5F10" w:rsidP="332A5F10">
            <w:pPr>
              <w:rPr>
                <w:rFonts w:eastAsia="Calibri" w:cs="Arial"/>
                <w:color w:val="000000" w:themeColor="text1"/>
              </w:rPr>
            </w:pPr>
          </w:p>
        </w:tc>
        <w:tc>
          <w:tcPr>
            <w:tcW w:w="7507" w:type="dxa"/>
            <w:tcBorders>
              <w:top w:val="single" w:sz="4" w:space="0" w:color="auto"/>
              <w:bottom w:val="single" w:sz="4" w:space="0" w:color="auto"/>
            </w:tcBorders>
          </w:tcPr>
          <w:p w14:paraId="05058561" w14:textId="5BD3A0A0" w:rsidR="332A5F10" w:rsidRDefault="676E7CB5" w:rsidP="332A5F1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3E4729D4">
              <w:rPr>
                <w:rFonts w:eastAsia="Calibri" w:cs="Arial"/>
                <w:color w:val="000000" w:themeColor="text1"/>
              </w:rPr>
              <w:t>[</w:t>
            </w:r>
            <w:r w:rsidRPr="3E4729D4">
              <w:rPr>
                <w:rFonts w:eastAsia="Calibri" w:cs="Arial"/>
                <w:i/>
                <w:iCs/>
                <w:color w:val="000000" w:themeColor="text1"/>
              </w:rPr>
              <w:t>insert name of rental provider</w:t>
            </w:r>
            <w:r w:rsidR="00F22351">
              <w:rPr>
                <w:rFonts w:eastAsia="Calibri" w:cs="Arial"/>
                <w:i/>
                <w:iCs/>
                <w:color w:val="000000" w:themeColor="text1"/>
              </w:rPr>
              <w:t xml:space="preserve"> </w:t>
            </w:r>
            <w:r w:rsidRPr="3E4729D4">
              <w:rPr>
                <w:rFonts w:eastAsia="Calibri" w:cs="Arial"/>
                <w:i/>
                <w:iCs/>
                <w:color w:val="000000" w:themeColor="text1"/>
              </w:rPr>
              <w:t>/</w:t>
            </w:r>
            <w:r w:rsidR="00F22351">
              <w:rPr>
                <w:rFonts w:eastAsia="Calibri" w:cs="Arial"/>
                <w:i/>
                <w:iCs/>
                <w:color w:val="000000" w:themeColor="text1"/>
              </w:rPr>
              <w:t xml:space="preserve"> </w:t>
            </w:r>
            <w:r w:rsidRPr="3E4729D4">
              <w:rPr>
                <w:rFonts w:eastAsia="Calibri" w:cs="Arial"/>
                <w:i/>
                <w:iCs/>
                <w:color w:val="000000" w:themeColor="text1"/>
              </w:rPr>
              <w:t>agent</w:t>
            </w:r>
            <w:r w:rsidRPr="3E4729D4">
              <w:rPr>
                <w:rFonts w:eastAsia="Calibri" w:cs="Arial"/>
                <w:color w:val="000000" w:themeColor="text1"/>
              </w:rPr>
              <w:t>]</w:t>
            </w:r>
          </w:p>
        </w:tc>
      </w:tr>
      <w:tr w:rsidR="005B61A7" w:rsidRPr="005B61A7" w14:paraId="4C96873A" w14:textId="42B44F57" w:rsidTr="008079B2">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5822DD74" w14:textId="112FD2B0" w:rsidR="005B61A7" w:rsidRPr="005B61A7" w:rsidRDefault="005B61A7" w:rsidP="00A1436F">
            <w:pPr>
              <w:rPr>
                <w:rFonts w:cs="Arial"/>
                <w:w w:val="105"/>
              </w:rPr>
            </w:pPr>
            <w:r w:rsidRPr="005B61A7">
              <w:rPr>
                <w:rFonts w:cs="Arial"/>
                <w:w w:val="105"/>
              </w:rPr>
              <w:t>ACN (or ABN if not a registered company):</w:t>
            </w:r>
          </w:p>
        </w:tc>
        <w:tc>
          <w:tcPr>
            <w:tcW w:w="7507" w:type="dxa"/>
            <w:tcBorders>
              <w:top w:val="single" w:sz="4" w:space="0" w:color="auto"/>
              <w:left w:val="single" w:sz="4" w:space="0" w:color="auto"/>
              <w:bottom w:val="single" w:sz="4" w:space="0" w:color="auto"/>
              <w:right w:val="single" w:sz="4" w:space="0" w:color="auto"/>
            </w:tcBorders>
          </w:tcPr>
          <w:p w14:paraId="1A5496BF" w14:textId="0F2E5C10" w:rsidR="005B61A7" w:rsidRPr="005B61A7" w:rsidRDefault="005B61A7" w:rsidP="00A1436F">
            <w:pPr>
              <w:cnfStyle w:val="000000000000" w:firstRow="0" w:lastRow="0" w:firstColumn="0" w:lastColumn="0" w:oddVBand="0" w:evenVBand="0" w:oddHBand="0" w:evenHBand="0" w:firstRowFirstColumn="0" w:firstRowLastColumn="0" w:lastRowFirstColumn="0" w:lastRowLastColumn="0"/>
              <w:rPr>
                <w:rFonts w:cs="Arial"/>
                <w:w w:val="105"/>
              </w:rPr>
            </w:pPr>
          </w:p>
        </w:tc>
      </w:tr>
      <w:tr w:rsidR="00FE6149" w:rsidRPr="005B61A7" w14:paraId="379BA59E"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0B5B796" w14:textId="77777777" w:rsidR="00FE6149" w:rsidRPr="005B61A7" w:rsidRDefault="00FE6149" w:rsidP="00A1436F">
            <w:pPr>
              <w:rPr>
                <w:rFonts w:cs="Arial"/>
                <w:w w:val="105"/>
              </w:rPr>
            </w:pPr>
          </w:p>
        </w:tc>
        <w:tc>
          <w:tcPr>
            <w:tcW w:w="7507" w:type="dxa"/>
            <w:tcBorders>
              <w:top w:val="single" w:sz="4" w:space="0" w:color="auto"/>
              <w:bottom w:val="single" w:sz="4" w:space="0" w:color="auto"/>
            </w:tcBorders>
          </w:tcPr>
          <w:p w14:paraId="1650DF85" w14:textId="008E7DCD" w:rsidR="00FE6149" w:rsidRPr="005B61A7" w:rsidRDefault="00FE6149" w:rsidP="00A1436F">
            <w:pPr>
              <w:cnfStyle w:val="000000100000" w:firstRow="0" w:lastRow="0" w:firstColumn="0" w:lastColumn="0" w:oddVBand="0" w:evenVBand="0" w:oddHBand="1" w:evenHBand="0" w:firstRowFirstColumn="0" w:firstRowLastColumn="0" w:lastRowFirstColumn="0" w:lastRowLastColumn="0"/>
              <w:rPr>
                <w:rFonts w:cs="Arial"/>
                <w:w w:val="105"/>
              </w:rPr>
            </w:pPr>
            <w:r w:rsidRPr="005B61A7">
              <w:rPr>
                <w:rFonts w:cs="Arial"/>
                <w:w w:val="105"/>
              </w:rPr>
              <w:t>[</w:t>
            </w:r>
            <w:r w:rsidRPr="005B61A7">
              <w:rPr>
                <w:rFonts w:cs="Arial"/>
                <w:i/>
                <w:w w:val="105"/>
              </w:rPr>
              <w:t>insert ACN or ABN</w:t>
            </w:r>
            <w:r w:rsidRPr="005B61A7">
              <w:rPr>
                <w:rFonts w:cs="Arial"/>
                <w:iCs/>
                <w:w w:val="105"/>
              </w:rPr>
              <w:t xml:space="preserve"> </w:t>
            </w:r>
            <w:r w:rsidRPr="005B61A7">
              <w:rPr>
                <w:rFonts w:cs="Arial"/>
                <w:i/>
                <w:w w:val="105"/>
              </w:rPr>
              <w:t>if applicable</w:t>
            </w:r>
            <w:r w:rsidRPr="005B61A7">
              <w:rPr>
                <w:rFonts w:cs="Arial"/>
                <w:w w:val="105"/>
              </w:rPr>
              <w:t>]</w:t>
            </w:r>
          </w:p>
        </w:tc>
      </w:tr>
      <w:tr w:rsidR="005B61A7" w:rsidRPr="005B61A7" w14:paraId="22B5ADAC" w14:textId="54847CA3" w:rsidTr="008079B2">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45CE9EFA" w14:textId="63A3FD38" w:rsidR="005B61A7" w:rsidRPr="005B61A7" w:rsidRDefault="005B61A7" w:rsidP="00A1436F">
            <w:pPr>
              <w:rPr>
                <w:rFonts w:eastAsia="Calibri" w:cs="Arial"/>
                <w:color w:val="000000" w:themeColor="text1"/>
              </w:rPr>
            </w:pPr>
            <w:r w:rsidRPr="005B61A7">
              <w:rPr>
                <w:rFonts w:eastAsia="Calibri" w:cs="Arial"/>
                <w:color w:val="000000" w:themeColor="text1"/>
              </w:rPr>
              <w:t>Address</w:t>
            </w:r>
            <w:r w:rsidR="008079B2">
              <w:rPr>
                <w:rFonts w:eastAsia="Calibri" w:cs="Arial"/>
                <w:color w:val="000000" w:themeColor="text1"/>
              </w:rPr>
              <w:t>:</w:t>
            </w:r>
          </w:p>
        </w:tc>
        <w:tc>
          <w:tcPr>
            <w:tcW w:w="7507" w:type="dxa"/>
            <w:tcBorders>
              <w:top w:val="single" w:sz="4" w:space="0" w:color="auto"/>
              <w:left w:val="single" w:sz="4" w:space="0" w:color="auto"/>
              <w:bottom w:val="single" w:sz="4" w:space="0" w:color="auto"/>
              <w:right w:val="single" w:sz="4" w:space="0" w:color="auto"/>
            </w:tcBorders>
          </w:tcPr>
          <w:p w14:paraId="79AE5D3E" w14:textId="166706F5" w:rsidR="005B61A7" w:rsidRPr="005B61A7" w:rsidRDefault="005B61A7"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62752E" w:rsidRPr="005B61A7" w14:paraId="6991EF45"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A239700" w14:textId="77777777" w:rsidR="0062752E" w:rsidRPr="005B61A7" w:rsidRDefault="0062752E" w:rsidP="00A1436F">
            <w:pPr>
              <w:rPr>
                <w:rFonts w:eastAsia="Calibri" w:cs="Arial"/>
                <w:color w:val="000000" w:themeColor="text1"/>
              </w:rPr>
            </w:pPr>
          </w:p>
        </w:tc>
        <w:tc>
          <w:tcPr>
            <w:tcW w:w="7507" w:type="dxa"/>
            <w:tcBorders>
              <w:top w:val="single" w:sz="4" w:space="0" w:color="auto"/>
              <w:bottom w:val="single" w:sz="4" w:space="0" w:color="auto"/>
            </w:tcBorders>
          </w:tcPr>
          <w:p w14:paraId="0264A170" w14:textId="09828FB7" w:rsidR="0062752E" w:rsidRPr="005B61A7" w:rsidRDefault="0062752E"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5B61A7">
              <w:rPr>
                <w:rFonts w:eastAsia="Calibri" w:cs="Arial"/>
                <w:color w:val="000000" w:themeColor="text1"/>
              </w:rPr>
              <w:t>[</w:t>
            </w:r>
            <w:r w:rsidRPr="005B61A7">
              <w:rPr>
                <w:rFonts w:eastAsia="Calibri" w:cs="Arial"/>
                <w:i/>
                <w:iCs/>
                <w:color w:val="000000" w:themeColor="text1"/>
              </w:rPr>
              <w:t>insert address of rental provider or their agent</w:t>
            </w:r>
            <w:r w:rsidRPr="005B61A7">
              <w:rPr>
                <w:rFonts w:eastAsia="Calibri" w:cs="Arial"/>
                <w:color w:val="000000" w:themeColor="text1"/>
              </w:rPr>
              <w:t>]</w:t>
            </w:r>
          </w:p>
        </w:tc>
      </w:tr>
      <w:tr w:rsidR="005B61A7" w:rsidRPr="005B61A7" w14:paraId="227119B0" w14:textId="44922631" w:rsidTr="008079B2">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2ED45296" w14:textId="180B8A78" w:rsidR="005B61A7" w:rsidRPr="005B61A7" w:rsidRDefault="005B61A7" w:rsidP="00A1436F">
            <w:pPr>
              <w:rPr>
                <w:rFonts w:eastAsia="Calibri" w:cs="Arial"/>
                <w:color w:val="000000" w:themeColor="text1"/>
              </w:rPr>
            </w:pPr>
            <w:r w:rsidRPr="005B61A7">
              <w:rPr>
                <w:rFonts w:eastAsia="Calibri" w:cs="Arial"/>
                <w:color w:val="000000" w:themeColor="text1"/>
              </w:rPr>
              <w:t>Phone number</w:t>
            </w:r>
            <w:r w:rsidR="008079B2">
              <w:rPr>
                <w:rFonts w:eastAsia="Calibri" w:cs="Arial"/>
                <w:color w:val="000000" w:themeColor="text1"/>
              </w:rPr>
              <w:t>:</w:t>
            </w:r>
          </w:p>
        </w:tc>
        <w:tc>
          <w:tcPr>
            <w:tcW w:w="7507" w:type="dxa"/>
            <w:tcBorders>
              <w:top w:val="single" w:sz="4" w:space="0" w:color="auto"/>
              <w:left w:val="single" w:sz="4" w:space="0" w:color="auto"/>
              <w:bottom w:val="single" w:sz="4" w:space="0" w:color="auto"/>
              <w:right w:val="single" w:sz="4" w:space="0" w:color="auto"/>
            </w:tcBorders>
          </w:tcPr>
          <w:p w14:paraId="35CFFD18" w14:textId="4D8FD9EF" w:rsidR="005B61A7" w:rsidRPr="005B61A7" w:rsidRDefault="005B61A7"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85BE5" w:rsidRPr="005B61A7" w14:paraId="45320232"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C8B6952" w14:textId="77777777" w:rsidR="00185BE5" w:rsidRPr="005B61A7" w:rsidRDefault="00185BE5" w:rsidP="00185BE5">
            <w:pPr>
              <w:rPr>
                <w:rFonts w:eastAsia="Calibri" w:cs="Arial"/>
                <w:color w:val="000000" w:themeColor="text1"/>
              </w:rPr>
            </w:pPr>
          </w:p>
        </w:tc>
        <w:tc>
          <w:tcPr>
            <w:tcW w:w="7507" w:type="dxa"/>
            <w:tcBorders>
              <w:top w:val="single" w:sz="4" w:space="0" w:color="auto"/>
              <w:bottom w:val="single" w:sz="4" w:space="0" w:color="auto"/>
            </w:tcBorders>
          </w:tcPr>
          <w:p w14:paraId="5B541EE4" w14:textId="7DA178F6" w:rsidR="00185BE5" w:rsidRPr="005B61A7" w:rsidRDefault="00185BE5" w:rsidP="00185BE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5B61A7">
              <w:rPr>
                <w:rFonts w:eastAsia="Calibri" w:cs="Arial"/>
                <w:color w:val="000000" w:themeColor="text1"/>
              </w:rPr>
              <w:t>[</w:t>
            </w:r>
            <w:r w:rsidRPr="005B61A7">
              <w:rPr>
                <w:rFonts w:eastAsia="Calibri" w:cs="Arial"/>
                <w:i/>
                <w:iCs/>
                <w:color w:val="000000" w:themeColor="text1"/>
              </w:rPr>
              <w:t>insert phone number of rental provider or their agent</w:t>
            </w:r>
            <w:r w:rsidRPr="005B61A7">
              <w:rPr>
                <w:rFonts w:eastAsia="Calibri" w:cs="Arial"/>
                <w:color w:val="000000" w:themeColor="text1"/>
              </w:rPr>
              <w:t>]</w:t>
            </w:r>
          </w:p>
        </w:tc>
      </w:tr>
      <w:tr w:rsidR="00185BE5" w:rsidRPr="005B61A7" w14:paraId="79677963" w14:textId="56FEB2E8" w:rsidTr="008079B2">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67F33C91" w14:textId="30B5DAA1" w:rsidR="00185BE5" w:rsidRPr="005B61A7" w:rsidRDefault="00185BE5" w:rsidP="00185BE5">
            <w:pPr>
              <w:rPr>
                <w:rFonts w:eastAsia="Calibri" w:cs="Arial"/>
                <w:color w:val="000000" w:themeColor="text1"/>
              </w:rPr>
            </w:pPr>
            <w:r w:rsidRPr="005B61A7">
              <w:rPr>
                <w:rFonts w:eastAsia="Calibri" w:cs="Arial"/>
                <w:color w:val="000000" w:themeColor="text1"/>
              </w:rPr>
              <w:t>Email address</w:t>
            </w:r>
            <w:r w:rsidR="008079B2">
              <w:rPr>
                <w:rFonts w:eastAsia="Calibri" w:cs="Arial"/>
                <w:color w:val="000000" w:themeColor="text1"/>
              </w:rPr>
              <w:t>:</w:t>
            </w:r>
          </w:p>
        </w:tc>
        <w:tc>
          <w:tcPr>
            <w:tcW w:w="7507" w:type="dxa"/>
            <w:tcBorders>
              <w:top w:val="single" w:sz="4" w:space="0" w:color="auto"/>
              <w:left w:val="single" w:sz="4" w:space="0" w:color="auto"/>
              <w:bottom w:val="single" w:sz="4" w:space="0" w:color="auto"/>
              <w:right w:val="single" w:sz="4" w:space="0" w:color="auto"/>
            </w:tcBorders>
          </w:tcPr>
          <w:p w14:paraId="04226532" w14:textId="229B531D" w:rsidR="00185BE5" w:rsidRPr="005B61A7" w:rsidRDefault="00185BE5" w:rsidP="00185BE5">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85BE5" w:rsidRPr="005B61A7" w14:paraId="629FC36B"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B2A0647" w14:textId="77777777" w:rsidR="00185BE5" w:rsidRPr="005B61A7" w:rsidRDefault="00185BE5" w:rsidP="00185BE5">
            <w:pPr>
              <w:rPr>
                <w:rFonts w:eastAsia="Calibri" w:cs="Arial"/>
                <w:color w:val="000000" w:themeColor="text1"/>
              </w:rPr>
            </w:pPr>
          </w:p>
        </w:tc>
        <w:tc>
          <w:tcPr>
            <w:tcW w:w="7507" w:type="dxa"/>
            <w:tcBorders>
              <w:top w:val="single" w:sz="4" w:space="0" w:color="auto"/>
              <w:bottom w:val="single" w:sz="4" w:space="0" w:color="auto"/>
            </w:tcBorders>
          </w:tcPr>
          <w:p w14:paraId="563FA4BD" w14:textId="3BD03602" w:rsidR="00185BE5" w:rsidRPr="005B61A7" w:rsidRDefault="00185BE5" w:rsidP="00185BE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5B61A7">
              <w:rPr>
                <w:rFonts w:eastAsia="Calibri" w:cs="Arial"/>
                <w:color w:val="000000" w:themeColor="text1"/>
              </w:rPr>
              <w:t>[</w:t>
            </w:r>
            <w:r w:rsidRPr="005B61A7">
              <w:rPr>
                <w:rFonts w:eastAsia="Calibri" w:cs="Arial"/>
                <w:i/>
                <w:iCs/>
                <w:color w:val="000000" w:themeColor="text1"/>
              </w:rPr>
              <w:t>insert email address of rental provider or their agent</w:t>
            </w:r>
            <w:r w:rsidRPr="005B61A7">
              <w:rPr>
                <w:rFonts w:eastAsia="Calibri" w:cs="Arial"/>
                <w:color w:val="000000" w:themeColor="text1"/>
              </w:rPr>
              <w:t>]</w:t>
            </w:r>
          </w:p>
        </w:tc>
      </w:tr>
      <w:tr w:rsidR="00185BE5" w:rsidRPr="005B61A7" w14:paraId="140E1C5E" w14:textId="18676AE2" w:rsidTr="008079B2">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11A8CEB1" w14:textId="0E94A471" w:rsidR="00185BE5" w:rsidRPr="005B61A7" w:rsidRDefault="00185BE5" w:rsidP="00185BE5">
            <w:pPr>
              <w:rPr>
                <w:rFonts w:eastAsia="Calibri" w:cs="Arial"/>
                <w:i/>
                <w:iCs/>
                <w:color w:val="000000" w:themeColor="text1"/>
              </w:rPr>
            </w:pPr>
            <w:r w:rsidRPr="005B61A7">
              <w:rPr>
                <w:rFonts w:eastAsia="Calibri" w:cs="Arial"/>
                <w:color w:val="000000" w:themeColor="text1"/>
              </w:rPr>
              <w:t xml:space="preserve">Australian State or Territory in which the rental provider resides: </w:t>
            </w:r>
          </w:p>
        </w:tc>
        <w:tc>
          <w:tcPr>
            <w:tcW w:w="7507" w:type="dxa"/>
            <w:tcBorders>
              <w:top w:val="single" w:sz="4" w:space="0" w:color="auto"/>
              <w:left w:val="single" w:sz="4" w:space="0" w:color="auto"/>
              <w:bottom w:val="single" w:sz="4" w:space="0" w:color="auto"/>
              <w:right w:val="single" w:sz="4" w:space="0" w:color="auto"/>
            </w:tcBorders>
          </w:tcPr>
          <w:p w14:paraId="527C142D" w14:textId="7CF7C022" w:rsidR="00185BE5" w:rsidRPr="005B61A7" w:rsidRDefault="00185BE5" w:rsidP="00185BE5">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F5CF5" w:rsidRPr="005B61A7" w14:paraId="0CD94067"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536E4E9" w14:textId="77777777" w:rsidR="008F5CF5" w:rsidRPr="005B61A7" w:rsidRDefault="008F5CF5" w:rsidP="00185BE5">
            <w:pPr>
              <w:rPr>
                <w:rFonts w:eastAsia="Calibri" w:cs="Arial"/>
                <w:color w:val="000000" w:themeColor="text1"/>
              </w:rPr>
            </w:pPr>
          </w:p>
        </w:tc>
        <w:tc>
          <w:tcPr>
            <w:tcW w:w="7507" w:type="dxa"/>
            <w:tcBorders>
              <w:top w:val="single" w:sz="4" w:space="0" w:color="auto"/>
            </w:tcBorders>
          </w:tcPr>
          <w:p w14:paraId="65F89782" w14:textId="4792CA05" w:rsidR="008F5CF5" w:rsidRPr="005B61A7" w:rsidRDefault="008F5CF5" w:rsidP="00185BE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5B61A7">
              <w:rPr>
                <w:rFonts w:eastAsia="Calibri" w:cs="Arial"/>
                <w:color w:val="000000" w:themeColor="text1"/>
              </w:rPr>
              <w:t>[</w:t>
            </w:r>
            <w:r w:rsidRPr="005B61A7">
              <w:rPr>
                <w:rFonts w:eastAsia="Calibri" w:cs="Arial"/>
                <w:i/>
                <w:iCs/>
                <w:color w:val="000000" w:themeColor="text1"/>
              </w:rPr>
              <w:t>insert the rental providers state or territory of residence, or insert "overseas" if rental provider resides outside of Australia</w:t>
            </w:r>
            <w:r w:rsidRPr="005B61A7">
              <w:rPr>
                <w:rFonts w:eastAsia="Calibri" w:cs="Arial"/>
                <w:color w:val="000000" w:themeColor="text1"/>
              </w:rPr>
              <w:t>]</w:t>
            </w:r>
          </w:p>
        </w:tc>
      </w:tr>
    </w:tbl>
    <w:p w14:paraId="0E267AEA" w14:textId="342DD003" w:rsidR="00AF37BA" w:rsidRPr="004C0893" w:rsidRDefault="00411506" w:rsidP="00DE2960">
      <w:pPr>
        <w:spacing w:after="0"/>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w:t>
      </w:r>
    </w:p>
    <w:p w14:paraId="5B488FB9" w14:textId="35FFE56C" w:rsidR="001C0A14" w:rsidRPr="004C0893" w:rsidRDefault="001C0A14" w:rsidP="00A7356D">
      <w:pPr>
        <w:pStyle w:val="Question"/>
      </w:pPr>
      <w:r w:rsidRPr="004C0893">
        <w:t xml:space="preserve">Number of occupants </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6089"/>
      </w:tblGrid>
      <w:tr w:rsidR="00256266" w:rsidRPr="00256266" w14:paraId="0BE07866" w14:textId="1BF48F95" w:rsidTr="00684871">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673" w:type="dxa"/>
            <w:tcBorders>
              <w:right w:val="single" w:sz="4" w:space="0" w:color="auto"/>
            </w:tcBorders>
          </w:tcPr>
          <w:p w14:paraId="36418D8F" w14:textId="677CC9AC" w:rsidR="00256266" w:rsidRPr="00256266" w:rsidRDefault="00256266" w:rsidP="00A1436F">
            <w:pPr>
              <w:rPr>
                <w:rFonts w:eastAsia="Calibri" w:cs="Arial"/>
                <w:color w:val="000000" w:themeColor="text1"/>
              </w:rPr>
            </w:pPr>
            <w:r w:rsidRPr="00256266">
              <w:rPr>
                <w:rFonts w:eastAsia="Calibri" w:cs="Arial"/>
                <w:color w:val="000000" w:themeColor="text1"/>
              </w:rPr>
              <w:t xml:space="preserve">Total number of occupants intended to reside on the premises </w:t>
            </w:r>
          </w:p>
        </w:tc>
        <w:tc>
          <w:tcPr>
            <w:tcW w:w="6089" w:type="dxa"/>
            <w:tcBorders>
              <w:top w:val="single" w:sz="4" w:space="0" w:color="auto"/>
              <w:left w:val="single" w:sz="4" w:space="0" w:color="auto"/>
              <w:bottom w:val="single" w:sz="4" w:space="0" w:color="auto"/>
              <w:right w:val="single" w:sz="4" w:space="0" w:color="auto"/>
            </w:tcBorders>
          </w:tcPr>
          <w:p w14:paraId="10350CBE" w14:textId="5F8BB435" w:rsidR="00256266" w:rsidRPr="00256266" w:rsidRDefault="00256266"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8079B2" w:rsidRPr="00256266" w14:paraId="0A0DE7D5"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7304C68B" w14:textId="77777777" w:rsidR="008079B2" w:rsidRPr="00256266" w:rsidRDefault="008079B2" w:rsidP="00A1436F">
            <w:pPr>
              <w:rPr>
                <w:rFonts w:eastAsia="Calibri" w:cs="Arial"/>
                <w:color w:val="000000" w:themeColor="text1"/>
              </w:rPr>
            </w:pPr>
          </w:p>
        </w:tc>
        <w:tc>
          <w:tcPr>
            <w:tcW w:w="6089" w:type="dxa"/>
            <w:tcBorders>
              <w:top w:val="single" w:sz="4" w:space="0" w:color="auto"/>
            </w:tcBorders>
          </w:tcPr>
          <w:p w14:paraId="1941BD75" w14:textId="7F2CF1C4" w:rsidR="008079B2" w:rsidRPr="008079B2" w:rsidRDefault="008079B2"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8079B2">
              <w:rPr>
                <w:rFonts w:eastAsia="Calibri" w:cs="Arial"/>
                <w:color w:val="000000" w:themeColor="text1"/>
              </w:rPr>
              <w:t>[</w:t>
            </w:r>
            <w:r w:rsidRPr="008079B2">
              <w:rPr>
                <w:rFonts w:eastAsia="Calibri" w:cs="Arial"/>
                <w:i/>
                <w:iCs/>
                <w:color w:val="000000" w:themeColor="text1"/>
              </w:rPr>
              <w:t>insert total number of occupants</w:t>
            </w:r>
            <w:r w:rsidRPr="008079B2">
              <w:rPr>
                <w:rFonts w:eastAsia="Calibri" w:cs="Arial"/>
                <w:color w:val="000000" w:themeColor="text1"/>
              </w:rPr>
              <w:t>]</w:t>
            </w:r>
          </w:p>
        </w:tc>
      </w:tr>
    </w:tbl>
    <w:p w14:paraId="316A3356" w14:textId="0C1ADF42" w:rsidR="00411506" w:rsidRPr="004C0893" w:rsidRDefault="00411506" w:rsidP="00411506">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7CCC2485" w14:textId="77777777" w:rsidR="00984CA0" w:rsidRDefault="00984CA0" w:rsidP="007C6A74">
      <w:pPr>
        <w:pStyle w:val="Question"/>
        <w:numPr>
          <w:ilvl w:val="0"/>
          <w:numId w:val="0"/>
        </w:numPr>
        <w:ind w:left="360"/>
      </w:pPr>
    </w:p>
    <w:p w14:paraId="71BB3765" w14:textId="6795E702" w:rsidR="001C0A14" w:rsidRPr="004C0893" w:rsidRDefault="001C0A14" w:rsidP="00A7356D">
      <w:pPr>
        <w:pStyle w:val="Question"/>
      </w:pPr>
      <w:r w:rsidRPr="004C0893">
        <w:t>Personal details of applicant</w:t>
      </w:r>
    </w:p>
    <w:tbl>
      <w:tblPr>
        <w:tblStyle w:val="PlainTable11"/>
        <w:tblW w:w="10768" w:type="dxa"/>
        <w:tblLook w:val="04A0" w:firstRow="1" w:lastRow="0" w:firstColumn="1" w:lastColumn="0" w:noHBand="0" w:noVBand="1"/>
      </w:tblPr>
      <w:tblGrid>
        <w:gridCol w:w="2263"/>
        <w:gridCol w:w="8505"/>
      </w:tblGrid>
      <w:tr w:rsidR="00256266" w:rsidRPr="00256266" w14:paraId="7DF89CF6" w14:textId="2A02EB3B" w:rsidTr="00812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151912F2" w14:textId="30EE328E" w:rsidR="00256266" w:rsidRPr="00256266" w:rsidRDefault="00256266" w:rsidP="00A1436F">
            <w:pPr>
              <w:rPr>
                <w:rFonts w:eastAsia="Calibri" w:cs="Arial"/>
                <w:color w:val="000000" w:themeColor="text1"/>
              </w:rPr>
            </w:pPr>
            <w:r w:rsidRPr="00256266">
              <w:rPr>
                <w:rFonts w:eastAsia="Calibri" w:cs="Arial"/>
                <w:color w:val="000000" w:themeColor="text1"/>
              </w:rPr>
              <w:t xml:space="preserve">Full name </w:t>
            </w:r>
          </w:p>
        </w:tc>
        <w:tc>
          <w:tcPr>
            <w:tcW w:w="8505" w:type="dxa"/>
            <w:tcBorders>
              <w:top w:val="single" w:sz="4" w:space="0" w:color="auto"/>
              <w:left w:val="single" w:sz="4" w:space="0" w:color="auto"/>
              <w:bottom w:val="single" w:sz="4" w:space="0" w:color="auto"/>
              <w:right w:val="single" w:sz="4" w:space="0" w:color="auto"/>
            </w:tcBorders>
          </w:tcPr>
          <w:p w14:paraId="4D0704CF" w14:textId="18E6C7A8" w:rsidR="00256266" w:rsidRPr="00326DF5" w:rsidRDefault="00256266"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8123FB" w:rsidRPr="00256266" w14:paraId="43BE3A81" w14:textId="77777777" w:rsidTr="0081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43EAB5BE"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1E4B2459" w14:textId="73D74E56" w:rsidR="008123FB" w:rsidRPr="008123FB"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8123FB">
              <w:rPr>
                <w:rFonts w:eastAsia="Calibri" w:cs="Arial"/>
                <w:color w:val="000000" w:themeColor="text1"/>
              </w:rPr>
              <w:t>[</w:t>
            </w:r>
            <w:r w:rsidRPr="008123FB">
              <w:rPr>
                <w:rFonts w:eastAsia="Calibri" w:cs="Arial"/>
                <w:i/>
                <w:iCs/>
                <w:color w:val="000000" w:themeColor="text1"/>
              </w:rPr>
              <w:t>insert name</w:t>
            </w:r>
            <w:r w:rsidRPr="008123FB">
              <w:rPr>
                <w:rFonts w:eastAsia="Calibri" w:cs="Arial"/>
                <w:color w:val="000000" w:themeColor="text1"/>
              </w:rPr>
              <w:t>]</w:t>
            </w:r>
          </w:p>
        </w:tc>
      </w:tr>
      <w:tr w:rsidR="00256266" w:rsidRPr="00256266" w14:paraId="384D304E" w14:textId="151D4DF2" w:rsidTr="008123FB">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45AA7B68" w14:textId="5B52A7FD" w:rsidR="00256266" w:rsidRPr="00256266" w:rsidRDefault="00256266" w:rsidP="00A1436F">
            <w:pPr>
              <w:rPr>
                <w:rFonts w:eastAsia="Calibri" w:cs="Arial"/>
                <w:color w:val="000000" w:themeColor="text1"/>
              </w:rPr>
            </w:pPr>
            <w:r w:rsidRPr="00256266">
              <w:rPr>
                <w:rFonts w:eastAsia="Calibri" w:cs="Arial"/>
                <w:color w:val="000000" w:themeColor="text1"/>
              </w:rPr>
              <w:t xml:space="preserve">Date of birth </w:t>
            </w:r>
          </w:p>
        </w:tc>
        <w:tc>
          <w:tcPr>
            <w:tcW w:w="8505" w:type="dxa"/>
            <w:tcBorders>
              <w:top w:val="single" w:sz="4" w:space="0" w:color="auto"/>
              <w:left w:val="single" w:sz="4" w:space="0" w:color="auto"/>
              <w:bottom w:val="single" w:sz="4" w:space="0" w:color="auto"/>
              <w:right w:val="single" w:sz="4" w:space="0" w:color="auto"/>
            </w:tcBorders>
          </w:tcPr>
          <w:p w14:paraId="20440A64" w14:textId="608B2405"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123FB" w:rsidRPr="00256266" w14:paraId="03A1B4FC" w14:textId="77777777" w:rsidTr="0081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6EAF35EF"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52B4F82D" w14:textId="6DA8EAD4" w:rsidR="008123FB" w:rsidRPr="00256266"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56266">
              <w:rPr>
                <w:rFonts w:eastAsia="Calibri" w:cs="Arial"/>
                <w:color w:val="000000" w:themeColor="text1"/>
              </w:rPr>
              <w:t>[</w:t>
            </w:r>
            <w:r w:rsidRPr="00256266">
              <w:rPr>
                <w:rFonts w:eastAsia="Calibri" w:cs="Arial"/>
                <w:i/>
                <w:iCs/>
                <w:color w:val="000000" w:themeColor="text1"/>
              </w:rPr>
              <w:t>insert date of birth</w:t>
            </w:r>
            <w:r w:rsidRPr="00256266">
              <w:rPr>
                <w:rFonts w:eastAsia="Calibri" w:cs="Arial"/>
                <w:color w:val="000000" w:themeColor="text1"/>
              </w:rPr>
              <w:t>]</w:t>
            </w:r>
          </w:p>
        </w:tc>
      </w:tr>
      <w:tr w:rsidR="00256266" w:rsidRPr="00256266" w14:paraId="168798EA" w14:textId="562BC3EA" w:rsidTr="008123FB">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0442ECEB" w14:textId="03C9036B" w:rsidR="00256266" w:rsidRPr="00256266" w:rsidRDefault="00256266" w:rsidP="00A1436F">
            <w:pPr>
              <w:rPr>
                <w:rFonts w:eastAsia="Calibri" w:cs="Arial"/>
                <w:color w:val="000000" w:themeColor="text1"/>
              </w:rPr>
            </w:pPr>
            <w:r w:rsidRPr="00256266">
              <w:rPr>
                <w:rFonts w:eastAsia="Calibri" w:cs="Arial"/>
                <w:color w:val="000000" w:themeColor="text1"/>
              </w:rPr>
              <w:t xml:space="preserve">Current address </w:t>
            </w:r>
          </w:p>
        </w:tc>
        <w:tc>
          <w:tcPr>
            <w:tcW w:w="8505" w:type="dxa"/>
            <w:tcBorders>
              <w:top w:val="single" w:sz="4" w:space="0" w:color="auto"/>
              <w:left w:val="single" w:sz="4" w:space="0" w:color="auto"/>
              <w:bottom w:val="single" w:sz="4" w:space="0" w:color="auto"/>
              <w:right w:val="single" w:sz="4" w:space="0" w:color="auto"/>
            </w:tcBorders>
          </w:tcPr>
          <w:p w14:paraId="6807B961" w14:textId="6B712D5F"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123FB" w:rsidRPr="00256266" w14:paraId="3E5B54A9" w14:textId="77777777" w:rsidTr="0081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1E2163BD"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01FC126B" w14:textId="50CB9D4E" w:rsidR="008123FB" w:rsidRPr="00256266"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56266">
              <w:rPr>
                <w:rFonts w:eastAsia="Calibri" w:cs="Arial"/>
                <w:color w:val="000000" w:themeColor="text1"/>
              </w:rPr>
              <w:t>[</w:t>
            </w:r>
            <w:r w:rsidRPr="00256266">
              <w:rPr>
                <w:rFonts w:eastAsia="Calibri" w:cs="Arial"/>
                <w:i/>
                <w:iCs/>
                <w:color w:val="000000" w:themeColor="text1"/>
              </w:rPr>
              <w:t>insert current address</w:t>
            </w:r>
            <w:r w:rsidRPr="00256266">
              <w:rPr>
                <w:rFonts w:eastAsia="Calibri" w:cs="Arial"/>
                <w:color w:val="000000" w:themeColor="text1"/>
              </w:rPr>
              <w:t>]</w:t>
            </w:r>
          </w:p>
        </w:tc>
      </w:tr>
      <w:tr w:rsidR="00256266" w:rsidRPr="00256266" w14:paraId="4642D297" w14:textId="6AF125EC" w:rsidTr="008123FB">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6B01FC8E" w14:textId="7731F678" w:rsidR="00256266" w:rsidRPr="00256266" w:rsidRDefault="00256266" w:rsidP="00A1436F">
            <w:pPr>
              <w:rPr>
                <w:rFonts w:eastAsia="Calibri" w:cs="Arial"/>
                <w:color w:val="000000" w:themeColor="text1"/>
              </w:rPr>
            </w:pPr>
            <w:r w:rsidRPr="00256266">
              <w:rPr>
                <w:rFonts w:eastAsia="Calibri" w:cs="Arial"/>
                <w:color w:val="000000" w:themeColor="text1"/>
              </w:rPr>
              <w:t xml:space="preserve">Postcode </w:t>
            </w:r>
          </w:p>
        </w:tc>
        <w:tc>
          <w:tcPr>
            <w:tcW w:w="8505" w:type="dxa"/>
            <w:tcBorders>
              <w:top w:val="single" w:sz="4" w:space="0" w:color="auto"/>
              <w:left w:val="single" w:sz="4" w:space="0" w:color="auto"/>
              <w:bottom w:val="single" w:sz="4" w:space="0" w:color="auto"/>
              <w:right w:val="single" w:sz="4" w:space="0" w:color="auto"/>
            </w:tcBorders>
          </w:tcPr>
          <w:p w14:paraId="4048CF3D" w14:textId="42383845"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123FB" w:rsidRPr="00256266" w14:paraId="3AE4C3FF" w14:textId="77777777" w:rsidTr="0081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513D1430"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2F3C6468" w14:textId="753FDBC9" w:rsidR="008123FB" w:rsidRPr="00256266"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56266">
              <w:rPr>
                <w:rFonts w:eastAsia="Calibri" w:cs="Arial"/>
                <w:color w:val="000000" w:themeColor="text1"/>
              </w:rPr>
              <w:t>[</w:t>
            </w:r>
            <w:r w:rsidRPr="00256266">
              <w:rPr>
                <w:rFonts w:eastAsia="Calibri" w:cs="Arial"/>
                <w:i/>
                <w:iCs/>
                <w:color w:val="000000" w:themeColor="text1"/>
              </w:rPr>
              <w:t>insert postcode</w:t>
            </w:r>
            <w:r w:rsidRPr="00256266">
              <w:rPr>
                <w:rFonts w:eastAsia="Calibri" w:cs="Arial"/>
                <w:color w:val="000000" w:themeColor="text1"/>
              </w:rPr>
              <w:t>]</w:t>
            </w:r>
          </w:p>
        </w:tc>
      </w:tr>
      <w:tr w:rsidR="00256266" w:rsidRPr="00256266" w14:paraId="67FB3A18" w14:textId="448C70FD" w:rsidTr="008123FB">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0C95C034" w14:textId="182D7BEF" w:rsidR="00256266" w:rsidRPr="00256266" w:rsidRDefault="00256266" w:rsidP="00A1436F">
            <w:pPr>
              <w:rPr>
                <w:rFonts w:eastAsia="Calibri" w:cs="Arial"/>
                <w:color w:val="000000" w:themeColor="text1"/>
              </w:rPr>
            </w:pPr>
            <w:r w:rsidRPr="00256266">
              <w:rPr>
                <w:rFonts w:eastAsia="Calibri" w:cs="Arial"/>
                <w:color w:val="000000" w:themeColor="text1"/>
              </w:rPr>
              <w:t xml:space="preserve">Phone </w:t>
            </w:r>
          </w:p>
        </w:tc>
        <w:tc>
          <w:tcPr>
            <w:tcW w:w="8505" w:type="dxa"/>
            <w:tcBorders>
              <w:top w:val="single" w:sz="4" w:space="0" w:color="auto"/>
              <w:left w:val="single" w:sz="4" w:space="0" w:color="auto"/>
              <w:bottom w:val="single" w:sz="4" w:space="0" w:color="auto"/>
              <w:right w:val="single" w:sz="4" w:space="0" w:color="auto"/>
            </w:tcBorders>
          </w:tcPr>
          <w:p w14:paraId="5AD77E50" w14:textId="0C56F119"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123FB" w:rsidRPr="00256266" w14:paraId="5D5042AB" w14:textId="77777777" w:rsidTr="00175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6EAF2DBB"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517A565E" w14:textId="6B1A70E3" w:rsidR="008123FB" w:rsidRPr="00256266"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56266">
              <w:rPr>
                <w:rFonts w:eastAsia="Calibri" w:cs="Arial"/>
                <w:color w:val="000000" w:themeColor="text1"/>
              </w:rPr>
              <w:t>[</w:t>
            </w:r>
            <w:r w:rsidRPr="00256266">
              <w:rPr>
                <w:rFonts w:eastAsia="Calibri" w:cs="Arial"/>
                <w:i/>
                <w:iCs/>
                <w:color w:val="000000" w:themeColor="text1"/>
              </w:rPr>
              <w:t>insert phone number</w:t>
            </w:r>
            <w:r w:rsidRPr="00256266">
              <w:rPr>
                <w:rFonts w:eastAsia="Calibri" w:cs="Arial"/>
                <w:color w:val="000000" w:themeColor="text1"/>
              </w:rPr>
              <w:t>]</w:t>
            </w:r>
          </w:p>
        </w:tc>
      </w:tr>
      <w:tr w:rsidR="00256266" w:rsidRPr="00256266" w14:paraId="479856E9" w14:textId="2718AAF1" w:rsidTr="001756FA">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2BF09532" w14:textId="15101F4C" w:rsidR="00256266" w:rsidRPr="00256266" w:rsidRDefault="00256266" w:rsidP="00A1436F">
            <w:pPr>
              <w:rPr>
                <w:rFonts w:eastAsia="Calibri" w:cs="Arial"/>
                <w:color w:val="000000" w:themeColor="text1"/>
              </w:rPr>
            </w:pPr>
            <w:r w:rsidRPr="00256266">
              <w:rPr>
                <w:rFonts w:eastAsia="Calibri" w:cs="Arial"/>
                <w:color w:val="000000" w:themeColor="text1"/>
              </w:rPr>
              <w:t xml:space="preserve">Email </w:t>
            </w:r>
          </w:p>
        </w:tc>
        <w:tc>
          <w:tcPr>
            <w:tcW w:w="8505" w:type="dxa"/>
            <w:tcBorders>
              <w:top w:val="single" w:sz="4" w:space="0" w:color="auto"/>
              <w:left w:val="single" w:sz="4" w:space="0" w:color="auto"/>
              <w:bottom w:val="single" w:sz="4" w:space="0" w:color="auto"/>
              <w:right w:val="single" w:sz="4" w:space="0" w:color="auto"/>
            </w:tcBorders>
          </w:tcPr>
          <w:p w14:paraId="7862AD79" w14:textId="016FE51D"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756FA" w:rsidRPr="00256266" w14:paraId="51393AF4" w14:textId="77777777" w:rsidTr="00175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5889EB0D" w14:textId="77777777" w:rsidR="001756FA" w:rsidRPr="00256266" w:rsidRDefault="001756FA" w:rsidP="001756FA">
            <w:pPr>
              <w:rPr>
                <w:rFonts w:eastAsia="Calibri" w:cs="Arial"/>
                <w:color w:val="000000" w:themeColor="text1"/>
              </w:rPr>
            </w:pPr>
          </w:p>
        </w:tc>
        <w:tc>
          <w:tcPr>
            <w:tcW w:w="8505" w:type="dxa"/>
            <w:tcBorders>
              <w:top w:val="single" w:sz="4" w:space="0" w:color="auto"/>
              <w:left w:val="nil"/>
              <w:bottom w:val="nil"/>
              <w:right w:val="nil"/>
            </w:tcBorders>
          </w:tcPr>
          <w:p w14:paraId="3E0B43EA" w14:textId="698841C9" w:rsidR="001756FA" w:rsidRPr="00256266" w:rsidRDefault="001756FA" w:rsidP="001756FA">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56266">
              <w:rPr>
                <w:rFonts w:eastAsia="Calibri" w:cs="Arial"/>
                <w:color w:val="000000" w:themeColor="text1"/>
              </w:rPr>
              <w:t>[</w:t>
            </w:r>
            <w:r w:rsidRPr="00256266">
              <w:rPr>
                <w:rFonts w:eastAsia="Calibri" w:cs="Arial"/>
                <w:i/>
                <w:iCs/>
                <w:color w:val="000000" w:themeColor="text1"/>
              </w:rPr>
              <w:t>insert email address</w:t>
            </w:r>
            <w:r w:rsidRPr="00256266">
              <w:rPr>
                <w:rFonts w:eastAsia="Calibri" w:cs="Arial"/>
                <w:color w:val="000000" w:themeColor="text1"/>
              </w:rPr>
              <w:t>]</w:t>
            </w:r>
          </w:p>
        </w:tc>
      </w:tr>
    </w:tbl>
    <w:p w14:paraId="3623B073" w14:textId="17EC1060" w:rsidR="00F278FA" w:rsidRPr="007B286C" w:rsidRDefault="00411506" w:rsidP="007B286C">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19D489B1" w14:textId="65277796" w:rsidR="001C0A14" w:rsidRPr="004C0893" w:rsidRDefault="001C0A14" w:rsidP="00A7356D">
      <w:pPr>
        <w:pStyle w:val="Question"/>
      </w:pPr>
      <w:r w:rsidRPr="004C0893">
        <w:t>Employment details</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793"/>
      </w:tblGrid>
      <w:tr w:rsidR="0018648B" w:rsidRPr="0018648B" w14:paraId="5A360DB0" w14:textId="10614A1D" w:rsidTr="005979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tcPr>
          <w:p w14:paraId="548700C9" w14:textId="62F3CDC9" w:rsidR="0018648B" w:rsidRPr="0018648B" w:rsidRDefault="0018648B" w:rsidP="00A1436F">
            <w:pPr>
              <w:rPr>
                <w:rFonts w:eastAsia="Calibri" w:cs="Arial"/>
                <w:color w:val="000000" w:themeColor="text1"/>
              </w:rPr>
            </w:pPr>
            <w:r w:rsidRPr="0018648B">
              <w:rPr>
                <w:rFonts w:eastAsia="Calibri" w:cs="Arial"/>
                <w:color w:val="000000" w:themeColor="text1"/>
              </w:rPr>
              <w:t xml:space="preserve">Current or most recent employer </w:t>
            </w:r>
          </w:p>
        </w:tc>
        <w:tc>
          <w:tcPr>
            <w:tcW w:w="6793" w:type="dxa"/>
            <w:tcBorders>
              <w:top w:val="single" w:sz="4" w:space="0" w:color="auto"/>
              <w:left w:val="single" w:sz="4" w:space="0" w:color="auto"/>
              <w:bottom w:val="single" w:sz="4" w:space="0" w:color="auto"/>
              <w:right w:val="single" w:sz="4" w:space="0" w:color="auto"/>
            </w:tcBorders>
          </w:tcPr>
          <w:p w14:paraId="7F64EB89" w14:textId="0CA3F989" w:rsidR="0018648B" w:rsidRPr="0018648B" w:rsidRDefault="0018648B"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1756FA" w:rsidRPr="0018648B" w14:paraId="2B45B546" w14:textId="77777777" w:rsidTr="0059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7FB3D310" w14:textId="77777777" w:rsidR="001756FA" w:rsidRPr="0018648B" w:rsidRDefault="001756FA" w:rsidP="00A1436F">
            <w:pPr>
              <w:rPr>
                <w:rFonts w:eastAsia="Calibri" w:cs="Arial"/>
                <w:color w:val="000000" w:themeColor="text1"/>
              </w:rPr>
            </w:pPr>
          </w:p>
        </w:tc>
        <w:tc>
          <w:tcPr>
            <w:tcW w:w="6793" w:type="dxa"/>
            <w:tcBorders>
              <w:top w:val="single" w:sz="4" w:space="0" w:color="auto"/>
              <w:bottom w:val="single" w:sz="4" w:space="0" w:color="auto"/>
            </w:tcBorders>
          </w:tcPr>
          <w:p w14:paraId="30B50320" w14:textId="09A8ADB4" w:rsidR="001756FA" w:rsidRPr="005979D4" w:rsidRDefault="005979D4"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5979D4">
              <w:rPr>
                <w:rFonts w:eastAsia="Calibri" w:cs="Arial"/>
                <w:color w:val="000000" w:themeColor="text1"/>
              </w:rPr>
              <w:t>[</w:t>
            </w:r>
            <w:r w:rsidRPr="005979D4">
              <w:rPr>
                <w:rFonts w:eastAsia="Calibri" w:cs="Arial"/>
                <w:i/>
                <w:iCs/>
                <w:color w:val="000000" w:themeColor="text1"/>
              </w:rPr>
              <w:t>insert name of current or most recent employer</w:t>
            </w:r>
            <w:r w:rsidRPr="005979D4">
              <w:rPr>
                <w:rFonts w:eastAsia="Calibri" w:cs="Arial"/>
                <w:color w:val="000000" w:themeColor="text1"/>
              </w:rPr>
              <w:t>]</w:t>
            </w:r>
          </w:p>
        </w:tc>
      </w:tr>
      <w:tr w:rsidR="0018648B" w:rsidRPr="0018648B" w14:paraId="3B8A5B37" w14:textId="10BDC2D7" w:rsidTr="005979D4">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tcPr>
          <w:p w14:paraId="66B7FDA4" w14:textId="5C123BD9" w:rsidR="0018648B" w:rsidRPr="0018648B" w:rsidRDefault="0018648B" w:rsidP="00A1436F">
            <w:pPr>
              <w:rPr>
                <w:rFonts w:eastAsia="Calibri" w:cs="Arial"/>
                <w:color w:val="000000" w:themeColor="text1"/>
              </w:rPr>
            </w:pPr>
            <w:r w:rsidRPr="0018648B">
              <w:rPr>
                <w:rFonts w:eastAsia="Calibri" w:cs="Arial"/>
                <w:color w:val="000000" w:themeColor="text1"/>
              </w:rPr>
              <w:t xml:space="preserve">Employer address </w:t>
            </w:r>
          </w:p>
        </w:tc>
        <w:tc>
          <w:tcPr>
            <w:tcW w:w="6793" w:type="dxa"/>
            <w:tcBorders>
              <w:top w:val="single" w:sz="4" w:space="0" w:color="auto"/>
              <w:left w:val="single" w:sz="4" w:space="0" w:color="auto"/>
              <w:bottom w:val="single" w:sz="4" w:space="0" w:color="auto"/>
              <w:right w:val="single" w:sz="4" w:space="0" w:color="auto"/>
            </w:tcBorders>
          </w:tcPr>
          <w:p w14:paraId="5AE87ADC" w14:textId="17F43DF0" w:rsidR="0018648B" w:rsidRPr="0018648B" w:rsidRDefault="0018648B"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756FA" w:rsidRPr="0018648B" w14:paraId="4CDBBC27" w14:textId="77777777" w:rsidTr="0059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73DCE75" w14:textId="77777777" w:rsidR="001756FA" w:rsidRPr="0018648B" w:rsidRDefault="001756FA" w:rsidP="00A1436F">
            <w:pPr>
              <w:rPr>
                <w:rFonts w:eastAsia="Calibri" w:cs="Arial"/>
                <w:color w:val="000000" w:themeColor="text1"/>
              </w:rPr>
            </w:pPr>
          </w:p>
        </w:tc>
        <w:tc>
          <w:tcPr>
            <w:tcW w:w="6793" w:type="dxa"/>
            <w:tcBorders>
              <w:top w:val="single" w:sz="4" w:space="0" w:color="auto"/>
              <w:bottom w:val="single" w:sz="4" w:space="0" w:color="auto"/>
            </w:tcBorders>
          </w:tcPr>
          <w:p w14:paraId="7926496C" w14:textId="0FF8F097" w:rsidR="001756FA" w:rsidRPr="0018648B" w:rsidRDefault="005979D4"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18648B">
              <w:rPr>
                <w:rFonts w:eastAsia="Calibri" w:cs="Arial"/>
                <w:color w:val="000000" w:themeColor="text1"/>
              </w:rPr>
              <w:t>[</w:t>
            </w:r>
            <w:r w:rsidRPr="0018648B">
              <w:rPr>
                <w:rFonts w:eastAsia="Calibri" w:cs="Arial"/>
                <w:i/>
                <w:iCs/>
                <w:color w:val="000000" w:themeColor="text1"/>
              </w:rPr>
              <w:t>insert employer address</w:t>
            </w:r>
            <w:r w:rsidRPr="0018648B">
              <w:rPr>
                <w:rFonts w:eastAsia="Calibri" w:cs="Arial"/>
                <w:color w:val="000000" w:themeColor="text1"/>
              </w:rPr>
              <w:t>]</w:t>
            </w:r>
          </w:p>
        </w:tc>
      </w:tr>
      <w:tr w:rsidR="0018648B" w:rsidRPr="0018648B" w14:paraId="59AEDEE3" w14:textId="0A8B9919" w:rsidTr="005979D4">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tcPr>
          <w:p w14:paraId="45DA1044" w14:textId="28AEEDD3" w:rsidR="0018648B" w:rsidRPr="0018648B" w:rsidRDefault="0018648B" w:rsidP="00A1436F">
            <w:pPr>
              <w:rPr>
                <w:rFonts w:eastAsia="Calibri" w:cs="Arial"/>
                <w:color w:val="000000" w:themeColor="text1"/>
              </w:rPr>
            </w:pPr>
            <w:r w:rsidRPr="0018648B">
              <w:rPr>
                <w:rFonts w:eastAsia="Calibri" w:cs="Arial"/>
                <w:color w:val="000000" w:themeColor="text1"/>
              </w:rPr>
              <w:t xml:space="preserve">Net weekly income </w:t>
            </w:r>
          </w:p>
        </w:tc>
        <w:tc>
          <w:tcPr>
            <w:tcW w:w="6793" w:type="dxa"/>
            <w:tcBorders>
              <w:top w:val="single" w:sz="4" w:space="0" w:color="auto"/>
              <w:left w:val="single" w:sz="4" w:space="0" w:color="auto"/>
              <w:bottom w:val="single" w:sz="4" w:space="0" w:color="auto"/>
              <w:right w:val="single" w:sz="4" w:space="0" w:color="auto"/>
            </w:tcBorders>
          </w:tcPr>
          <w:p w14:paraId="287D1D24" w14:textId="71951C30" w:rsidR="0018648B" w:rsidRPr="0018648B" w:rsidRDefault="0018648B"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756FA" w:rsidRPr="0018648B" w14:paraId="1FCADACC" w14:textId="77777777" w:rsidTr="0059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4005A75" w14:textId="77777777" w:rsidR="001756FA" w:rsidRPr="0018648B" w:rsidRDefault="001756FA" w:rsidP="00A1436F">
            <w:pPr>
              <w:rPr>
                <w:rFonts w:eastAsia="Calibri" w:cs="Arial"/>
                <w:color w:val="000000" w:themeColor="text1"/>
              </w:rPr>
            </w:pPr>
          </w:p>
        </w:tc>
        <w:tc>
          <w:tcPr>
            <w:tcW w:w="6793" w:type="dxa"/>
            <w:tcBorders>
              <w:top w:val="single" w:sz="4" w:space="0" w:color="auto"/>
              <w:bottom w:val="single" w:sz="4" w:space="0" w:color="auto"/>
            </w:tcBorders>
          </w:tcPr>
          <w:p w14:paraId="3C9AF58C" w14:textId="00673EEC" w:rsidR="001756FA" w:rsidRPr="0018648B" w:rsidRDefault="005979D4"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18648B">
              <w:rPr>
                <w:rFonts w:eastAsia="Calibri" w:cs="Arial"/>
                <w:color w:val="000000" w:themeColor="text1"/>
              </w:rPr>
              <w:t>[</w:t>
            </w:r>
            <w:r w:rsidRPr="0018648B">
              <w:rPr>
                <w:rFonts w:eastAsia="Calibri" w:cs="Arial"/>
                <w:i/>
                <w:iCs/>
                <w:color w:val="000000" w:themeColor="text1"/>
              </w:rPr>
              <w:t>insert net weekly income</w:t>
            </w:r>
            <w:r w:rsidRPr="0018648B">
              <w:rPr>
                <w:rFonts w:eastAsia="Calibri" w:cs="Arial"/>
                <w:color w:val="000000" w:themeColor="text1"/>
              </w:rPr>
              <w:t>]</w:t>
            </w:r>
          </w:p>
        </w:tc>
      </w:tr>
      <w:tr w:rsidR="0018648B" w:rsidRPr="0018648B" w14:paraId="181FC0AC" w14:textId="733D53C9" w:rsidTr="005979D4">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tcPr>
          <w:p w14:paraId="24A990AB" w14:textId="39E9E6CE" w:rsidR="0018648B" w:rsidRPr="0018648B" w:rsidRDefault="0018648B" w:rsidP="00A1436F">
            <w:pPr>
              <w:rPr>
                <w:rFonts w:eastAsia="Calibri" w:cs="Arial"/>
                <w:color w:val="000000" w:themeColor="text1"/>
              </w:rPr>
            </w:pPr>
            <w:r w:rsidRPr="0018648B">
              <w:rPr>
                <w:rFonts w:eastAsia="Calibri" w:cs="Arial"/>
                <w:color w:val="000000" w:themeColor="text1"/>
              </w:rPr>
              <w:t xml:space="preserve">If not currently employed, date on which most recent employment ended: </w:t>
            </w:r>
          </w:p>
        </w:tc>
        <w:tc>
          <w:tcPr>
            <w:tcW w:w="6793" w:type="dxa"/>
            <w:tcBorders>
              <w:top w:val="single" w:sz="4" w:space="0" w:color="auto"/>
              <w:left w:val="single" w:sz="4" w:space="0" w:color="auto"/>
              <w:bottom w:val="single" w:sz="4" w:space="0" w:color="auto"/>
              <w:right w:val="single" w:sz="4" w:space="0" w:color="auto"/>
            </w:tcBorders>
          </w:tcPr>
          <w:p w14:paraId="12C44DB8" w14:textId="1D9434EE" w:rsidR="0018648B" w:rsidRPr="0018648B" w:rsidRDefault="0018648B"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756FA" w:rsidRPr="0018648B" w14:paraId="2EE7055C" w14:textId="77777777" w:rsidTr="0059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2E58DE2" w14:textId="77777777" w:rsidR="001756FA" w:rsidRPr="0018648B" w:rsidRDefault="001756FA" w:rsidP="00A1436F">
            <w:pPr>
              <w:rPr>
                <w:rFonts w:eastAsia="Calibri" w:cs="Arial"/>
                <w:color w:val="000000" w:themeColor="text1"/>
              </w:rPr>
            </w:pPr>
          </w:p>
        </w:tc>
        <w:tc>
          <w:tcPr>
            <w:tcW w:w="6793" w:type="dxa"/>
            <w:tcBorders>
              <w:top w:val="single" w:sz="4" w:space="0" w:color="auto"/>
            </w:tcBorders>
          </w:tcPr>
          <w:p w14:paraId="4B80FFED" w14:textId="59BF4FB9" w:rsidR="001756FA" w:rsidRPr="0018648B" w:rsidRDefault="005979D4"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18648B">
              <w:rPr>
                <w:rFonts w:eastAsia="Calibri" w:cs="Arial"/>
                <w:color w:val="000000" w:themeColor="text1"/>
              </w:rPr>
              <w:t>[</w:t>
            </w:r>
            <w:r w:rsidRPr="0018648B">
              <w:rPr>
                <w:rFonts w:eastAsia="Calibri" w:cs="Arial"/>
                <w:i/>
                <w:iCs/>
                <w:color w:val="000000" w:themeColor="text1"/>
              </w:rPr>
              <w:t>insert most recent date of employment</w:t>
            </w:r>
            <w:r w:rsidRPr="0018648B">
              <w:rPr>
                <w:rFonts w:eastAsia="Calibri" w:cs="Arial"/>
                <w:color w:val="000000" w:themeColor="text1"/>
              </w:rPr>
              <w:t>]</w:t>
            </w:r>
          </w:p>
        </w:tc>
      </w:tr>
    </w:tbl>
    <w:p w14:paraId="2D5457B8" w14:textId="77777777" w:rsidR="00663FF7" w:rsidRDefault="00663FF7" w:rsidP="001C0A14">
      <w:pPr>
        <w:ind w:left="364"/>
        <w:rPr>
          <w:rFonts w:cs="Arial"/>
          <w:sz w:val="20"/>
          <w:szCs w:val="20"/>
        </w:rPr>
      </w:pPr>
    </w:p>
    <w:p w14:paraId="320FF679" w14:textId="02CDD440" w:rsidR="001C0A14" w:rsidRDefault="001C0A14" w:rsidP="00391913">
      <w:pPr>
        <w:rPr>
          <w:rFonts w:cs="Arial"/>
          <w:sz w:val="20"/>
          <w:szCs w:val="20"/>
        </w:rPr>
      </w:pPr>
      <w:r w:rsidRPr="004C0893">
        <w:rPr>
          <w:rFonts w:cs="Arial"/>
          <w:sz w:val="20"/>
          <w:szCs w:val="20"/>
        </w:rPr>
        <w:t>If you cannot provide details of your current employment or income, please provide other details about your ability to pay rent under item 6 (Financial information).</w:t>
      </w:r>
    </w:p>
    <w:p w14:paraId="112AA68E" w14:textId="4BC5CD87" w:rsidR="00141C7C" w:rsidRPr="004C0893" w:rsidRDefault="00141C7C" w:rsidP="001C0A14">
      <w:pPr>
        <w:ind w:left="364"/>
        <w:rPr>
          <w:rFonts w:eastAsia="Calibri" w:cs="Arial"/>
          <w:color w:val="000000" w:themeColor="text1"/>
          <w:sz w:val="20"/>
          <w:szCs w:val="20"/>
        </w:rPr>
      </w:pPr>
      <w:r>
        <w:rPr>
          <w:rFonts w:cs="Arial"/>
          <w:sz w:val="20"/>
          <w:szCs w:val="20"/>
        </w:rPr>
        <w:t>_____________________________________________________________________________________________</w:t>
      </w:r>
    </w:p>
    <w:p w14:paraId="296F5A2C" w14:textId="10FDB694" w:rsidR="001C0A14" w:rsidRPr="004C0893" w:rsidRDefault="001C0A14" w:rsidP="00A7356D">
      <w:pPr>
        <w:pStyle w:val="Question"/>
      </w:pPr>
      <w:r w:rsidRPr="004C0893">
        <w:t>Financial information</w:t>
      </w:r>
    </w:p>
    <w:p w14:paraId="2FE31823" w14:textId="562B3BD3" w:rsidR="001C0A14" w:rsidRPr="004C0893" w:rsidRDefault="001C0A14" w:rsidP="009B77C2">
      <w:pPr>
        <w:rPr>
          <w:rFonts w:eastAsia="Calibri" w:cs="Arial"/>
          <w:color w:val="000000" w:themeColor="text1"/>
          <w:sz w:val="20"/>
          <w:szCs w:val="20"/>
        </w:rPr>
      </w:pPr>
      <w:r w:rsidRPr="004C0893">
        <w:rPr>
          <w:rFonts w:eastAsia="Calibri" w:cs="Arial"/>
          <w:color w:val="000000" w:themeColor="text1"/>
          <w:sz w:val="20"/>
          <w:szCs w:val="20"/>
        </w:rPr>
        <w:t>A rental provider or their agent may request no more than two documents from the following list to confirm your capacity to pay the proposed rent</w:t>
      </w:r>
      <w:r w:rsidR="0067557B">
        <w:rPr>
          <w:rFonts w:eastAsia="Calibri" w:cs="Arial"/>
          <w:color w:val="000000" w:themeColor="text1"/>
          <w:sz w:val="20"/>
          <w:szCs w:val="20"/>
        </w:rPr>
        <w:t>:</w:t>
      </w:r>
    </w:p>
    <w:p w14:paraId="3621BB80" w14:textId="21833521" w:rsidR="001C0A14" w:rsidRPr="004C0893" w:rsidRDefault="001C0A14" w:rsidP="009B77C2">
      <w:pPr>
        <w:ind w:left="770" w:hanging="283"/>
        <w:rPr>
          <w:rFonts w:eastAsia="Calibri" w:cs="Arial"/>
          <w:color w:val="000000" w:themeColor="text1"/>
          <w:sz w:val="20"/>
          <w:szCs w:val="20"/>
        </w:rPr>
      </w:pPr>
      <w:r w:rsidRPr="004C0893">
        <w:rPr>
          <w:rFonts w:eastAsia="Calibri" w:cs="Arial"/>
          <w:color w:val="000000" w:themeColor="text1"/>
          <w:sz w:val="20"/>
          <w:szCs w:val="20"/>
        </w:rPr>
        <w:t>•</w:t>
      </w:r>
      <w:r w:rsidRPr="004C0893">
        <w:rPr>
          <w:rFonts w:eastAsia="Calibri" w:cs="Arial"/>
          <w:color w:val="000000" w:themeColor="text1"/>
          <w:sz w:val="20"/>
          <w:szCs w:val="20"/>
        </w:rPr>
        <w:tab/>
        <w:t>Pay slips from current or recent employment</w:t>
      </w:r>
    </w:p>
    <w:p w14:paraId="4722ED99" w14:textId="419A094E" w:rsidR="001C0A14" w:rsidRPr="004C0893" w:rsidRDefault="001C0A14" w:rsidP="009B77C2">
      <w:pPr>
        <w:ind w:left="770" w:hanging="283"/>
        <w:rPr>
          <w:rFonts w:eastAsia="Calibri" w:cs="Arial"/>
          <w:color w:val="000000" w:themeColor="text1"/>
          <w:sz w:val="20"/>
          <w:szCs w:val="20"/>
        </w:rPr>
      </w:pPr>
      <w:r w:rsidRPr="004C0893">
        <w:rPr>
          <w:rFonts w:eastAsia="Calibri" w:cs="Arial"/>
          <w:color w:val="000000" w:themeColor="text1"/>
          <w:sz w:val="20"/>
          <w:szCs w:val="20"/>
        </w:rPr>
        <w:t>•</w:t>
      </w:r>
      <w:r w:rsidRPr="004C0893">
        <w:rPr>
          <w:rFonts w:eastAsia="Calibri" w:cs="Arial"/>
          <w:color w:val="000000" w:themeColor="text1"/>
          <w:sz w:val="20"/>
          <w:szCs w:val="20"/>
        </w:rPr>
        <w:tab/>
        <w:t>Bank statement (without transaction details)</w:t>
      </w:r>
    </w:p>
    <w:p w14:paraId="2201E718" w14:textId="4D63D8C4" w:rsidR="001C0A14" w:rsidRPr="004C0893" w:rsidRDefault="001C0A14" w:rsidP="009B77C2">
      <w:pPr>
        <w:ind w:left="770" w:hanging="283"/>
        <w:rPr>
          <w:rFonts w:eastAsia="Calibri" w:cs="Arial"/>
          <w:color w:val="000000" w:themeColor="text1"/>
          <w:sz w:val="20"/>
          <w:szCs w:val="20"/>
        </w:rPr>
      </w:pPr>
      <w:r w:rsidRPr="004C0893">
        <w:rPr>
          <w:rFonts w:eastAsia="Calibri" w:cs="Arial"/>
          <w:color w:val="000000" w:themeColor="text1"/>
          <w:sz w:val="20"/>
          <w:szCs w:val="20"/>
        </w:rPr>
        <w:t>•</w:t>
      </w:r>
      <w:r w:rsidRPr="004C0893">
        <w:rPr>
          <w:rFonts w:eastAsia="Calibri" w:cs="Arial"/>
          <w:color w:val="000000" w:themeColor="text1"/>
          <w:sz w:val="20"/>
          <w:szCs w:val="20"/>
        </w:rPr>
        <w:tab/>
        <w:t xml:space="preserve">Centrelink payment statements or letters </w:t>
      </w:r>
    </w:p>
    <w:p w14:paraId="3E0B3566" w14:textId="09ABC84E" w:rsidR="001C0A14" w:rsidRPr="004C0893" w:rsidRDefault="001C0A14" w:rsidP="009B77C2">
      <w:pPr>
        <w:spacing w:before="120" w:after="100"/>
        <w:ind w:left="-1"/>
        <w:rPr>
          <w:rFonts w:eastAsia="Calibri" w:cs="Arial"/>
          <w:color w:val="000000" w:themeColor="text1"/>
          <w:sz w:val="20"/>
          <w:szCs w:val="20"/>
        </w:rPr>
      </w:pPr>
      <w:r w:rsidRPr="004C0893">
        <w:rPr>
          <w:rFonts w:eastAsia="Calibri" w:cs="Arial"/>
          <w:color w:val="000000" w:themeColor="text1"/>
          <w:sz w:val="20"/>
          <w:szCs w:val="20"/>
        </w:rPr>
        <w:t>If you are not receiving regular income, for example you are self</w:t>
      </w:r>
      <w:r w:rsidR="41A3170B" w:rsidRPr="137EC948">
        <w:rPr>
          <w:rFonts w:eastAsia="Calibri" w:cs="Arial"/>
          <w:color w:val="000000" w:themeColor="text1"/>
          <w:sz w:val="20"/>
          <w:szCs w:val="20"/>
        </w:rPr>
        <w:t>-</w:t>
      </w:r>
      <w:r w:rsidRPr="004C0893">
        <w:rPr>
          <w:rFonts w:eastAsia="Calibri" w:cs="Arial"/>
          <w:color w:val="000000" w:themeColor="text1"/>
          <w:sz w:val="20"/>
          <w:szCs w:val="20"/>
        </w:rPr>
        <w:t>employed, undertake casual employment, freelance or unemployed, please provide details of previous employment or other documents supporting your financial ability to pay rent, such as proof of savings or assets. Please provide one copy of each of the following requested financial documents to verify your ability to pay rent</w:t>
      </w:r>
      <w:r w:rsidR="00886031">
        <w:rPr>
          <w:rFonts w:eastAsia="Calibri" w:cs="Arial"/>
          <w:color w:val="000000" w:themeColor="text1"/>
          <w:sz w:val="20"/>
          <w:szCs w:val="20"/>
        </w:rPr>
        <w:t>:</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10076"/>
      </w:tblGrid>
      <w:tr w:rsidR="00756CB2" w:rsidRPr="00756CB2" w14:paraId="5C6F1C72" w14:textId="77777777" w:rsidTr="005979D4">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16" w:type="dxa"/>
            <w:tcBorders>
              <w:right w:val="single" w:sz="4" w:space="0" w:color="auto"/>
            </w:tcBorders>
          </w:tcPr>
          <w:p w14:paraId="351FB632" w14:textId="77777777" w:rsidR="00756CB2" w:rsidRPr="00756CB2" w:rsidRDefault="00756CB2" w:rsidP="00A1436F">
            <w:pPr>
              <w:pStyle w:val="DraftHeading3"/>
              <w:rPr>
                <w:rFonts w:ascii="Arial" w:eastAsia="Calibri" w:hAnsi="Arial" w:cs="Arial"/>
                <w:color w:val="000000" w:themeColor="text1"/>
                <w:sz w:val="20"/>
              </w:rPr>
            </w:pPr>
            <w:r w:rsidRPr="00756CB2">
              <w:rPr>
                <w:rFonts w:ascii="Arial" w:eastAsia="Calibri" w:hAnsi="Arial" w:cs="Arial"/>
                <w:color w:val="000000"/>
                <w:sz w:val="20"/>
              </w:rPr>
              <w:t>(a)</w:t>
            </w:r>
          </w:p>
        </w:tc>
        <w:tc>
          <w:tcPr>
            <w:tcW w:w="10076" w:type="dxa"/>
            <w:tcBorders>
              <w:top w:val="single" w:sz="4" w:space="0" w:color="auto"/>
              <w:left w:val="single" w:sz="4" w:space="0" w:color="auto"/>
              <w:bottom w:val="single" w:sz="4" w:space="0" w:color="auto"/>
              <w:right w:val="single" w:sz="4" w:space="0" w:color="auto"/>
            </w:tcBorders>
          </w:tcPr>
          <w:p w14:paraId="1C9D5FC0" w14:textId="39F4EE0E" w:rsidR="00756CB2" w:rsidRPr="00756CB2" w:rsidRDefault="00756CB2" w:rsidP="00A1436F">
            <w:pPr>
              <w:pStyle w:val="DraftHeading3"/>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0"/>
              </w:rPr>
            </w:pPr>
          </w:p>
        </w:tc>
      </w:tr>
      <w:tr w:rsidR="005979D4" w:rsidRPr="00756CB2" w14:paraId="2C370895" w14:textId="77777777" w:rsidTr="005979D4">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16" w:type="dxa"/>
          </w:tcPr>
          <w:p w14:paraId="06242600" w14:textId="77777777" w:rsidR="005979D4" w:rsidRPr="00756CB2" w:rsidRDefault="005979D4" w:rsidP="00A1436F">
            <w:pPr>
              <w:pStyle w:val="DraftHeading3"/>
              <w:rPr>
                <w:rFonts w:ascii="Arial" w:eastAsia="Calibri" w:hAnsi="Arial" w:cs="Arial"/>
                <w:color w:val="000000"/>
                <w:sz w:val="20"/>
              </w:rPr>
            </w:pPr>
          </w:p>
        </w:tc>
        <w:tc>
          <w:tcPr>
            <w:tcW w:w="10076" w:type="dxa"/>
            <w:tcBorders>
              <w:top w:val="single" w:sz="4" w:space="0" w:color="auto"/>
              <w:bottom w:val="single" w:sz="4" w:space="0" w:color="auto"/>
            </w:tcBorders>
          </w:tcPr>
          <w:p w14:paraId="33D27749" w14:textId="61696567" w:rsidR="005979D4" w:rsidRPr="005979D4" w:rsidRDefault="005979D4" w:rsidP="000A279B">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A279B">
              <w:rPr>
                <w:rFonts w:eastAsia="Calibri" w:cs="Arial"/>
                <w:i/>
                <w:iCs/>
                <w:color w:val="000000" w:themeColor="text1"/>
              </w:rPr>
              <w:t>[</w:t>
            </w:r>
            <w:r w:rsidRPr="005979D4">
              <w:rPr>
                <w:rFonts w:eastAsia="Calibri" w:cs="Arial"/>
                <w:i/>
                <w:iCs/>
                <w:color w:val="000000" w:themeColor="text1"/>
              </w:rPr>
              <w:t>Rental provider or their agent to indicate requested financial document</w:t>
            </w:r>
            <w:r w:rsidRPr="000A279B">
              <w:rPr>
                <w:rFonts w:eastAsia="Calibri" w:cs="Arial"/>
                <w:i/>
                <w:iCs/>
                <w:color w:val="000000" w:themeColor="text1"/>
              </w:rPr>
              <w:t>]</w:t>
            </w:r>
          </w:p>
        </w:tc>
      </w:tr>
      <w:tr w:rsidR="00756CB2" w:rsidRPr="00756CB2" w14:paraId="7F622FEB" w14:textId="77777777" w:rsidTr="005979D4">
        <w:trPr>
          <w:trHeight w:val="352"/>
        </w:trPr>
        <w:tc>
          <w:tcPr>
            <w:cnfStyle w:val="001000000000" w:firstRow="0" w:lastRow="0" w:firstColumn="1" w:lastColumn="0" w:oddVBand="0" w:evenVBand="0" w:oddHBand="0" w:evenHBand="0" w:firstRowFirstColumn="0" w:firstRowLastColumn="0" w:lastRowFirstColumn="0" w:lastRowLastColumn="0"/>
            <w:tcW w:w="516" w:type="dxa"/>
            <w:tcBorders>
              <w:right w:val="single" w:sz="4" w:space="0" w:color="auto"/>
            </w:tcBorders>
          </w:tcPr>
          <w:p w14:paraId="2DA31722" w14:textId="77777777" w:rsidR="00756CB2" w:rsidRPr="00756CB2" w:rsidRDefault="00756CB2" w:rsidP="00A1436F">
            <w:pPr>
              <w:pStyle w:val="DraftHeading3"/>
              <w:rPr>
                <w:rFonts w:ascii="Arial" w:eastAsia="Calibri" w:hAnsi="Arial" w:cs="Arial"/>
                <w:color w:val="000000" w:themeColor="text1"/>
                <w:sz w:val="20"/>
              </w:rPr>
            </w:pPr>
            <w:r w:rsidRPr="00756CB2">
              <w:rPr>
                <w:rFonts w:ascii="Arial" w:eastAsia="Calibri" w:hAnsi="Arial" w:cs="Arial"/>
                <w:color w:val="000000"/>
                <w:sz w:val="20"/>
              </w:rPr>
              <w:t>(b)</w:t>
            </w:r>
          </w:p>
        </w:tc>
        <w:tc>
          <w:tcPr>
            <w:tcW w:w="10076" w:type="dxa"/>
            <w:tcBorders>
              <w:top w:val="single" w:sz="4" w:space="0" w:color="auto"/>
              <w:left w:val="single" w:sz="4" w:space="0" w:color="auto"/>
              <w:bottom w:val="single" w:sz="4" w:space="0" w:color="auto"/>
              <w:right w:val="single" w:sz="4" w:space="0" w:color="auto"/>
            </w:tcBorders>
          </w:tcPr>
          <w:p w14:paraId="64BB4565" w14:textId="251D5C70" w:rsidR="00756CB2" w:rsidRPr="00756CB2" w:rsidRDefault="00756CB2" w:rsidP="00A1436F">
            <w:pPr>
              <w:pStyle w:val="DraftHeading3"/>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rPr>
            </w:pPr>
          </w:p>
        </w:tc>
      </w:tr>
      <w:tr w:rsidR="005979D4" w:rsidRPr="00756CB2" w14:paraId="5DF39819" w14:textId="77777777" w:rsidTr="005979D4">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16" w:type="dxa"/>
          </w:tcPr>
          <w:p w14:paraId="7815AF1D" w14:textId="77777777" w:rsidR="005979D4" w:rsidRPr="00756CB2" w:rsidRDefault="005979D4" w:rsidP="00A1436F">
            <w:pPr>
              <w:pStyle w:val="DraftHeading3"/>
              <w:rPr>
                <w:rFonts w:ascii="Arial" w:eastAsia="Calibri" w:hAnsi="Arial" w:cs="Arial"/>
                <w:color w:val="000000"/>
                <w:sz w:val="20"/>
              </w:rPr>
            </w:pPr>
          </w:p>
        </w:tc>
        <w:tc>
          <w:tcPr>
            <w:tcW w:w="10076" w:type="dxa"/>
            <w:tcBorders>
              <w:top w:val="single" w:sz="4" w:space="0" w:color="auto"/>
            </w:tcBorders>
          </w:tcPr>
          <w:p w14:paraId="72EBDFBF" w14:textId="236400DA" w:rsidR="005979D4" w:rsidRPr="00756CB2" w:rsidRDefault="005979D4" w:rsidP="000A279B">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A279B">
              <w:rPr>
                <w:rFonts w:eastAsia="Calibri" w:cs="Arial"/>
                <w:i/>
                <w:iCs/>
                <w:color w:val="000000" w:themeColor="text1"/>
              </w:rPr>
              <w:t>[</w:t>
            </w:r>
            <w:r w:rsidRPr="00756CB2">
              <w:rPr>
                <w:rFonts w:eastAsia="Calibri" w:cs="Arial"/>
                <w:i/>
                <w:iCs/>
                <w:color w:val="000000" w:themeColor="text1"/>
              </w:rPr>
              <w:t xml:space="preserve">Rental provider or their agent to indicate requested financial </w:t>
            </w:r>
            <w:r w:rsidRPr="000A279B">
              <w:rPr>
                <w:rFonts w:eastAsia="Calibri" w:cs="Arial"/>
                <w:i/>
                <w:iCs/>
                <w:color w:val="000000" w:themeColor="text1"/>
              </w:rPr>
              <w:t>document]</w:t>
            </w:r>
          </w:p>
        </w:tc>
      </w:tr>
    </w:tbl>
    <w:p w14:paraId="5A057AEF" w14:textId="083392B8" w:rsidR="00141C7C" w:rsidRPr="00141C7C" w:rsidRDefault="00141C7C" w:rsidP="00141C7C">
      <w:r>
        <w:rPr>
          <w:rFonts w:eastAsia="Calibri" w:cs="Arial"/>
          <w:color w:val="000000"/>
          <w:sz w:val="20"/>
          <w:szCs w:val="20"/>
          <w:lang w:eastAsia="en-AU"/>
        </w:rPr>
        <w:t>________________________________________________________________________________________________</w:t>
      </w:r>
    </w:p>
    <w:p w14:paraId="49361537" w14:textId="77777777" w:rsidR="00BE41E6" w:rsidRDefault="00BE41E6" w:rsidP="007C6A74">
      <w:pPr>
        <w:pStyle w:val="Question"/>
        <w:numPr>
          <w:ilvl w:val="0"/>
          <w:numId w:val="0"/>
        </w:numPr>
        <w:ind w:left="357"/>
      </w:pPr>
    </w:p>
    <w:p w14:paraId="256576EA" w14:textId="77777777" w:rsidR="00BE41E6" w:rsidRDefault="00BE41E6" w:rsidP="007C6A74">
      <w:pPr>
        <w:pStyle w:val="Question"/>
        <w:numPr>
          <w:ilvl w:val="0"/>
          <w:numId w:val="0"/>
        </w:numPr>
        <w:ind w:left="357"/>
      </w:pPr>
    </w:p>
    <w:p w14:paraId="5692DAB6" w14:textId="3AD8ACAF" w:rsidR="001C0A14" w:rsidRPr="004C0893" w:rsidRDefault="001C0A14" w:rsidP="00A7356D">
      <w:pPr>
        <w:pStyle w:val="Question"/>
      </w:pPr>
      <w:r w:rsidRPr="004C0893">
        <w:lastRenderedPageBreak/>
        <w:t>Verification of identity</w:t>
      </w:r>
    </w:p>
    <w:p w14:paraId="5ADD4BA9" w14:textId="7A55D1D3" w:rsidR="001C0A14" w:rsidRPr="004C0893" w:rsidRDefault="001C0A14" w:rsidP="00BF16D9">
      <w:pPr>
        <w:rPr>
          <w:rFonts w:eastAsia="Calibri" w:cs="Arial"/>
          <w:color w:val="000000" w:themeColor="text1"/>
          <w:sz w:val="20"/>
          <w:szCs w:val="20"/>
        </w:rPr>
      </w:pPr>
      <w:r w:rsidRPr="004C0893">
        <w:rPr>
          <w:rFonts w:eastAsia="Calibri" w:cs="Arial"/>
          <w:color w:val="000000" w:themeColor="text1"/>
          <w:sz w:val="20"/>
          <w:szCs w:val="20"/>
        </w:rPr>
        <w:t>A rental provider or their agent can request no more than two identity documents from the following list</w:t>
      </w:r>
      <w:r w:rsidR="00844480">
        <w:rPr>
          <w:rFonts w:eastAsia="Calibri" w:cs="Arial"/>
          <w:color w:val="000000" w:themeColor="text1"/>
          <w:sz w:val="20"/>
          <w:szCs w:val="20"/>
        </w:rPr>
        <w:t>:</w:t>
      </w:r>
    </w:p>
    <w:p w14:paraId="76AC8089" w14:textId="3B59BEC3"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Driver licence</w:t>
      </w:r>
    </w:p>
    <w:p w14:paraId="52CC086C" w14:textId="7CF80D10"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Proof of age card (government issued)</w:t>
      </w:r>
    </w:p>
    <w:p w14:paraId="786BEC6D" w14:textId="531A10ED"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Medicare card</w:t>
      </w:r>
    </w:p>
    <w:p w14:paraId="5F59FF97" w14:textId="2A084684"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Australian passport</w:t>
      </w:r>
    </w:p>
    <w:p w14:paraId="1AAF3693" w14:textId="1A85F771"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Foreign passport and Australian visa</w:t>
      </w:r>
    </w:p>
    <w:p w14:paraId="4ECD5C66" w14:textId="20727A73"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Birth certificate</w:t>
      </w:r>
    </w:p>
    <w:p w14:paraId="375E9B55" w14:textId="62D063CB"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Certificate of Australian citizenship</w:t>
      </w:r>
    </w:p>
    <w:p w14:paraId="4379E365" w14:textId="6F9150AA"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Tertiary student identification card</w:t>
      </w:r>
    </w:p>
    <w:p w14:paraId="36157987" w14:textId="34D07581"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Centrelink card</w:t>
      </w:r>
    </w:p>
    <w:p w14:paraId="70E3EFBB" w14:textId="63AFD0D6"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Department of Veterans</w:t>
      </w:r>
      <w:r w:rsidR="00B732AA">
        <w:rPr>
          <w:rFonts w:eastAsia="Calibri" w:cs="Arial"/>
          <w:color w:val="000000" w:themeColor="text1"/>
          <w:sz w:val="20"/>
          <w:szCs w:val="20"/>
        </w:rPr>
        <w:t>’</w:t>
      </w:r>
      <w:r w:rsidRPr="004C0893">
        <w:rPr>
          <w:rFonts w:eastAsia="Calibri" w:cs="Arial"/>
          <w:color w:val="000000" w:themeColor="text1"/>
          <w:sz w:val="20"/>
          <w:szCs w:val="20"/>
        </w:rPr>
        <w:t xml:space="preserve"> Affairs card</w:t>
      </w:r>
    </w:p>
    <w:p w14:paraId="7370C1E8" w14:textId="66E4509C"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Utilities bill at current address</w:t>
      </w:r>
    </w:p>
    <w:p w14:paraId="47CBCD8D" w14:textId="04B71B6F" w:rsidR="001C0A14"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Letter from a government Department addressed to current address</w:t>
      </w:r>
    </w:p>
    <w:p w14:paraId="06C31F82" w14:textId="77777777" w:rsidR="00B97BF3" w:rsidRPr="004C0893" w:rsidRDefault="00B97BF3" w:rsidP="00B97BF3">
      <w:pPr>
        <w:spacing w:before="120" w:after="0" w:line="259" w:lineRule="auto"/>
        <w:ind w:left="1134"/>
        <w:rPr>
          <w:rFonts w:eastAsia="Calibri" w:cs="Arial"/>
          <w:color w:val="000000" w:themeColor="text1"/>
          <w:sz w:val="20"/>
          <w:szCs w:val="20"/>
        </w:rPr>
      </w:pPr>
    </w:p>
    <w:p w14:paraId="70998631" w14:textId="3D3FFCC2" w:rsidR="001C0A14" w:rsidRPr="004C0893" w:rsidRDefault="001C0A14" w:rsidP="00BF16D9">
      <w:pPr>
        <w:rPr>
          <w:rFonts w:eastAsia="Calibri" w:cs="Arial"/>
          <w:sz w:val="20"/>
          <w:szCs w:val="20"/>
        </w:rPr>
      </w:pPr>
      <w:r w:rsidRPr="004C0893">
        <w:rPr>
          <w:rFonts w:eastAsia="Calibri" w:cs="Arial"/>
          <w:sz w:val="20"/>
          <w:szCs w:val="20"/>
        </w:rPr>
        <w:t xml:space="preserve">Please provide </w:t>
      </w:r>
      <w:r w:rsidRPr="004C0893">
        <w:rPr>
          <w:rStyle w:val="Normal-ScheduleChar"/>
          <w:rFonts w:ascii="Arial" w:eastAsia="Calibri" w:hAnsi="Arial" w:cs="Arial"/>
        </w:rPr>
        <w:t>a</w:t>
      </w:r>
      <w:r w:rsidRPr="004C0893">
        <w:rPr>
          <w:rFonts w:eastAsia="Calibri" w:cs="Arial"/>
          <w:sz w:val="20"/>
          <w:szCs w:val="20"/>
        </w:rPr>
        <w:t xml:space="preserve"> copy of each of the following requested documents to verify your identity. You should discuss with the rental provider or their agent the most suitable method of identity verification if you are unable to provide the requested documents</w:t>
      </w:r>
      <w:r w:rsidR="00500F44">
        <w:rPr>
          <w:rFonts w:eastAsia="Calibri" w:cs="Arial"/>
          <w:sz w:val="20"/>
          <w:szCs w:val="20"/>
        </w:rPr>
        <w:t>:</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
        <w:gridCol w:w="10018"/>
      </w:tblGrid>
      <w:tr w:rsidR="009D38F5" w:rsidRPr="00756CB2" w14:paraId="45582D4E" w14:textId="77777777" w:rsidTr="00B01A34">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13" w:type="dxa"/>
            <w:tcBorders>
              <w:right w:val="single" w:sz="4" w:space="0" w:color="auto"/>
            </w:tcBorders>
          </w:tcPr>
          <w:p w14:paraId="4872BB51" w14:textId="77777777" w:rsidR="009D38F5" w:rsidRPr="00756CB2" w:rsidRDefault="009D38F5" w:rsidP="00A1436F">
            <w:pPr>
              <w:pStyle w:val="DraftHeading3"/>
              <w:rPr>
                <w:rFonts w:ascii="Arial" w:eastAsia="Calibri" w:hAnsi="Arial" w:cs="Arial"/>
                <w:color w:val="000000" w:themeColor="text1"/>
                <w:sz w:val="20"/>
              </w:rPr>
            </w:pPr>
            <w:r w:rsidRPr="00756CB2">
              <w:rPr>
                <w:rFonts w:ascii="Arial" w:eastAsia="Calibri" w:hAnsi="Arial" w:cs="Arial"/>
                <w:color w:val="000000"/>
                <w:sz w:val="20"/>
              </w:rPr>
              <w:t>(a)</w:t>
            </w:r>
          </w:p>
        </w:tc>
        <w:tc>
          <w:tcPr>
            <w:tcW w:w="10018" w:type="dxa"/>
            <w:tcBorders>
              <w:top w:val="single" w:sz="4" w:space="0" w:color="auto"/>
              <w:left w:val="single" w:sz="4" w:space="0" w:color="auto"/>
              <w:bottom w:val="single" w:sz="4" w:space="0" w:color="auto"/>
              <w:right w:val="single" w:sz="4" w:space="0" w:color="auto"/>
            </w:tcBorders>
          </w:tcPr>
          <w:p w14:paraId="7488F627" w14:textId="51B4D45D" w:rsidR="009D38F5" w:rsidRPr="00756CB2" w:rsidRDefault="009D38F5" w:rsidP="00A1436F">
            <w:pPr>
              <w:pStyle w:val="DraftHeading3"/>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0"/>
              </w:rPr>
            </w:pPr>
          </w:p>
        </w:tc>
      </w:tr>
      <w:tr w:rsidR="00B01A34" w:rsidRPr="00756CB2" w14:paraId="3202B18B" w14:textId="77777777" w:rsidTr="00B01A34">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13" w:type="dxa"/>
          </w:tcPr>
          <w:p w14:paraId="7926C626" w14:textId="77777777" w:rsidR="00B01A34" w:rsidRPr="00756CB2" w:rsidRDefault="00B01A34" w:rsidP="00B01A34">
            <w:pPr>
              <w:pStyle w:val="DraftHeading3"/>
              <w:rPr>
                <w:rFonts w:ascii="Arial" w:eastAsia="Calibri" w:hAnsi="Arial" w:cs="Arial"/>
                <w:color w:val="000000"/>
                <w:sz w:val="20"/>
              </w:rPr>
            </w:pPr>
          </w:p>
        </w:tc>
        <w:tc>
          <w:tcPr>
            <w:tcW w:w="10018" w:type="dxa"/>
            <w:tcBorders>
              <w:top w:val="single" w:sz="4" w:space="0" w:color="auto"/>
              <w:bottom w:val="single" w:sz="4" w:space="0" w:color="auto"/>
            </w:tcBorders>
          </w:tcPr>
          <w:p w14:paraId="5F8CA780" w14:textId="5AD06356" w:rsidR="00B01A34" w:rsidRPr="00B01A34" w:rsidRDefault="00B01A34" w:rsidP="004D51C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4D51CC">
              <w:rPr>
                <w:rFonts w:eastAsia="Calibri" w:cs="Arial"/>
                <w:i/>
                <w:iCs/>
                <w:color w:val="000000" w:themeColor="text1"/>
              </w:rPr>
              <w:t>[</w:t>
            </w:r>
            <w:r w:rsidRPr="00B01A34">
              <w:rPr>
                <w:rFonts w:eastAsia="Calibri" w:cs="Arial"/>
                <w:i/>
                <w:iCs/>
                <w:color w:val="000000" w:themeColor="text1"/>
              </w:rPr>
              <w:t>Rental provider or their agent to indicate requested identity document</w:t>
            </w:r>
            <w:r w:rsidRPr="004D51CC">
              <w:rPr>
                <w:rFonts w:eastAsia="Calibri" w:cs="Arial"/>
                <w:i/>
                <w:iCs/>
                <w:color w:val="000000" w:themeColor="text1"/>
              </w:rPr>
              <w:t>]</w:t>
            </w:r>
          </w:p>
        </w:tc>
      </w:tr>
      <w:tr w:rsidR="00B01A34" w:rsidRPr="00756CB2" w14:paraId="2D286EB4" w14:textId="77777777" w:rsidTr="00B01A34">
        <w:trPr>
          <w:trHeight w:val="337"/>
        </w:trPr>
        <w:tc>
          <w:tcPr>
            <w:cnfStyle w:val="001000000000" w:firstRow="0" w:lastRow="0" w:firstColumn="1" w:lastColumn="0" w:oddVBand="0" w:evenVBand="0" w:oddHBand="0" w:evenHBand="0" w:firstRowFirstColumn="0" w:firstRowLastColumn="0" w:lastRowFirstColumn="0" w:lastRowLastColumn="0"/>
            <w:tcW w:w="513" w:type="dxa"/>
            <w:tcBorders>
              <w:right w:val="single" w:sz="4" w:space="0" w:color="auto"/>
            </w:tcBorders>
          </w:tcPr>
          <w:p w14:paraId="62CEDBFB" w14:textId="77777777" w:rsidR="00B01A34" w:rsidRPr="00756CB2" w:rsidRDefault="00B01A34" w:rsidP="00B01A34">
            <w:pPr>
              <w:pStyle w:val="DraftHeading3"/>
              <w:rPr>
                <w:rFonts w:ascii="Arial" w:eastAsia="Calibri" w:hAnsi="Arial" w:cs="Arial"/>
                <w:color w:val="000000" w:themeColor="text1"/>
                <w:sz w:val="20"/>
              </w:rPr>
            </w:pPr>
            <w:r w:rsidRPr="00756CB2">
              <w:rPr>
                <w:rFonts w:ascii="Arial" w:eastAsia="Calibri" w:hAnsi="Arial" w:cs="Arial"/>
                <w:color w:val="000000"/>
                <w:sz w:val="20"/>
              </w:rPr>
              <w:t>(b)</w:t>
            </w:r>
          </w:p>
        </w:tc>
        <w:tc>
          <w:tcPr>
            <w:tcW w:w="10018" w:type="dxa"/>
            <w:tcBorders>
              <w:top w:val="single" w:sz="4" w:space="0" w:color="auto"/>
              <w:left w:val="single" w:sz="4" w:space="0" w:color="auto"/>
              <w:bottom w:val="single" w:sz="4" w:space="0" w:color="auto"/>
              <w:right w:val="single" w:sz="4" w:space="0" w:color="auto"/>
            </w:tcBorders>
          </w:tcPr>
          <w:p w14:paraId="34DA1370" w14:textId="064EF4B4" w:rsidR="00B01A34" w:rsidRPr="00756CB2" w:rsidRDefault="00B01A34" w:rsidP="00B01A34">
            <w:pPr>
              <w:pStyle w:val="DraftHeading3"/>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rPr>
            </w:pPr>
          </w:p>
        </w:tc>
      </w:tr>
      <w:tr w:rsidR="00B01A34" w:rsidRPr="00756CB2" w14:paraId="2DFC8A24" w14:textId="77777777" w:rsidTr="00B01A34">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13" w:type="dxa"/>
          </w:tcPr>
          <w:p w14:paraId="4901E391" w14:textId="77777777" w:rsidR="00B01A34" w:rsidRPr="00756CB2" w:rsidRDefault="00B01A34" w:rsidP="00B01A34">
            <w:pPr>
              <w:pStyle w:val="DraftHeading3"/>
              <w:rPr>
                <w:rFonts w:ascii="Arial" w:eastAsia="Calibri" w:hAnsi="Arial" w:cs="Arial"/>
                <w:color w:val="000000"/>
                <w:sz w:val="20"/>
              </w:rPr>
            </w:pPr>
          </w:p>
        </w:tc>
        <w:tc>
          <w:tcPr>
            <w:tcW w:w="10018" w:type="dxa"/>
            <w:tcBorders>
              <w:top w:val="single" w:sz="4" w:space="0" w:color="auto"/>
            </w:tcBorders>
          </w:tcPr>
          <w:p w14:paraId="688413E8" w14:textId="077FB150" w:rsidR="00B01A34" w:rsidRPr="004D51CC" w:rsidRDefault="00B01A34" w:rsidP="004D51CC">
            <w:pPr>
              <w:cnfStyle w:val="000000100000" w:firstRow="0" w:lastRow="0" w:firstColumn="0" w:lastColumn="0" w:oddVBand="0" w:evenVBand="0" w:oddHBand="1" w:evenHBand="0" w:firstRowFirstColumn="0" w:firstRowLastColumn="0" w:lastRowFirstColumn="0" w:lastRowLastColumn="0"/>
              <w:rPr>
                <w:rFonts w:eastAsia="Calibri" w:cs="Arial"/>
                <w:i/>
                <w:iCs/>
                <w:color w:val="000000" w:themeColor="text1"/>
              </w:rPr>
            </w:pPr>
            <w:r w:rsidRPr="004D51CC">
              <w:rPr>
                <w:rFonts w:eastAsia="Calibri" w:cs="Arial"/>
                <w:i/>
                <w:iCs/>
                <w:color w:val="000000" w:themeColor="text1"/>
              </w:rPr>
              <w:t>[</w:t>
            </w:r>
            <w:r w:rsidRPr="00756CB2">
              <w:rPr>
                <w:rFonts w:eastAsia="Calibri" w:cs="Arial"/>
                <w:i/>
                <w:iCs/>
                <w:color w:val="000000" w:themeColor="text1"/>
              </w:rPr>
              <w:t>Rental provider or their agent to indicate requested</w:t>
            </w:r>
            <w:r>
              <w:rPr>
                <w:rFonts w:eastAsia="Calibri" w:cs="Arial"/>
                <w:i/>
                <w:iCs/>
                <w:color w:val="000000" w:themeColor="text1"/>
              </w:rPr>
              <w:t xml:space="preserve"> identity</w:t>
            </w:r>
            <w:r w:rsidRPr="00756CB2">
              <w:rPr>
                <w:rFonts w:eastAsia="Calibri" w:cs="Arial"/>
                <w:i/>
                <w:iCs/>
                <w:color w:val="000000" w:themeColor="text1"/>
              </w:rPr>
              <w:t xml:space="preserve"> </w:t>
            </w:r>
            <w:r w:rsidRPr="004D51CC">
              <w:rPr>
                <w:rFonts w:eastAsia="Calibri" w:cs="Arial"/>
                <w:i/>
                <w:iCs/>
                <w:color w:val="000000" w:themeColor="text1"/>
              </w:rPr>
              <w:t>document]</w:t>
            </w:r>
          </w:p>
        </w:tc>
      </w:tr>
    </w:tbl>
    <w:p w14:paraId="33011C8C" w14:textId="77777777" w:rsidR="00CE34B2" w:rsidRPr="00CE34B2" w:rsidRDefault="00CE34B2" w:rsidP="00CE34B2"/>
    <w:p w14:paraId="629FFFE5" w14:textId="24F2EA31" w:rsidR="00141C7C" w:rsidRPr="00141C7C" w:rsidRDefault="00714110" w:rsidP="00141C7C">
      <w:r>
        <w:t>________________________________________________________________________________________</w:t>
      </w:r>
    </w:p>
    <w:p w14:paraId="732CD0FB" w14:textId="15E0E2DE" w:rsidR="001C0A14" w:rsidRPr="004C0893" w:rsidRDefault="001C0A14" w:rsidP="00A7356D">
      <w:pPr>
        <w:pStyle w:val="Question"/>
      </w:pPr>
      <w:r w:rsidRPr="004C0893">
        <w:t xml:space="preserve">Rental or residential history </w:t>
      </w:r>
    </w:p>
    <w:p w14:paraId="195A170F" w14:textId="77777777" w:rsidR="001C0A14" w:rsidRPr="007407C4" w:rsidRDefault="001C0A14" w:rsidP="009B77C2">
      <w:pPr>
        <w:spacing w:after="120"/>
        <w:rPr>
          <w:rFonts w:eastAsia="Calibri" w:cs="Arial"/>
          <w:color w:val="000000" w:themeColor="text1"/>
          <w:sz w:val="20"/>
          <w:szCs w:val="20"/>
          <w:u w:val="single"/>
        </w:rPr>
      </w:pPr>
      <w:r w:rsidRPr="007407C4">
        <w:rPr>
          <w:rFonts w:eastAsia="Calibri" w:cs="Arial"/>
          <w:b/>
          <w:bCs/>
          <w:color w:val="000000" w:themeColor="text1"/>
          <w:sz w:val="20"/>
          <w:szCs w:val="20"/>
          <w:u w:val="single"/>
        </w:rPr>
        <w:t xml:space="preserve">Property 1 </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75"/>
      </w:tblGrid>
      <w:tr w:rsidR="001F3F29" w:rsidRPr="00CE34B2" w14:paraId="1988D6E3" w14:textId="6A19D8A3" w:rsidTr="00214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4A116CD4" w14:textId="3285C78E" w:rsidR="001F3F29" w:rsidRPr="00A748C5" w:rsidRDefault="001F3F29" w:rsidP="00A1436F">
            <w:pPr>
              <w:rPr>
                <w:rFonts w:eastAsia="Calibri" w:cs="Arial"/>
                <w:color w:val="000000" w:themeColor="text1"/>
              </w:rPr>
            </w:pPr>
            <w:r w:rsidRPr="00A748C5">
              <w:rPr>
                <w:rFonts w:eastAsia="Calibri" w:cs="Arial"/>
                <w:color w:val="000000" w:themeColor="text1"/>
              </w:rPr>
              <w:t>Current</w:t>
            </w:r>
            <w:r w:rsidR="00AE4588">
              <w:rPr>
                <w:rFonts w:eastAsia="Calibri" w:cs="Arial"/>
                <w:color w:val="000000" w:themeColor="text1"/>
              </w:rPr>
              <w:t xml:space="preserve"> </w:t>
            </w:r>
            <w:r w:rsidRPr="00A748C5">
              <w:rPr>
                <w:rFonts w:eastAsia="Calibri" w:cs="Arial"/>
                <w:color w:val="000000" w:themeColor="text1"/>
              </w:rPr>
              <w:t>/</w:t>
            </w:r>
            <w:r w:rsidR="00AE4588">
              <w:rPr>
                <w:rFonts w:eastAsia="Calibri" w:cs="Arial"/>
                <w:color w:val="000000" w:themeColor="text1"/>
              </w:rPr>
              <w:t xml:space="preserve"> </w:t>
            </w:r>
            <w:r w:rsidRPr="00A748C5">
              <w:rPr>
                <w:rFonts w:eastAsia="Calibri" w:cs="Arial"/>
                <w:color w:val="000000" w:themeColor="text1"/>
              </w:rPr>
              <w:t>most recent address</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7C98CF9C" w14:textId="4ABB812B" w:rsidR="001F3F29" w:rsidRPr="00CE34B2" w:rsidRDefault="001F3F29"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047743" w:rsidRPr="00CE34B2" w14:paraId="0F58ED2A"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1047EBC" w14:textId="77777777" w:rsidR="00047743" w:rsidRPr="00A748C5" w:rsidRDefault="00047743" w:rsidP="00A1436F">
            <w:pPr>
              <w:rPr>
                <w:rFonts w:eastAsia="Calibri" w:cs="Arial"/>
                <w:color w:val="000000" w:themeColor="text1"/>
              </w:rPr>
            </w:pPr>
          </w:p>
        </w:tc>
        <w:tc>
          <w:tcPr>
            <w:tcW w:w="6575" w:type="dxa"/>
            <w:tcBorders>
              <w:top w:val="single" w:sz="4" w:space="0" w:color="auto"/>
              <w:bottom w:val="single" w:sz="4" w:space="0" w:color="auto"/>
            </w:tcBorders>
          </w:tcPr>
          <w:p w14:paraId="047ECBB1" w14:textId="64B1D22B" w:rsidR="00047743" w:rsidRPr="002144FE" w:rsidRDefault="00202680"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144FE">
              <w:rPr>
                <w:rFonts w:eastAsia="Calibri" w:cs="Arial"/>
                <w:color w:val="000000" w:themeColor="text1"/>
              </w:rPr>
              <w:t>[</w:t>
            </w:r>
            <w:r w:rsidRPr="004F5A10">
              <w:rPr>
                <w:rFonts w:eastAsia="Calibri" w:cs="Arial"/>
                <w:i/>
                <w:iCs/>
                <w:color w:val="000000" w:themeColor="text1"/>
              </w:rPr>
              <w:t>insert current</w:t>
            </w:r>
            <w:r w:rsidR="002677CB" w:rsidRPr="004F5A10">
              <w:rPr>
                <w:rFonts w:eastAsia="Calibri" w:cs="Arial"/>
                <w:i/>
                <w:iCs/>
                <w:color w:val="000000" w:themeColor="text1"/>
              </w:rPr>
              <w:t xml:space="preserve"> </w:t>
            </w:r>
            <w:r w:rsidRPr="004F5A10">
              <w:rPr>
                <w:rFonts w:eastAsia="Calibri" w:cs="Arial"/>
                <w:i/>
                <w:iCs/>
                <w:color w:val="000000" w:themeColor="text1"/>
              </w:rPr>
              <w:t>/</w:t>
            </w:r>
            <w:r w:rsidR="002677CB" w:rsidRPr="004F5A10">
              <w:rPr>
                <w:rFonts w:eastAsia="Calibri" w:cs="Arial"/>
                <w:i/>
                <w:iCs/>
                <w:color w:val="000000" w:themeColor="text1"/>
              </w:rPr>
              <w:t xml:space="preserve"> </w:t>
            </w:r>
            <w:r w:rsidRPr="004F5A10">
              <w:rPr>
                <w:rFonts w:eastAsia="Calibri" w:cs="Arial"/>
                <w:i/>
                <w:iCs/>
                <w:color w:val="000000" w:themeColor="text1"/>
              </w:rPr>
              <w:t>most recent address</w:t>
            </w:r>
            <w:r w:rsidRPr="002144FE">
              <w:rPr>
                <w:rFonts w:eastAsia="Calibri" w:cs="Arial"/>
                <w:color w:val="000000" w:themeColor="text1"/>
              </w:rPr>
              <w:t>]</w:t>
            </w:r>
          </w:p>
        </w:tc>
      </w:tr>
      <w:tr w:rsidR="001F3F29" w:rsidRPr="00CE34B2" w14:paraId="27AD259F" w14:textId="13DA038F"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31A87C16" w14:textId="48405023" w:rsidR="001F3F29" w:rsidRPr="00A748C5" w:rsidRDefault="001F3F29" w:rsidP="00A1436F">
            <w:pPr>
              <w:rPr>
                <w:rFonts w:eastAsia="Calibri" w:cs="Arial"/>
                <w:color w:val="000000" w:themeColor="text1"/>
              </w:rPr>
            </w:pPr>
            <w:r w:rsidRPr="00A748C5">
              <w:rPr>
                <w:rFonts w:eastAsia="Calibri" w:cs="Arial"/>
                <w:color w:val="000000" w:themeColor="text1"/>
              </w:rPr>
              <w:t>Postcode</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2DC741B8" w14:textId="10BF6F42" w:rsidR="001F3F29" w:rsidRPr="00CE34B2" w:rsidRDefault="001F3F29"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31C3E6BD"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6160010" w14:textId="77777777" w:rsidR="00202680" w:rsidRPr="00A748C5" w:rsidRDefault="00202680" w:rsidP="00202680">
            <w:pPr>
              <w:rPr>
                <w:rFonts w:eastAsia="Calibri" w:cs="Arial"/>
                <w:color w:val="000000" w:themeColor="text1"/>
              </w:rPr>
            </w:pPr>
          </w:p>
        </w:tc>
        <w:tc>
          <w:tcPr>
            <w:tcW w:w="6575" w:type="dxa"/>
            <w:tcBorders>
              <w:top w:val="single" w:sz="4" w:space="0" w:color="auto"/>
              <w:bottom w:val="single" w:sz="4" w:space="0" w:color="auto"/>
            </w:tcBorders>
          </w:tcPr>
          <w:p w14:paraId="150D13F9" w14:textId="44D41FE6"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postcode</w:t>
            </w:r>
            <w:r w:rsidRPr="00CE34B2">
              <w:rPr>
                <w:rFonts w:eastAsia="Calibri" w:cs="Arial"/>
                <w:color w:val="000000" w:themeColor="text1"/>
              </w:rPr>
              <w:t>]</w:t>
            </w:r>
          </w:p>
        </w:tc>
      </w:tr>
      <w:tr w:rsidR="00202680" w:rsidRPr="00CE34B2" w14:paraId="7AB081EE" w14:textId="15F456E0"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3888FF22" w14:textId="3F9B6A0D" w:rsidR="00202680" w:rsidRPr="00A748C5" w:rsidRDefault="00202680" w:rsidP="00202680">
            <w:pPr>
              <w:rPr>
                <w:rFonts w:eastAsia="Calibri" w:cs="Arial"/>
                <w:color w:val="000000" w:themeColor="text1"/>
              </w:rPr>
            </w:pPr>
            <w:r w:rsidRPr="00A748C5">
              <w:rPr>
                <w:rFonts w:eastAsia="Calibri" w:cs="Arial"/>
                <w:color w:val="000000" w:themeColor="text1"/>
              </w:rPr>
              <w:t>Period of residence at address</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59B58C71" w14:textId="4A8DE846" w:rsidR="00202680" w:rsidRPr="00CE34B2" w:rsidRDefault="00202680" w:rsidP="00202680">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57575594"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CD6FEE9" w14:textId="77777777" w:rsidR="00202680" w:rsidRPr="00A748C5" w:rsidRDefault="00202680" w:rsidP="00202680">
            <w:pPr>
              <w:rPr>
                <w:rFonts w:eastAsia="Calibri" w:cs="Arial"/>
                <w:color w:val="000000" w:themeColor="text1"/>
              </w:rPr>
            </w:pPr>
          </w:p>
        </w:tc>
        <w:tc>
          <w:tcPr>
            <w:tcW w:w="6575" w:type="dxa"/>
            <w:tcBorders>
              <w:top w:val="single" w:sz="4" w:space="0" w:color="auto"/>
              <w:bottom w:val="single" w:sz="4" w:space="0" w:color="auto"/>
            </w:tcBorders>
          </w:tcPr>
          <w:p w14:paraId="5EFE2827" w14:textId="41149BAC"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date you started living at this property and the date you vacated or will vacate the property</w:t>
            </w:r>
            <w:r w:rsidRPr="00CE34B2">
              <w:rPr>
                <w:rFonts w:eastAsia="Calibri" w:cs="Arial"/>
                <w:color w:val="000000" w:themeColor="text1"/>
              </w:rPr>
              <w:t>]</w:t>
            </w:r>
          </w:p>
        </w:tc>
      </w:tr>
      <w:tr w:rsidR="00202680" w:rsidRPr="00CE34B2" w14:paraId="187D8F86" w14:textId="3607BC51"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60758BB5" w14:textId="6E6ECE00" w:rsidR="00202680" w:rsidRPr="00A748C5" w:rsidRDefault="00202680" w:rsidP="00202680">
            <w:pPr>
              <w:rPr>
                <w:rFonts w:eastAsia="Calibri" w:cs="Arial"/>
                <w:color w:val="000000" w:themeColor="text1"/>
              </w:rPr>
            </w:pPr>
            <w:r w:rsidRPr="00A748C5">
              <w:rPr>
                <w:rFonts w:eastAsia="Calibri" w:cs="Arial"/>
                <w:color w:val="000000" w:themeColor="text1"/>
              </w:rPr>
              <w:t>Rental provider</w:t>
            </w:r>
            <w:r w:rsidR="00AE4588">
              <w:rPr>
                <w:rFonts w:eastAsia="Calibri" w:cs="Arial"/>
                <w:color w:val="000000" w:themeColor="text1"/>
              </w:rPr>
              <w:t xml:space="preserve"> </w:t>
            </w:r>
            <w:r w:rsidRPr="00A748C5">
              <w:rPr>
                <w:rFonts w:eastAsia="Calibri" w:cs="Arial"/>
                <w:color w:val="000000" w:themeColor="text1"/>
              </w:rPr>
              <w:t>/</w:t>
            </w:r>
            <w:r w:rsidR="00AE4588">
              <w:rPr>
                <w:rFonts w:eastAsia="Calibri" w:cs="Arial"/>
                <w:color w:val="000000" w:themeColor="text1"/>
              </w:rPr>
              <w:t xml:space="preserve"> </w:t>
            </w:r>
            <w:r w:rsidRPr="00A748C5">
              <w:rPr>
                <w:rFonts w:eastAsia="Calibri" w:cs="Arial"/>
                <w:color w:val="000000" w:themeColor="text1"/>
              </w:rPr>
              <w:t>agent name if applicable</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61D03542" w14:textId="1B923638" w:rsidR="00202680" w:rsidRPr="00CE34B2" w:rsidRDefault="00202680" w:rsidP="00202680">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4A124E6D"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58C3842" w14:textId="77777777" w:rsidR="00202680" w:rsidRPr="00A748C5" w:rsidRDefault="00202680" w:rsidP="00202680">
            <w:pPr>
              <w:rPr>
                <w:rFonts w:eastAsia="Calibri" w:cs="Arial"/>
                <w:color w:val="000000" w:themeColor="text1"/>
              </w:rPr>
            </w:pPr>
          </w:p>
        </w:tc>
        <w:tc>
          <w:tcPr>
            <w:tcW w:w="6575" w:type="dxa"/>
            <w:tcBorders>
              <w:top w:val="single" w:sz="4" w:space="0" w:color="auto"/>
              <w:bottom w:val="single" w:sz="4" w:space="0" w:color="auto"/>
            </w:tcBorders>
          </w:tcPr>
          <w:p w14:paraId="7F57101E" w14:textId="5929109B"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w:t>
            </w:r>
            <w:r w:rsidR="002677CB" w:rsidRPr="004F5A10">
              <w:rPr>
                <w:rFonts w:eastAsia="Calibri" w:cs="Arial"/>
                <w:i/>
                <w:iCs/>
                <w:color w:val="000000" w:themeColor="text1"/>
              </w:rPr>
              <w:t xml:space="preserve"> </w:t>
            </w:r>
            <w:r w:rsidRPr="004F5A10">
              <w:rPr>
                <w:rFonts w:eastAsia="Calibri" w:cs="Arial"/>
                <w:i/>
                <w:iCs/>
                <w:color w:val="000000" w:themeColor="text1"/>
              </w:rPr>
              <w:t>/</w:t>
            </w:r>
            <w:r w:rsidR="002677CB" w:rsidRPr="004F5A10">
              <w:rPr>
                <w:rFonts w:eastAsia="Calibri" w:cs="Arial"/>
                <w:i/>
                <w:iCs/>
                <w:color w:val="000000" w:themeColor="text1"/>
              </w:rPr>
              <w:t xml:space="preserve"> </w:t>
            </w:r>
            <w:r w:rsidRPr="004F5A10">
              <w:rPr>
                <w:rFonts w:eastAsia="Calibri" w:cs="Arial"/>
                <w:i/>
                <w:iCs/>
                <w:color w:val="000000" w:themeColor="text1"/>
              </w:rPr>
              <w:t>agent name</w:t>
            </w:r>
            <w:r w:rsidRPr="00CE34B2">
              <w:rPr>
                <w:rFonts w:eastAsia="Calibri" w:cs="Arial"/>
                <w:color w:val="000000" w:themeColor="text1"/>
              </w:rPr>
              <w:t>]</w:t>
            </w:r>
          </w:p>
        </w:tc>
      </w:tr>
      <w:tr w:rsidR="00202680" w:rsidRPr="00CE34B2" w14:paraId="73F306C2" w14:textId="1AF023CB"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23F7C952" w14:textId="1156810D" w:rsidR="00202680" w:rsidRPr="00A748C5" w:rsidRDefault="00202680" w:rsidP="00202680">
            <w:pPr>
              <w:rPr>
                <w:rFonts w:eastAsia="Calibri" w:cs="Arial"/>
                <w:color w:val="000000" w:themeColor="text1"/>
              </w:rPr>
            </w:pPr>
            <w:r w:rsidRPr="00A748C5">
              <w:rPr>
                <w:rFonts w:eastAsia="Calibri" w:cs="Arial"/>
                <w:color w:val="000000" w:themeColor="text1"/>
              </w:rPr>
              <w:t>Rental provider</w:t>
            </w:r>
            <w:r w:rsidR="00AE4588">
              <w:rPr>
                <w:rFonts w:eastAsia="Calibri" w:cs="Arial"/>
                <w:color w:val="000000" w:themeColor="text1"/>
              </w:rPr>
              <w:t xml:space="preserve"> </w:t>
            </w:r>
            <w:r w:rsidRPr="00A748C5">
              <w:rPr>
                <w:rFonts w:eastAsia="Calibri" w:cs="Arial"/>
                <w:color w:val="000000" w:themeColor="text1"/>
              </w:rPr>
              <w:t>/</w:t>
            </w:r>
            <w:r w:rsidR="00AE4588">
              <w:rPr>
                <w:rFonts w:eastAsia="Calibri" w:cs="Arial"/>
                <w:color w:val="000000" w:themeColor="text1"/>
              </w:rPr>
              <w:t xml:space="preserve"> </w:t>
            </w:r>
            <w:r w:rsidRPr="00A748C5">
              <w:rPr>
                <w:rFonts w:eastAsia="Calibri" w:cs="Arial"/>
                <w:color w:val="000000" w:themeColor="text1"/>
              </w:rPr>
              <w:t>agent email if applicable</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0999DBB2" w14:textId="118B0450" w:rsidR="00202680" w:rsidRPr="00CE34B2" w:rsidRDefault="00202680" w:rsidP="00202680">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41BB9CA8"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FA11911" w14:textId="77777777" w:rsidR="00202680" w:rsidRPr="00A748C5" w:rsidRDefault="00202680" w:rsidP="00202680">
            <w:pPr>
              <w:rPr>
                <w:rFonts w:eastAsia="Calibri" w:cs="Arial"/>
                <w:color w:val="000000" w:themeColor="text1"/>
              </w:rPr>
            </w:pPr>
          </w:p>
        </w:tc>
        <w:tc>
          <w:tcPr>
            <w:tcW w:w="6575" w:type="dxa"/>
            <w:tcBorders>
              <w:top w:val="single" w:sz="4" w:space="0" w:color="auto"/>
              <w:bottom w:val="single" w:sz="4" w:space="0" w:color="auto"/>
            </w:tcBorders>
          </w:tcPr>
          <w:p w14:paraId="224B6703" w14:textId="17B9EEDF"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w:t>
            </w:r>
            <w:r w:rsidR="002677CB" w:rsidRPr="004F5A10">
              <w:rPr>
                <w:rFonts w:eastAsia="Calibri" w:cs="Arial"/>
                <w:i/>
                <w:iCs/>
                <w:color w:val="000000" w:themeColor="text1"/>
              </w:rPr>
              <w:t xml:space="preserve"> </w:t>
            </w:r>
            <w:r w:rsidRPr="004F5A10">
              <w:rPr>
                <w:rFonts w:eastAsia="Calibri" w:cs="Arial"/>
                <w:i/>
                <w:iCs/>
                <w:color w:val="000000" w:themeColor="text1"/>
              </w:rPr>
              <w:t>/</w:t>
            </w:r>
            <w:r w:rsidR="002677CB" w:rsidRPr="004F5A10">
              <w:rPr>
                <w:rFonts w:eastAsia="Calibri" w:cs="Arial"/>
                <w:i/>
                <w:iCs/>
                <w:color w:val="000000" w:themeColor="text1"/>
              </w:rPr>
              <w:t xml:space="preserve"> </w:t>
            </w:r>
            <w:r w:rsidRPr="004F5A10">
              <w:rPr>
                <w:rFonts w:eastAsia="Calibri" w:cs="Arial"/>
                <w:i/>
                <w:iCs/>
                <w:color w:val="000000" w:themeColor="text1"/>
              </w:rPr>
              <w:t>agent email address</w:t>
            </w:r>
            <w:r w:rsidRPr="00CE34B2">
              <w:rPr>
                <w:rFonts w:eastAsia="Calibri" w:cs="Arial"/>
                <w:color w:val="000000" w:themeColor="text1"/>
              </w:rPr>
              <w:t>]</w:t>
            </w:r>
          </w:p>
        </w:tc>
      </w:tr>
      <w:tr w:rsidR="00202680" w:rsidRPr="00CE34B2" w14:paraId="258A59DB" w14:textId="250DD2FB"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4D57349D" w14:textId="58BC8476" w:rsidR="00202680" w:rsidRPr="00A748C5" w:rsidRDefault="00202680" w:rsidP="00202680">
            <w:pPr>
              <w:rPr>
                <w:rFonts w:eastAsia="Calibri" w:cs="Arial"/>
                <w:color w:val="000000" w:themeColor="text1"/>
              </w:rPr>
            </w:pPr>
            <w:r w:rsidRPr="00A748C5">
              <w:rPr>
                <w:rFonts w:eastAsia="Calibri" w:cs="Arial"/>
                <w:color w:val="000000" w:themeColor="text1"/>
              </w:rPr>
              <w:t>Rental provider</w:t>
            </w:r>
            <w:r w:rsidR="00AE4588">
              <w:rPr>
                <w:rFonts w:eastAsia="Calibri" w:cs="Arial"/>
                <w:color w:val="000000" w:themeColor="text1"/>
              </w:rPr>
              <w:t xml:space="preserve"> </w:t>
            </w:r>
            <w:r w:rsidRPr="00A748C5">
              <w:rPr>
                <w:rFonts w:eastAsia="Calibri" w:cs="Arial"/>
                <w:color w:val="000000" w:themeColor="text1"/>
              </w:rPr>
              <w:t>/</w:t>
            </w:r>
            <w:r w:rsidR="00AE4588">
              <w:rPr>
                <w:rFonts w:eastAsia="Calibri" w:cs="Arial"/>
                <w:color w:val="000000" w:themeColor="text1"/>
              </w:rPr>
              <w:t xml:space="preserve"> </w:t>
            </w:r>
            <w:r w:rsidRPr="00A748C5">
              <w:rPr>
                <w:rFonts w:eastAsia="Calibri" w:cs="Arial"/>
                <w:color w:val="000000" w:themeColor="text1"/>
              </w:rPr>
              <w:t>agent phone contact details if applicable</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1E639FAF" w14:textId="72E8C57C" w:rsidR="00202680" w:rsidRPr="00CE34B2" w:rsidRDefault="00202680" w:rsidP="00202680">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1394E266"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731B971" w14:textId="77777777" w:rsidR="00202680" w:rsidRPr="00A748C5" w:rsidRDefault="00202680" w:rsidP="00202680">
            <w:pPr>
              <w:rPr>
                <w:rFonts w:eastAsia="Calibri" w:cs="Arial"/>
                <w:color w:val="000000" w:themeColor="text1"/>
              </w:rPr>
            </w:pPr>
          </w:p>
        </w:tc>
        <w:tc>
          <w:tcPr>
            <w:tcW w:w="6575" w:type="dxa"/>
            <w:tcBorders>
              <w:top w:val="single" w:sz="4" w:space="0" w:color="auto"/>
            </w:tcBorders>
          </w:tcPr>
          <w:p w14:paraId="29A3FFB1" w14:textId="4C81C003"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w:t>
            </w:r>
            <w:r w:rsidR="002677CB" w:rsidRPr="004F5A10">
              <w:rPr>
                <w:rFonts w:eastAsia="Calibri" w:cs="Arial"/>
                <w:i/>
                <w:iCs/>
                <w:color w:val="000000" w:themeColor="text1"/>
              </w:rPr>
              <w:t xml:space="preserve"> </w:t>
            </w:r>
            <w:r w:rsidRPr="004F5A10">
              <w:rPr>
                <w:rFonts w:eastAsia="Calibri" w:cs="Arial"/>
                <w:i/>
                <w:iCs/>
                <w:color w:val="000000" w:themeColor="text1"/>
              </w:rPr>
              <w:t>/</w:t>
            </w:r>
            <w:r w:rsidR="002677CB" w:rsidRPr="004F5A10">
              <w:rPr>
                <w:rFonts w:eastAsia="Calibri" w:cs="Arial"/>
                <w:i/>
                <w:iCs/>
                <w:color w:val="000000" w:themeColor="text1"/>
              </w:rPr>
              <w:t xml:space="preserve"> </w:t>
            </w:r>
            <w:r w:rsidRPr="004F5A10">
              <w:rPr>
                <w:rFonts w:eastAsia="Calibri" w:cs="Arial"/>
                <w:i/>
                <w:iCs/>
                <w:color w:val="000000" w:themeColor="text1"/>
              </w:rPr>
              <w:t>agent phone number</w:t>
            </w:r>
            <w:r w:rsidRPr="00CE34B2">
              <w:rPr>
                <w:rFonts w:eastAsia="Calibri" w:cs="Arial"/>
                <w:color w:val="000000" w:themeColor="text1"/>
              </w:rPr>
              <w:t>]</w:t>
            </w:r>
          </w:p>
        </w:tc>
      </w:tr>
    </w:tbl>
    <w:p w14:paraId="61465C6A" w14:textId="77777777" w:rsidR="001F3F29" w:rsidRDefault="001F3F29" w:rsidP="001C0A14">
      <w:pPr>
        <w:ind w:left="364"/>
        <w:rPr>
          <w:rFonts w:eastAsia="Calibri" w:cs="Arial"/>
          <w:b/>
          <w:bCs/>
          <w:color w:val="000000" w:themeColor="text1"/>
          <w:sz w:val="20"/>
          <w:szCs w:val="20"/>
        </w:rPr>
      </w:pPr>
    </w:p>
    <w:p w14:paraId="70B8BF4D" w14:textId="77777777" w:rsidR="007B286C" w:rsidRPr="00CE34B2" w:rsidRDefault="007B286C" w:rsidP="001C0A14">
      <w:pPr>
        <w:ind w:left="364"/>
        <w:rPr>
          <w:rFonts w:eastAsia="Calibri" w:cs="Arial"/>
          <w:b/>
          <w:bCs/>
          <w:color w:val="000000" w:themeColor="text1"/>
          <w:sz w:val="20"/>
          <w:szCs w:val="20"/>
        </w:rPr>
      </w:pPr>
    </w:p>
    <w:p w14:paraId="7E0B2653" w14:textId="77777777" w:rsidR="00840FCA" w:rsidRPr="00CE34B2" w:rsidRDefault="00840FCA" w:rsidP="001C0A14">
      <w:pPr>
        <w:ind w:left="364"/>
        <w:rPr>
          <w:rFonts w:eastAsia="Calibri" w:cs="Arial"/>
          <w:b/>
          <w:bCs/>
          <w:color w:val="000000" w:themeColor="text1"/>
          <w:sz w:val="20"/>
          <w:szCs w:val="20"/>
        </w:rPr>
      </w:pPr>
    </w:p>
    <w:p w14:paraId="4639BC61" w14:textId="3B7A6375" w:rsidR="001C0A14" w:rsidRPr="007407C4" w:rsidRDefault="001C0A14" w:rsidP="009B77C2">
      <w:pPr>
        <w:rPr>
          <w:rFonts w:eastAsia="Calibri" w:cs="Arial"/>
          <w:color w:val="000000" w:themeColor="text1"/>
          <w:sz w:val="20"/>
          <w:szCs w:val="20"/>
          <w:u w:val="single"/>
        </w:rPr>
      </w:pPr>
      <w:r w:rsidRPr="007407C4">
        <w:rPr>
          <w:rFonts w:eastAsia="Calibri" w:cs="Arial"/>
          <w:b/>
          <w:bCs/>
          <w:color w:val="000000" w:themeColor="text1"/>
          <w:sz w:val="20"/>
          <w:szCs w:val="20"/>
          <w:u w:val="single"/>
        </w:rPr>
        <w:lastRenderedPageBreak/>
        <w:t>Property 2</w:t>
      </w:r>
      <w:r w:rsidRPr="007407C4">
        <w:rPr>
          <w:rFonts w:eastAsia="Calibri" w:cs="Arial"/>
          <w:color w:val="000000" w:themeColor="text1"/>
          <w:sz w:val="20"/>
          <w:szCs w:val="20"/>
          <w:u w:val="single"/>
        </w:rPr>
        <w:t xml:space="preserve"> </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75"/>
      </w:tblGrid>
      <w:tr w:rsidR="00591070" w:rsidRPr="00CE34B2" w14:paraId="33A40C13" w14:textId="7EF18434" w:rsidTr="00A74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59B5EF24" w14:textId="55F2764D" w:rsidR="00591070" w:rsidRPr="00CE34B2" w:rsidRDefault="00591070" w:rsidP="00A1436F">
            <w:pPr>
              <w:rPr>
                <w:rFonts w:eastAsia="Calibri" w:cs="Arial"/>
                <w:color w:val="000000" w:themeColor="text1"/>
              </w:rPr>
            </w:pPr>
            <w:r w:rsidRPr="00CE34B2">
              <w:rPr>
                <w:rFonts w:eastAsia="Calibri" w:cs="Arial"/>
                <w:color w:val="000000" w:themeColor="text1"/>
              </w:rPr>
              <w:t>Previous address</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1269BA60" w14:textId="706FBF0F" w:rsidR="00591070" w:rsidRPr="00CE34B2" w:rsidRDefault="00591070"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2144FE" w:rsidRPr="00CE34B2" w14:paraId="61DA2C50" w14:textId="77777777" w:rsidTr="00A74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0F416C5" w14:textId="77777777" w:rsidR="002144FE" w:rsidRPr="00CE34B2" w:rsidRDefault="002144FE" w:rsidP="00A1436F">
            <w:pPr>
              <w:rPr>
                <w:rFonts w:eastAsia="Calibri" w:cs="Arial"/>
                <w:color w:val="000000" w:themeColor="text1"/>
              </w:rPr>
            </w:pPr>
          </w:p>
        </w:tc>
        <w:tc>
          <w:tcPr>
            <w:tcW w:w="6575" w:type="dxa"/>
            <w:tcBorders>
              <w:top w:val="single" w:sz="4" w:space="0" w:color="auto"/>
              <w:bottom w:val="single" w:sz="4" w:space="0" w:color="auto"/>
            </w:tcBorders>
          </w:tcPr>
          <w:p w14:paraId="6F1A5FCD" w14:textId="09E2E82F" w:rsidR="002144FE" w:rsidRPr="00F20091" w:rsidRDefault="002144FE"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F20091">
              <w:rPr>
                <w:rFonts w:eastAsia="Calibri" w:cs="Arial"/>
                <w:color w:val="000000" w:themeColor="text1"/>
              </w:rPr>
              <w:t>[</w:t>
            </w:r>
            <w:r w:rsidRPr="004F5A10">
              <w:rPr>
                <w:rFonts w:eastAsia="Calibri" w:cs="Arial"/>
                <w:i/>
                <w:iCs/>
                <w:color w:val="000000" w:themeColor="text1"/>
              </w:rPr>
              <w:t>insert previous address</w:t>
            </w:r>
            <w:r w:rsidRPr="00F20091">
              <w:rPr>
                <w:rFonts w:eastAsia="Calibri" w:cs="Arial"/>
                <w:color w:val="000000" w:themeColor="text1"/>
              </w:rPr>
              <w:t>]</w:t>
            </w:r>
          </w:p>
        </w:tc>
      </w:tr>
      <w:tr w:rsidR="00591070" w:rsidRPr="00CE34B2" w14:paraId="5EC1D9EA" w14:textId="2088FA72" w:rsidTr="00F20091">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37700022" w14:textId="0F51F360" w:rsidR="00591070" w:rsidRPr="00CE34B2" w:rsidRDefault="00591070" w:rsidP="00A1436F">
            <w:pPr>
              <w:rPr>
                <w:rFonts w:eastAsia="Calibri" w:cs="Arial"/>
                <w:color w:val="000000" w:themeColor="text1"/>
              </w:rPr>
            </w:pPr>
            <w:r w:rsidRPr="00CE34B2">
              <w:rPr>
                <w:rFonts w:eastAsia="Calibri" w:cs="Arial"/>
                <w:color w:val="000000" w:themeColor="text1"/>
              </w:rPr>
              <w:t>Postcode</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41FCB8C9" w14:textId="68AF124A" w:rsidR="00591070" w:rsidRPr="00CE34B2" w:rsidRDefault="00591070"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F7160C" w:rsidRPr="00CE34B2" w14:paraId="0FFBCE55" w14:textId="77777777" w:rsidTr="00F2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A023E49" w14:textId="77777777" w:rsidR="00F7160C" w:rsidRPr="00CE34B2" w:rsidRDefault="00F7160C" w:rsidP="00F7160C">
            <w:pPr>
              <w:rPr>
                <w:rFonts w:eastAsia="Calibri" w:cs="Arial"/>
                <w:color w:val="000000" w:themeColor="text1"/>
              </w:rPr>
            </w:pPr>
          </w:p>
        </w:tc>
        <w:tc>
          <w:tcPr>
            <w:tcW w:w="6575" w:type="dxa"/>
            <w:tcBorders>
              <w:top w:val="single" w:sz="4" w:space="0" w:color="auto"/>
              <w:bottom w:val="single" w:sz="4" w:space="0" w:color="auto"/>
            </w:tcBorders>
          </w:tcPr>
          <w:p w14:paraId="231C4E7D" w14:textId="4DFED2E2" w:rsidR="00F7160C" w:rsidRPr="00CE34B2" w:rsidRDefault="00F7160C" w:rsidP="00F7160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postcode</w:t>
            </w:r>
            <w:r w:rsidRPr="00CE34B2">
              <w:rPr>
                <w:rFonts w:eastAsia="Calibri" w:cs="Arial"/>
                <w:color w:val="000000" w:themeColor="text1"/>
              </w:rPr>
              <w:t>]</w:t>
            </w:r>
          </w:p>
        </w:tc>
      </w:tr>
      <w:tr w:rsidR="00F7160C" w:rsidRPr="00CE34B2" w14:paraId="025ADDC7" w14:textId="76FB62F4" w:rsidTr="00F20091">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4DD1BD60" w14:textId="2C1DD3C5" w:rsidR="00F7160C" w:rsidRPr="00CE34B2" w:rsidRDefault="00F7160C" w:rsidP="00F7160C">
            <w:pPr>
              <w:rPr>
                <w:rFonts w:eastAsia="Calibri" w:cs="Arial"/>
                <w:color w:val="000000" w:themeColor="text1"/>
              </w:rPr>
            </w:pPr>
            <w:r w:rsidRPr="00CE34B2">
              <w:rPr>
                <w:rFonts w:eastAsia="Calibri" w:cs="Arial"/>
                <w:color w:val="000000" w:themeColor="text1"/>
              </w:rPr>
              <w:t>Period of residence at address</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25102B12" w14:textId="682B3AAC" w:rsidR="00F7160C" w:rsidRPr="00CE34B2" w:rsidRDefault="00F7160C" w:rsidP="00F7160C">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F7160C" w:rsidRPr="00CE34B2" w14:paraId="43589B76" w14:textId="77777777" w:rsidTr="00F2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20A3099" w14:textId="77777777" w:rsidR="00F7160C" w:rsidRPr="00CE34B2" w:rsidRDefault="00F7160C" w:rsidP="00F7160C">
            <w:pPr>
              <w:rPr>
                <w:rFonts w:eastAsia="Calibri" w:cs="Arial"/>
                <w:color w:val="000000" w:themeColor="text1"/>
              </w:rPr>
            </w:pPr>
          </w:p>
        </w:tc>
        <w:tc>
          <w:tcPr>
            <w:tcW w:w="6575" w:type="dxa"/>
            <w:tcBorders>
              <w:top w:val="single" w:sz="4" w:space="0" w:color="auto"/>
              <w:bottom w:val="single" w:sz="4" w:space="0" w:color="auto"/>
            </w:tcBorders>
          </w:tcPr>
          <w:p w14:paraId="2BF72524" w14:textId="3950DF5A" w:rsidR="00F7160C" w:rsidRPr="00CE34B2" w:rsidRDefault="00F7160C" w:rsidP="00F7160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date you started living at this property and the date you vacated the property</w:t>
            </w:r>
            <w:r w:rsidRPr="00CE34B2">
              <w:rPr>
                <w:rFonts w:eastAsia="Calibri" w:cs="Arial"/>
                <w:color w:val="000000" w:themeColor="text1"/>
              </w:rPr>
              <w:t>]</w:t>
            </w:r>
          </w:p>
        </w:tc>
      </w:tr>
      <w:tr w:rsidR="00F7160C" w:rsidRPr="00CE34B2" w14:paraId="182C2C27" w14:textId="0770965D" w:rsidTr="00F20091">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72FABCDC" w14:textId="666E2F6A" w:rsidR="00F7160C" w:rsidRPr="00CE34B2" w:rsidRDefault="00F7160C" w:rsidP="00F7160C">
            <w:pPr>
              <w:rPr>
                <w:rFonts w:eastAsia="Calibri" w:cs="Arial"/>
                <w:color w:val="000000" w:themeColor="text1"/>
              </w:rPr>
            </w:pPr>
            <w:r w:rsidRPr="00CE34B2">
              <w:rPr>
                <w:rFonts w:eastAsia="Calibri" w:cs="Arial"/>
                <w:color w:val="000000" w:themeColor="text1"/>
              </w:rPr>
              <w:t>Rental provider/agent name if applicable</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0545174D" w14:textId="04A8F9D3" w:rsidR="00F7160C" w:rsidRPr="00CE34B2" w:rsidRDefault="00F7160C" w:rsidP="00F7160C">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F20091" w:rsidRPr="00CE34B2" w14:paraId="1216819F" w14:textId="77777777" w:rsidTr="00F2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3B2E47E" w14:textId="77777777" w:rsidR="00F20091" w:rsidRPr="00CE34B2" w:rsidRDefault="00F20091" w:rsidP="00F7160C">
            <w:pPr>
              <w:rPr>
                <w:rFonts w:eastAsia="Calibri" w:cs="Arial"/>
                <w:color w:val="000000" w:themeColor="text1"/>
              </w:rPr>
            </w:pPr>
          </w:p>
        </w:tc>
        <w:tc>
          <w:tcPr>
            <w:tcW w:w="6575" w:type="dxa"/>
            <w:tcBorders>
              <w:top w:val="single" w:sz="4" w:space="0" w:color="auto"/>
              <w:bottom w:val="single" w:sz="4" w:space="0" w:color="auto"/>
            </w:tcBorders>
          </w:tcPr>
          <w:p w14:paraId="10F49576" w14:textId="04777B9E" w:rsidR="00F20091" w:rsidRPr="00CE34B2" w:rsidRDefault="00F20091" w:rsidP="00F7160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provider/agent name</w:t>
            </w:r>
            <w:r w:rsidRPr="00CE34B2">
              <w:rPr>
                <w:rFonts w:eastAsia="Calibri" w:cs="Arial"/>
                <w:color w:val="000000" w:themeColor="text1"/>
              </w:rPr>
              <w:t>]</w:t>
            </w:r>
          </w:p>
        </w:tc>
      </w:tr>
      <w:tr w:rsidR="00F7160C" w:rsidRPr="00CE34B2" w14:paraId="1E2FC549" w14:textId="4A168EF1" w:rsidTr="00F20091">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71A691AE" w14:textId="1DBFE984" w:rsidR="00F7160C" w:rsidRPr="00CE34B2" w:rsidRDefault="00F7160C" w:rsidP="00F7160C">
            <w:pPr>
              <w:rPr>
                <w:rFonts w:eastAsia="Calibri" w:cs="Arial"/>
                <w:color w:val="000000" w:themeColor="text1"/>
              </w:rPr>
            </w:pPr>
            <w:r w:rsidRPr="00CE34B2">
              <w:rPr>
                <w:rFonts w:eastAsia="Calibri" w:cs="Arial"/>
                <w:color w:val="000000" w:themeColor="text1"/>
              </w:rPr>
              <w:t>Rental provider/agent email if applicable</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5E768752" w14:textId="321A9821" w:rsidR="00F7160C" w:rsidRPr="00CE34B2" w:rsidRDefault="00F7160C" w:rsidP="00F7160C">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F20091" w:rsidRPr="00CE34B2" w14:paraId="2F8D5A5C" w14:textId="77777777" w:rsidTr="00F2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134E298" w14:textId="77777777" w:rsidR="00F20091" w:rsidRPr="00CE34B2" w:rsidRDefault="00F20091" w:rsidP="00F7160C">
            <w:pPr>
              <w:rPr>
                <w:rFonts w:eastAsia="Calibri" w:cs="Arial"/>
                <w:color w:val="000000" w:themeColor="text1"/>
              </w:rPr>
            </w:pPr>
          </w:p>
        </w:tc>
        <w:tc>
          <w:tcPr>
            <w:tcW w:w="6575" w:type="dxa"/>
            <w:tcBorders>
              <w:top w:val="single" w:sz="4" w:space="0" w:color="auto"/>
              <w:bottom w:val="single" w:sz="4" w:space="0" w:color="auto"/>
            </w:tcBorders>
          </w:tcPr>
          <w:p w14:paraId="74E5D0EF" w14:textId="5CD046E0" w:rsidR="00F20091" w:rsidRPr="00CE34B2" w:rsidRDefault="00F20091" w:rsidP="00F7160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provider/agent email address</w:t>
            </w:r>
            <w:r w:rsidRPr="00CE34B2">
              <w:rPr>
                <w:rFonts w:eastAsia="Calibri" w:cs="Arial"/>
                <w:color w:val="000000" w:themeColor="text1"/>
              </w:rPr>
              <w:t>]</w:t>
            </w:r>
          </w:p>
        </w:tc>
      </w:tr>
      <w:tr w:rsidR="00F7160C" w:rsidRPr="00CE34B2" w14:paraId="6B57C4FE" w14:textId="7B3ABE20" w:rsidTr="00F20091">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29B04BC6" w14:textId="25B14C11" w:rsidR="00F7160C" w:rsidRPr="00CE34B2" w:rsidRDefault="00F7160C" w:rsidP="00F7160C">
            <w:pPr>
              <w:rPr>
                <w:rFonts w:eastAsia="Calibri" w:cs="Arial"/>
                <w:color w:val="000000" w:themeColor="text1"/>
              </w:rPr>
            </w:pPr>
            <w:r w:rsidRPr="00CE34B2">
              <w:rPr>
                <w:rFonts w:eastAsia="Calibri" w:cs="Arial"/>
                <w:color w:val="000000" w:themeColor="text1"/>
              </w:rPr>
              <w:t>Rental provider/agent phone contact details if applicable</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179CD474" w14:textId="59D816FA" w:rsidR="00F7160C" w:rsidRPr="00CE34B2" w:rsidRDefault="00F7160C" w:rsidP="00F7160C">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F20091" w:rsidRPr="00CE34B2" w14:paraId="10A27240" w14:textId="77777777" w:rsidTr="00F2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1B0AE22" w14:textId="77777777" w:rsidR="00F20091" w:rsidRPr="00CE34B2" w:rsidRDefault="00F20091" w:rsidP="00F7160C">
            <w:pPr>
              <w:rPr>
                <w:rFonts w:eastAsia="Calibri" w:cs="Arial"/>
                <w:color w:val="000000" w:themeColor="text1"/>
              </w:rPr>
            </w:pPr>
          </w:p>
        </w:tc>
        <w:tc>
          <w:tcPr>
            <w:tcW w:w="6575" w:type="dxa"/>
            <w:tcBorders>
              <w:top w:val="single" w:sz="4" w:space="0" w:color="auto"/>
            </w:tcBorders>
          </w:tcPr>
          <w:p w14:paraId="521527BE" w14:textId="4305CD01" w:rsidR="00F20091" w:rsidRPr="00CE34B2" w:rsidRDefault="00F20091" w:rsidP="00F7160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provider/agent phone number</w:t>
            </w:r>
            <w:r w:rsidRPr="00CE34B2">
              <w:rPr>
                <w:rFonts w:eastAsia="Calibri" w:cs="Arial"/>
                <w:color w:val="000000" w:themeColor="text1"/>
              </w:rPr>
              <w:t>]</w:t>
            </w:r>
          </w:p>
        </w:tc>
      </w:tr>
    </w:tbl>
    <w:p w14:paraId="5DCA4871" w14:textId="4CC7197B" w:rsidR="00714110" w:rsidRPr="004C0893" w:rsidRDefault="00714110" w:rsidP="00714110">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13860CF8" w14:textId="36187A5E" w:rsidR="001C0A14" w:rsidRPr="004C0893" w:rsidRDefault="001C0A14" w:rsidP="00A7356D">
      <w:pPr>
        <w:pStyle w:val="Question"/>
      </w:pPr>
      <w:r w:rsidRPr="004C0893">
        <w:t>References</w:t>
      </w:r>
    </w:p>
    <w:p w14:paraId="18AC391F" w14:textId="77777777" w:rsidR="001C0A14" w:rsidRPr="004C0893" w:rsidRDefault="001C0A14" w:rsidP="008B0C55">
      <w:pPr>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may request the contact details of personal referees. </w:t>
      </w:r>
    </w:p>
    <w:p w14:paraId="2218287D" w14:textId="77777777" w:rsidR="001C0A14" w:rsidRPr="004C0893" w:rsidRDefault="001C0A14" w:rsidP="008B0C55">
      <w:pPr>
        <w:rPr>
          <w:rFonts w:eastAsia="Calibri" w:cs="Arial"/>
          <w:color w:val="000000" w:themeColor="text1"/>
          <w:sz w:val="20"/>
          <w:szCs w:val="20"/>
        </w:rPr>
      </w:pPr>
      <w:r w:rsidRPr="004C0893">
        <w:rPr>
          <w:rFonts w:eastAsia="Calibri" w:cs="Arial"/>
          <w:color w:val="000000" w:themeColor="text1"/>
          <w:sz w:val="20"/>
          <w:szCs w:val="20"/>
        </w:rPr>
        <w:t>If this is requested, please provide contact details of your personal referees.</w:t>
      </w:r>
    </w:p>
    <w:p w14:paraId="13D60F2A" w14:textId="77777777" w:rsidR="001C0A14" w:rsidRPr="002D0E65" w:rsidRDefault="001C0A14" w:rsidP="00CF51D5">
      <w:pPr>
        <w:rPr>
          <w:rFonts w:eastAsia="Calibri" w:cs="Arial"/>
          <w:b/>
          <w:bCs/>
          <w:color w:val="000000" w:themeColor="text1"/>
          <w:sz w:val="20"/>
          <w:szCs w:val="20"/>
        </w:rPr>
      </w:pPr>
      <w:r w:rsidRPr="002D0E65">
        <w:rPr>
          <w:rFonts w:eastAsia="Calibri" w:cs="Arial"/>
          <w:b/>
          <w:bCs/>
          <w:color w:val="000000" w:themeColor="text1"/>
          <w:sz w:val="20"/>
          <w:szCs w:val="20"/>
          <w:u w:val="single"/>
        </w:rPr>
        <w:t>Referee 1</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75"/>
      </w:tblGrid>
      <w:tr w:rsidR="0065008A" w:rsidRPr="0065008A" w14:paraId="6DBD8BB5" w14:textId="1EF932B5" w:rsidTr="00CE5E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57262746" w14:textId="769F6089" w:rsidR="0065008A" w:rsidRPr="0065008A" w:rsidRDefault="0065008A" w:rsidP="00A1436F">
            <w:pPr>
              <w:rPr>
                <w:rFonts w:eastAsia="Calibri" w:cs="Arial"/>
                <w:color w:val="000000" w:themeColor="text1"/>
              </w:rPr>
            </w:pPr>
            <w:r w:rsidRPr="0065008A">
              <w:rPr>
                <w:rFonts w:eastAsia="Calibri" w:cs="Arial"/>
                <w:color w:val="000000" w:themeColor="text1"/>
              </w:rPr>
              <w:t>Name</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591AFB0E" w14:textId="332EB3C1" w:rsidR="0065008A" w:rsidRPr="0003049A" w:rsidRDefault="0065008A"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CE5EF8" w:rsidRPr="0065008A" w14:paraId="736741E9" w14:textId="77777777" w:rsidTr="00CE5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9A3DC02" w14:textId="77777777" w:rsidR="00CE5EF8" w:rsidRPr="0065008A" w:rsidRDefault="00CE5EF8" w:rsidP="00A1436F">
            <w:pPr>
              <w:rPr>
                <w:rFonts w:eastAsia="Calibri" w:cs="Arial"/>
                <w:color w:val="000000" w:themeColor="text1"/>
              </w:rPr>
            </w:pPr>
          </w:p>
        </w:tc>
        <w:tc>
          <w:tcPr>
            <w:tcW w:w="6575" w:type="dxa"/>
            <w:tcBorders>
              <w:top w:val="single" w:sz="4" w:space="0" w:color="auto"/>
              <w:bottom w:val="single" w:sz="4" w:space="0" w:color="auto"/>
            </w:tcBorders>
          </w:tcPr>
          <w:p w14:paraId="4E3C1E67" w14:textId="21B2C9CF" w:rsidR="00CE5EF8" w:rsidRPr="00CE5EF8" w:rsidRDefault="00CE5EF8"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5EF8">
              <w:rPr>
                <w:rFonts w:eastAsia="Calibri" w:cs="Arial"/>
                <w:color w:val="000000" w:themeColor="text1"/>
              </w:rPr>
              <w:t>[</w:t>
            </w:r>
            <w:r w:rsidRPr="004F5A10">
              <w:rPr>
                <w:rFonts w:eastAsia="Calibri" w:cs="Arial"/>
                <w:i/>
                <w:iCs/>
                <w:color w:val="000000" w:themeColor="text1"/>
              </w:rPr>
              <w:t>insert referee's name</w:t>
            </w:r>
            <w:r w:rsidRPr="00CE5EF8">
              <w:rPr>
                <w:rFonts w:eastAsia="Calibri" w:cs="Arial"/>
                <w:color w:val="000000" w:themeColor="text1"/>
              </w:rPr>
              <w:t>]</w:t>
            </w:r>
          </w:p>
        </w:tc>
      </w:tr>
      <w:tr w:rsidR="0065008A" w:rsidRPr="0065008A" w14:paraId="39EFE446" w14:textId="45862FDF" w:rsidTr="00CE5EF8">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1BA59272" w14:textId="5B47705D" w:rsidR="0065008A" w:rsidRPr="0065008A" w:rsidRDefault="0065008A" w:rsidP="00A1436F">
            <w:pPr>
              <w:rPr>
                <w:rFonts w:eastAsia="Calibri" w:cs="Arial"/>
                <w:color w:val="000000" w:themeColor="text1"/>
              </w:rPr>
            </w:pPr>
            <w:r w:rsidRPr="0065008A">
              <w:rPr>
                <w:rFonts w:eastAsia="Calibri" w:cs="Arial"/>
                <w:color w:val="000000" w:themeColor="text1"/>
              </w:rPr>
              <w:t>Phone</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47E7632A" w14:textId="3F77E8D4" w:rsidR="0065008A" w:rsidRPr="0003049A" w:rsidRDefault="0065008A"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CE5EF8" w:rsidRPr="0065008A" w14:paraId="4A3C50D4" w14:textId="77777777" w:rsidTr="00CE5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4BF9A3F" w14:textId="77777777" w:rsidR="00CE5EF8" w:rsidRPr="0065008A" w:rsidRDefault="00CE5EF8" w:rsidP="00CE5EF8">
            <w:pPr>
              <w:rPr>
                <w:rFonts w:eastAsia="Calibri" w:cs="Arial"/>
                <w:color w:val="000000" w:themeColor="text1"/>
              </w:rPr>
            </w:pPr>
          </w:p>
        </w:tc>
        <w:tc>
          <w:tcPr>
            <w:tcW w:w="6575" w:type="dxa"/>
            <w:tcBorders>
              <w:top w:val="single" w:sz="4" w:space="0" w:color="auto"/>
              <w:bottom w:val="single" w:sz="4" w:space="0" w:color="auto"/>
            </w:tcBorders>
          </w:tcPr>
          <w:p w14:paraId="758D5680" w14:textId="7856763F" w:rsidR="00CE5EF8" w:rsidRPr="0003049A" w:rsidRDefault="00CE5EF8" w:rsidP="00CE5EF8">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phone number</w:t>
            </w:r>
            <w:r w:rsidRPr="0003049A">
              <w:rPr>
                <w:rFonts w:eastAsia="Calibri" w:cs="Arial"/>
                <w:color w:val="000000" w:themeColor="text1"/>
              </w:rPr>
              <w:t>]</w:t>
            </w:r>
          </w:p>
        </w:tc>
      </w:tr>
      <w:tr w:rsidR="00CE5EF8" w:rsidRPr="0065008A" w14:paraId="1DBF6C87" w14:textId="0D05917B" w:rsidTr="00CE5EF8">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4315287F" w14:textId="5EAE7EB8" w:rsidR="00CE5EF8" w:rsidRPr="0065008A" w:rsidRDefault="00CE5EF8" w:rsidP="00CE5EF8">
            <w:pPr>
              <w:rPr>
                <w:rFonts w:eastAsia="Calibri" w:cs="Arial"/>
                <w:color w:val="000000" w:themeColor="text1"/>
              </w:rPr>
            </w:pPr>
            <w:r w:rsidRPr="0065008A">
              <w:rPr>
                <w:rFonts w:eastAsia="Calibri" w:cs="Arial"/>
                <w:color w:val="000000" w:themeColor="text1"/>
              </w:rPr>
              <w:t>Email</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29AAC678" w14:textId="59ADB6AC" w:rsidR="00CE5EF8" w:rsidRPr="0003049A" w:rsidRDefault="00CE5EF8" w:rsidP="00CE5EF8">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CE5EF8" w:rsidRPr="0065008A" w14:paraId="5F8065D1" w14:textId="77777777" w:rsidTr="00CE5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2A05D994" w14:textId="77777777" w:rsidR="00CE5EF8" w:rsidRPr="0065008A" w:rsidRDefault="00CE5EF8" w:rsidP="00CE5EF8">
            <w:pPr>
              <w:rPr>
                <w:rFonts w:eastAsia="Calibri" w:cs="Arial"/>
                <w:color w:val="000000" w:themeColor="text1"/>
              </w:rPr>
            </w:pPr>
          </w:p>
        </w:tc>
        <w:tc>
          <w:tcPr>
            <w:tcW w:w="6575" w:type="dxa"/>
            <w:tcBorders>
              <w:top w:val="single" w:sz="4" w:space="0" w:color="auto"/>
              <w:bottom w:val="single" w:sz="4" w:space="0" w:color="auto"/>
            </w:tcBorders>
          </w:tcPr>
          <w:p w14:paraId="3D78D496" w14:textId="7845C25E" w:rsidR="00CE5EF8" w:rsidRPr="0003049A" w:rsidRDefault="00CE5EF8" w:rsidP="00CE5EF8">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email address</w:t>
            </w:r>
            <w:r w:rsidRPr="0003049A">
              <w:rPr>
                <w:rFonts w:eastAsia="Calibri" w:cs="Arial"/>
                <w:color w:val="000000" w:themeColor="text1"/>
              </w:rPr>
              <w:t>]</w:t>
            </w:r>
          </w:p>
        </w:tc>
      </w:tr>
      <w:tr w:rsidR="00CE5EF8" w:rsidRPr="0065008A" w14:paraId="1B3C6473" w14:textId="4491F7E1" w:rsidTr="00CE5EF8">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53B32918" w14:textId="67403800" w:rsidR="00CE5EF8" w:rsidRPr="0065008A" w:rsidRDefault="00CE5EF8" w:rsidP="00CE5EF8">
            <w:pPr>
              <w:rPr>
                <w:rFonts w:eastAsia="Calibri" w:cs="Arial"/>
                <w:color w:val="000000" w:themeColor="text1"/>
              </w:rPr>
            </w:pPr>
            <w:r w:rsidRPr="0065008A">
              <w:rPr>
                <w:rFonts w:eastAsia="Calibri" w:cs="Arial"/>
                <w:color w:val="000000" w:themeColor="text1"/>
              </w:rPr>
              <w:t>Referee's connection to applicant</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2EDF575E" w14:textId="22AE38CB" w:rsidR="00CE5EF8" w:rsidRPr="0003049A" w:rsidRDefault="00CE5EF8" w:rsidP="00CE5EF8">
            <w:pPr>
              <w:tabs>
                <w:tab w:val="left" w:pos="4260"/>
              </w:tabs>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CE5EF8" w:rsidRPr="0065008A" w14:paraId="71E0D459" w14:textId="77777777" w:rsidTr="00CE5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1DE0D84" w14:textId="77777777" w:rsidR="00CE5EF8" w:rsidRPr="0065008A" w:rsidRDefault="00CE5EF8" w:rsidP="00CE5EF8">
            <w:pPr>
              <w:rPr>
                <w:rFonts w:eastAsia="Calibri" w:cs="Arial"/>
                <w:color w:val="000000" w:themeColor="text1"/>
              </w:rPr>
            </w:pPr>
          </w:p>
        </w:tc>
        <w:tc>
          <w:tcPr>
            <w:tcW w:w="6575" w:type="dxa"/>
            <w:tcBorders>
              <w:top w:val="single" w:sz="4" w:space="0" w:color="auto"/>
            </w:tcBorders>
          </w:tcPr>
          <w:p w14:paraId="0EB932DC" w14:textId="5B1FA3A4" w:rsidR="00CE5EF8" w:rsidRPr="0003049A" w:rsidRDefault="00CE5EF8" w:rsidP="00CE5EF8">
            <w:pPr>
              <w:tabs>
                <w:tab w:val="left" w:pos="4260"/>
              </w:tabs>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connection to the applicant</w:t>
            </w:r>
            <w:r w:rsidRPr="0003049A">
              <w:rPr>
                <w:rFonts w:eastAsia="Calibri" w:cs="Arial"/>
                <w:color w:val="000000" w:themeColor="text1"/>
              </w:rPr>
              <w:t>]</w:t>
            </w:r>
            <w:r>
              <w:rPr>
                <w:rFonts w:eastAsia="Calibri" w:cs="Arial"/>
                <w:color w:val="000000" w:themeColor="text1"/>
              </w:rPr>
              <w:tab/>
            </w:r>
          </w:p>
        </w:tc>
      </w:tr>
    </w:tbl>
    <w:p w14:paraId="6282C675" w14:textId="77777777" w:rsidR="001C0A14" w:rsidRPr="002D0E65" w:rsidRDefault="001C0A14" w:rsidP="00CF51D5">
      <w:pPr>
        <w:rPr>
          <w:rFonts w:eastAsia="Calibri" w:cs="Arial"/>
          <w:b/>
          <w:bCs/>
          <w:color w:val="000000" w:themeColor="text1"/>
          <w:sz w:val="20"/>
          <w:szCs w:val="20"/>
        </w:rPr>
      </w:pPr>
      <w:r w:rsidRPr="002D0E65">
        <w:rPr>
          <w:rFonts w:eastAsia="Calibri" w:cs="Arial"/>
          <w:b/>
          <w:bCs/>
          <w:color w:val="000000" w:themeColor="text1"/>
          <w:sz w:val="20"/>
          <w:szCs w:val="20"/>
          <w:u w:val="single"/>
        </w:rPr>
        <w:t>Referee 2</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75"/>
      </w:tblGrid>
      <w:tr w:rsidR="002C1305" w:rsidRPr="005214CC" w14:paraId="365694DA" w14:textId="77777777" w:rsidTr="002C1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166CF92F" w14:textId="13ADDD81" w:rsidR="002C1305" w:rsidRPr="0065008A" w:rsidRDefault="002C1305" w:rsidP="002C1305">
            <w:pPr>
              <w:rPr>
                <w:rFonts w:eastAsia="Calibri" w:cs="Arial"/>
                <w:color w:val="000000" w:themeColor="text1"/>
              </w:rPr>
            </w:pPr>
            <w:r w:rsidRPr="0065008A">
              <w:rPr>
                <w:rFonts w:eastAsia="Calibri" w:cs="Arial"/>
                <w:color w:val="000000" w:themeColor="text1"/>
              </w:rPr>
              <w:t>Name</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6DA03678" w14:textId="36DB9906" w:rsidR="002C1305" w:rsidRPr="0003049A" w:rsidRDefault="002C1305" w:rsidP="002C1305">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2C1305" w:rsidRPr="005214CC" w14:paraId="4C358AF6" w14:textId="77777777" w:rsidTr="002C1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45E94ED" w14:textId="77777777" w:rsidR="002C1305" w:rsidRPr="0065008A" w:rsidRDefault="002C1305" w:rsidP="002C1305">
            <w:pPr>
              <w:rPr>
                <w:rFonts w:eastAsia="Calibri" w:cs="Arial"/>
                <w:color w:val="000000" w:themeColor="text1"/>
              </w:rPr>
            </w:pPr>
          </w:p>
        </w:tc>
        <w:tc>
          <w:tcPr>
            <w:tcW w:w="6575" w:type="dxa"/>
            <w:tcBorders>
              <w:top w:val="single" w:sz="4" w:space="0" w:color="auto"/>
              <w:bottom w:val="single" w:sz="4" w:space="0" w:color="auto"/>
            </w:tcBorders>
          </w:tcPr>
          <w:p w14:paraId="6B84441A" w14:textId="218A5432" w:rsidR="002C1305" w:rsidRPr="0003049A" w:rsidRDefault="002C1305" w:rsidP="002C1305">
            <w:pPr>
              <w:cnfStyle w:val="000000100000" w:firstRow="0" w:lastRow="0" w:firstColumn="0" w:lastColumn="0" w:oddVBand="0" w:evenVBand="0" w:oddHBand="1" w:evenHBand="0" w:firstRowFirstColumn="0" w:firstRowLastColumn="0" w:lastRowFirstColumn="0" w:lastRowLastColumn="0"/>
              <w:rPr>
                <w:rFonts w:eastAsia="Calibri" w:cs="Arial"/>
                <w:b/>
                <w:bCs/>
                <w:color w:val="000000" w:themeColor="text1"/>
              </w:rPr>
            </w:pPr>
            <w:r w:rsidRPr="00CE5EF8">
              <w:rPr>
                <w:rFonts w:eastAsia="Calibri" w:cs="Arial"/>
                <w:color w:val="000000" w:themeColor="text1"/>
              </w:rPr>
              <w:t>[</w:t>
            </w:r>
            <w:r w:rsidRPr="004F5A10">
              <w:rPr>
                <w:rFonts w:eastAsia="Calibri" w:cs="Arial"/>
                <w:i/>
                <w:iCs/>
                <w:color w:val="000000" w:themeColor="text1"/>
              </w:rPr>
              <w:t>insert referee's name</w:t>
            </w:r>
            <w:r w:rsidRPr="00CE5EF8">
              <w:rPr>
                <w:rFonts w:eastAsia="Calibri" w:cs="Arial"/>
                <w:color w:val="000000" w:themeColor="text1"/>
              </w:rPr>
              <w:t>]</w:t>
            </w:r>
          </w:p>
        </w:tc>
      </w:tr>
      <w:tr w:rsidR="002C1305" w:rsidRPr="0065008A" w14:paraId="75C35917" w14:textId="77777777" w:rsidTr="002C1305">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32994165" w14:textId="329EDDC0" w:rsidR="002C1305" w:rsidRPr="0065008A" w:rsidRDefault="002C1305" w:rsidP="002C1305">
            <w:pPr>
              <w:rPr>
                <w:rFonts w:eastAsia="Calibri" w:cs="Arial"/>
                <w:color w:val="000000" w:themeColor="text1"/>
              </w:rPr>
            </w:pPr>
            <w:r w:rsidRPr="0065008A">
              <w:rPr>
                <w:rFonts w:eastAsia="Calibri" w:cs="Arial"/>
                <w:color w:val="000000" w:themeColor="text1"/>
              </w:rPr>
              <w:t>Phone</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3C6E7D22" w14:textId="3B245A78" w:rsidR="002C1305" w:rsidRPr="0003049A" w:rsidRDefault="002C1305" w:rsidP="002C1305">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C1305" w:rsidRPr="0065008A" w14:paraId="74FAB963" w14:textId="77777777" w:rsidTr="002C1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6EDEDFF" w14:textId="77777777" w:rsidR="002C1305" w:rsidRPr="0065008A" w:rsidRDefault="002C1305" w:rsidP="002C1305">
            <w:pPr>
              <w:rPr>
                <w:rFonts w:eastAsia="Calibri" w:cs="Arial"/>
                <w:color w:val="000000" w:themeColor="text1"/>
              </w:rPr>
            </w:pPr>
          </w:p>
        </w:tc>
        <w:tc>
          <w:tcPr>
            <w:tcW w:w="6575" w:type="dxa"/>
            <w:tcBorders>
              <w:top w:val="single" w:sz="4" w:space="0" w:color="auto"/>
              <w:bottom w:val="single" w:sz="4" w:space="0" w:color="auto"/>
            </w:tcBorders>
          </w:tcPr>
          <w:p w14:paraId="70CFF519" w14:textId="7CAF79B8" w:rsidR="002C1305" w:rsidRPr="0003049A" w:rsidRDefault="002C1305" w:rsidP="002C130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phone number</w:t>
            </w:r>
            <w:r w:rsidRPr="0003049A">
              <w:rPr>
                <w:rFonts w:eastAsia="Calibri" w:cs="Arial"/>
                <w:color w:val="000000" w:themeColor="text1"/>
              </w:rPr>
              <w:t>]</w:t>
            </w:r>
          </w:p>
        </w:tc>
      </w:tr>
      <w:tr w:rsidR="002C1305" w:rsidRPr="0065008A" w14:paraId="5B4C459F" w14:textId="77777777" w:rsidTr="002C1305">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623DBC18" w14:textId="10174DAC" w:rsidR="002C1305" w:rsidRPr="0065008A" w:rsidRDefault="002C1305" w:rsidP="002C1305">
            <w:pPr>
              <w:rPr>
                <w:rFonts w:eastAsia="Calibri" w:cs="Arial"/>
                <w:color w:val="000000" w:themeColor="text1"/>
              </w:rPr>
            </w:pPr>
            <w:r w:rsidRPr="0065008A">
              <w:rPr>
                <w:rFonts w:eastAsia="Calibri" w:cs="Arial"/>
                <w:color w:val="000000" w:themeColor="text1"/>
              </w:rPr>
              <w:t>Email</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7565BE8E" w14:textId="605C239B" w:rsidR="002C1305" w:rsidRPr="0003049A" w:rsidRDefault="002C1305" w:rsidP="002C1305">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C1305" w:rsidRPr="0065008A" w14:paraId="45FD3E3A" w14:textId="77777777" w:rsidTr="002C1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817BE4E" w14:textId="49CEDE8E" w:rsidR="002C1305" w:rsidRPr="0065008A" w:rsidRDefault="002C1305" w:rsidP="002C1305">
            <w:pPr>
              <w:rPr>
                <w:rFonts w:eastAsia="Calibri" w:cs="Arial"/>
                <w:color w:val="000000" w:themeColor="text1"/>
              </w:rPr>
            </w:pPr>
          </w:p>
        </w:tc>
        <w:tc>
          <w:tcPr>
            <w:tcW w:w="6575" w:type="dxa"/>
            <w:tcBorders>
              <w:top w:val="single" w:sz="4" w:space="0" w:color="auto"/>
              <w:bottom w:val="single" w:sz="4" w:space="0" w:color="auto"/>
            </w:tcBorders>
          </w:tcPr>
          <w:p w14:paraId="61EC6C22" w14:textId="044E78B8" w:rsidR="002C1305" w:rsidRPr="0003049A" w:rsidRDefault="002C1305" w:rsidP="002C130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email address</w:t>
            </w:r>
            <w:r w:rsidRPr="0003049A">
              <w:rPr>
                <w:rFonts w:eastAsia="Calibri" w:cs="Arial"/>
                <w:color w:val="000000" w:themeColor="text1"/>
              </w:rPr>
              <w:t>]</w:t>
            </w:r>
          </w:p>
        </w:tc>
      </w:tr>
      <w:tr w:rsidR="002C1305" w:rsidRPr="0065008A" w14:paraId="4EC2A009" w14:textId="77777777" w:rsidTr="002C1305">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5104AE9F" w14:textId="690B6E9D" w:rsidR="002C1305" w:rsidRPr="0065008A" w:rsidRDefault="002C1305" w:rsidP="002C1305">
            <w:pPr>
              <w:rPr>
                <w:rFonts w:eastAsia="Calibri" w:cs="Arial"/>
                <w:color w:val="000000" w:themeColor="text1"/>
              </w:rPr>
            </w:pPr>
            <w:r w:rsidRPr="0065008A">
              <w:rPr>
                <w:rFonts w:eastAsia="Calibri" w:cs="Arial"/>
                <w:color w:val="000000" w:themeColor="text1"/>
              </w:rPr>
              <w:t>Referee's connection to applicant</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3BABF429" w14:textId="77777777" w:rsidR="002C1305" w:rsidRPr="0003049A" w:rsidRDefault="002C1305" w:rsidP="002C1305">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C1305" w:rsidRPr="0065008A" w14:paraId="6075446B" w14:textId="77777777" w:rsidTr="002C1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95601F8" w14:textId="77777777" w:rsidR="002C1305" w:rsidRPr="0065008A" w:rsidRDefault="002C1305" w:rsidP="002C1305">
            <w:pPr>
              <w:rPr>
                <w:rFonts w:eastAsia="Calibri" w:cs="Arial"/>
                <w:color w:val="000000" w:themeColor="text1"/>
              </w:rPr>
            </w:pPr>
          </w:p>
        </w:tc>
        <w:tc>
          <w:tcPr>
            <w:tcW w:w="6575" w:type="dxa"/>
            <w:tcBorders>
              <w:top w:val="single" w:sz="4" w:space="0" w:color="auto"/>
            </w:tcBorders>
          </w:tcPr>
          <w:p w14:paraId="239684E7" w14:textId="7BF72CFB" w:rsidR="002C1305" w:rsidRPr="0003049A" w:rsidRDefault="002C1305" w:rsidP="002C130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connection to the applicant</w:t>
            </w:r>
            <w:r w:rsidRPr="0003049A">
              <w:rPr>
                <w:rFonts w:eastAsia="Calibri" w:cs="Arial"/>
                <w:color w:val="000000" w:themeColor="text1"/>
              </w:rPr>
              <w:t>]</w:t>
            </w:r>
            <w:r>
              <w:rPr>
                <w:rFonts w:eastAsia="Calibri" w:cs="Arial"/>
                <w:color w:val="000000" w:themeColor="text1"/>
              </w:rPr>
              <w:tab/>
            </w:r>
          </w:p>
        </w:tc>
      </w:tr>
    </w:tbl>
    <w:p w14:paraId="06EFEF9D" w14:textId="2F08DF42" w:rsidR="00714110" w:rsidRPr="004C0893" w:rsidRDefault="00714110" w:rsidP="00714110">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4553592D" w14:textId="70F987C6" w:rsidR="001C0A14" w:rsidRPr="009F6537" w:rsidRDefault="001C0A14" w:rsidP="007C6A74">
      <w:pPr>
        <w:pStyle w:val="Question"/>
      </w:pPr>
      <w:r w:rsidRPr="004C0893">
        <w:t>Term of rental agreement</w:t>
      </w:r>
    </w:p>
    <w:tbl>
      <w:tblPr>
        <w:tblStyle w:val="PlainTable11"/>
        <w:tblW w:w="0" w:type="auto"/>
        <w:tblInd w:w="-5" w:type="dxa"/>
        <w:tblLook w:val="04A0" w:firstRow="1" w:lastRow="0" w:firstColumn="1" w:lastColumn="0" w:noHBand="0" w:noVBand="1"/>
      </w:tblPr>
      <w:tblGrid>
        <w:gridCol w:w="3823"/>
        <w:gridCol w:w="6575"/>
      </w:tblGrid>
      <w:tr w:rsidR="005433C2" w:rsidRPr="007A720B" w14:paraId="3E717E2D" w14:textId="77777777" w:rsidTr="00976C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nil"/>
              <w:left w:val="nil"/>
              <w:bottom w:val="nil"/>
              <w:right w:val="single" w:sz="4" w:space="0" w:color="auto"/>
            </w:tcBorders>
          </w:tcPr>
          <w:p w14:paraId="5563D658" w14:textId="7BD25BD3" w:rsidR="005433C2" w:rsidRPr="007A720B" w:rsidRDefault="001A7695">
            <w:pPr>
              <w:rPr>
                <w:rFonts w:eastAsia="Calibri" w:cs="Arial"/>
                <w:color w:val="000000" w:themeColor="text1"/>
              </w:rPr>
            </w:pPr>
            <w:r w:rsidRPr="004C0893">
              <w:rPr>
                <w:rFonts w:eastAsia="Calibri" w:cs="Arial"/>
                <w:color w:val="000000" w:themeColor="text1"/>
              </w:rPr>
              <w:t>Desired lease term (e.g. 6 months, 12 months, 24 months)</w:t>
            </w:r>
            <w:r w:rsidR="00941CBB">
              <w:rPr>
                <w:rFonts w:eastAsia="Calibri" w:cs="Arial"/>
                <w:color w:val="000000" w:themeColor="text1"/>
              </w:rPr>
              <w:t>:</w:t>
            </w:r>
          </w:p>
        </w:tc>
        <w:tc>
          <w:tcPr>
            <w:tcW w:w="6575" w:type="dxa"/>
            <w:tcBorders>
              <w:top w:val="single" w:sz="4" w:space="0" w:color="auto"/>
              <w:left w:val="single" w:sz="4" w:space="0" w:color="auto"/>
              <w:bottom w:val="single" w:sz="4" w:space="0" w:color="auto"/>
              <w:right w:val="single" w:sz="4" w:space="0" w:color="auto"/>
            </w:tcBorders>
          </w:tcPr>
          <w:p w14:paraId="7222DC7C" w14:textId="2AD59A98" w:rsidR="005433C2" w:rsidRPr="0003049A" w:rsidRDefault="005433C2">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5433C2" w:rsidRPr="007A720B" w14:paraId="1872BD52" w14:textId="77777777" w:rsidTr="00976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nil"/>
              <w:left w:val="nil"/>
              <w:bottom w:val="nil"/>
              <w:right w:val="nil"/>
            </w:tcBorders>
          </w:tcPr>
          <w:p w14:paraId="23026B60" w14:textId="77777777" w:rsidR="005433C2" w:rsidRPr="007A720B" w:rsidRDefault="005433C2">
            <w:pPr>
              <w:rPr>
                <w:rFonts w:eastAsia="Calibri" w:cs="Arial"/>
                <w:color w:val="000000" w:themeColor="text1"/>
              </w:rPr>
            </w:pPr>
          </w:p>
        </w:tc>
        <w:tc>
          <w:tcPr>
            <w:tcW w:w="6575" w:type="dxa"/>
            <w:tcBorders>
              <w:top w:val="single" w:sz="4" w:space="0" w:color="auto"/>
              <w:left w:val="nil"/>
              <w:bottom w:val="single" w:sz="4" w:space="0" w:color="auto"/>
              <w:right w:val="nil"/>
            </w:tcBorders>
          </w:tcPr>
          <w:p w14:paraId="2EDE1259" w14:textId="1200269A" w:rsidR="005433C2" w:rsidRPr="00D45B7D" w:rsidRDefault="005433C2">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D45B7D">
              <w:rPr>
                <w:rFonts w:eastAsia="Calibri" w:cs="Arial"/>
                <w:color w:val="000000" w:themeColor="text1"/>
              </w:rPr>
              <w:t>[</w:t>
            </w:r>
            <w:r w:rsidR="009F6537" w:rsidRPr="004C0893">
              <w:rPr>
                <w:rFonts w:eastAsia="Calibri" w:cs="Arial"/>
                <w:i/>
                <w:iCs/>
                <w:color w:val="000000" w:themeColor="text1"/>
              </w:rPr>
              <w:t>insert preferred lease term</w:t>
            </w:r>
            <w:r w:rsidR="009F6537" w:rsidRPr="004C0893">
              <w:rPr>
                <w:rFonts w:eastAsia="Calibri" w:cs="Arial"/>
                <w:color w:val="000000" w:themeColor="text1"/>
              </w:rPr>
              <w:t>]</w:t>
            </w:r>
          </w:p>
        </w:tc>
      </w:tr>
      <w:tr w:rsidR="007A720B" w:rsidRPr="007A720B" w14:paraId="7ED71C1B" w14:textId="28C48FC5" w:rsidTr="00976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083F48C3" w14:textId="5019AF5A" w:rsidR="007A720B" w:rsidRPr="007A720B" w:rsidRDefault="007A720B" w:rsidP="00A1436F">
            <w:pPr>
              <w:rPr>
                <w:rFonts w:eastAsia="Calibri" w:cs="Arial"/>
                <w:color w:val="000000" w:themeColor="text1"/>
              </w:rPr>
            </w:pPr>
            <w:r w:rsidRPr="007A720B">
              <w:rPr>
                <w:rFonts w:eastAsia="Calibri" w:cs="Arial"/>
                <w:color w:val="000000" w:themeColor="text1"/>
              </w:rPr>
              <w:t>Preferred move</w:t>
            </w:r>
            <w:r w:rsidR="13249AAE" w:rsidRPr="137EC948">
              <w:rPr>
                <w:rFonts w:eastAsia="Calibri" w:cs="Arial"/>
                <w:color w:val="000000" w:themeColor="text1"/>
              </w:rPr>
              <w:t xml:space="preserve"> </w:t>
            </w:r>
            <w:r w:rsidRPr="007A720B">
              <w:rPr>
                <w:rFonts w:eastAsia="Calibri" w:cs="Arial"/>
                <w:color w:val="000000" w:themeColor="text1"/>
              </w:rPr>
              <w:t>in date</w:t>
            </w:r>
            <w:r w:rsidR="00941CBB">
              <w:rPr>
                <w:rFonts w:eastAsia="Calibri" w:cs="Arial"/>
                <w:color w:val="000000" w:themeColor="text1"/>
              </w:rPr>
              <w:t>:</w:t>
            </w:r>
            <w:r w:rsidRPr="007A720B">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17CC3AF5" w14:textId="217A884F" w:rsidR="007A720B" w:rsidRPr="0003049A" w:rsidRDefault="007A720B" w:rsidP="00A1436F">
            <w:pPr>
              <w:cnfStyle w:val="000000000000" w:firstRow="0" w:lastRow="0" w:firstColumn="0" w:lastColumn="0" w:oddVBand="0" w:evenVBand="0" w:oddHBand="0" w:evenHBand="0" w:firstRowFirstColumn="0" w:firstRowLastColumn="0" w:lastRowFirstColumn="0" w:lastRowLastColumn="0"/>
              <w:rPr>
                <w:rFonts w:eastAsia="Calibri" w:cs="Arial"/>
                <w:b/>
                <w:bCs/>
                <w:color w:val="000000" w:themeColor="text1"/>
              </w:rPr>
            </w:pPr>
          </w:p>
        </w:tc>
      </w:tr>
      <w:tr w:rsidR="00D45B7D" w:rsidRPr="007A720B" w14:paraId="799371B9" w14:textId="77777777" w:rsidTr="005433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348BD4A" w14:textId="77777777" w:rsidR="00D45B7D" w:rsidRPr="007A720B" w:rsidRDefault="00D45B7D" w:rsidP="00A1436F">
            <w:pPr>
              <w:rPr>
                <w:rFonts w:eastAsia="Calibri" w:cs="Arial"/>
                <w:color w:val="000000" w:themeColor="text1"/>
              </w:rPr>
            </w:pPr>
          </w:p>
        </w:tc>
        <w:tc>
          <w:tcPr>
            <w:tcW w:w="6575" w:type="dxa"/>
            <w:tcBorders>
              <w:top w:val="single" w:sz="4" w:space="0" w:color="auto"/>
            </w:tcBorders>
          </w:tcPr>
          <w:p w14:paraId="08928F63" w14:textId="74CC04AE" w:rsidR="00D45B7D" w:rsidRPr="00D45B7D" w:rsidRDefault="00D45B7D"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D45B7D">
              <w:rPr>
                <w:rFonts w:eastAsia="Calibri" w:cs="Arial"/>
                <w:color w:val="000000" w:themeColor="text1"/>
              </w:rPr>
              <w:t>[</w:t>
            </w:r>
            <w:r w:rsidRPr="004F5A10">
              <w:rPr>
                <w:rFonts w:eastAsia="Calibri" w:cs="Arial"/>
                <w:i/>
                <w:iCs/>
                <w:color w:val="000000" w:themeColor="text1"/>
              </w:rPr>
              <w:t>insert preferred move in date</w:t>
            </w:r>
            <w:r w:rsidRPr="00D45B7D">
              <w:rPr>
                <w:rFonts w:eastAsia="Calibri" w:cs="Arial"/>
                <w:color w:val="000000" w:themeColor="text1"/>
              </w:rPr>
              <w:t>]</w:t>
            </w:r>
          </w:p>
        </w:tc>
      </w:tr>
    </w:tbl>
    <w:p w14:paraId="2E39620C" w14:textId="6B44AB03" w:rsidR="00714110" w:rsidRPr="004C0893" w:rsidRDefault="00714110" w:rsidP="00714110">
      <w:pPr>
        <w:rPr>
          <w:rFonts w:eastAsia="Calibri" w:cs="Arial"/>
          <w:color w:val="000000" w:themeColor="text1"/>
          <w:sz w:val="20"/>
          <w:szCs w:val="20"/>
        </w:rPr>
      </w:pPr>
      <w:r>
        <w:rPr>
          <w:rFonts w:eastAsia="Calibri" w:cs="Arial"/>
          <w:color w:val="000000" w:themeColor="text1"/>
          <w:sz w:val="20"/>
          <w:szCs w:val="20"/>
        </w:rPr>
        <w:lastRenderedPageBreak/>
        <w:t>________________________________________________________________________________________________</w:t>
      </w:r>
    </w:p>
    <w:p w14:paraId="37DC9CA1" w14:textId="3D5419A2" w:rsidR="001C0A14" w:rsidRPr="004C0893" w:rsidRDefault="001C0A14" w:rsidP="00A7356D">
      <w:pPr>
        <w:pStyle w:val="Question"/>
      </w:pPr>
      <w:r w:rsidRPr="004C0893">
        <w:t xml:space="preserve">Tenancy databases </w:t>
      </w:r>
    </w:p>
    <w:p w14:paraId="2ACBD6A9" w14:textId="77777777" w:rsidR="001C0A14" w:rsidRPr="004C0893" w:rsidRDefault="001C0A14" w:rsidP="003F6C2E">
      <w:pPr>
        <w:rPr>
          <w:rFonts w:eastAsia="Calibri" w:cs="Arial"/>
          <w:color w:val="000000" w:themeColor="text1"/>
          <w:sz w:val="20"/>
          <w:szCs w:val="20"/>
        </w:rPr>
      </w:pPr>
      <w:r w:rsidRPr="003F6C2E">
        <w:rPr>
          <w:rFonts w:eastAsia="Calibri" w:cs="Arial"/>
          <w:color w:val="000000" w:themeColor="text1"/>
          <w:sz w:val="20"/>
          <w:szCs w:val="20"/>
        </w:rPr>
        <w:t>Note</w:t>
      </w:r>
      <w:r w:rsidRPr="004C0893">
        <w:rPr>
          <w:rFonts w:eastAsia="Calibri" w:cs="Arial"/>
          <w:color w:val="000000" w:themeColor="text1"/>
          <w:sz w:val="20"/>
          <w:szCs w:val="20"/>
        </w:rPr>
        <w:t xml:space="preserve">: A rental provider or their agent can use tenancy databases to check your rental history. If the rental provider or agent uses such databases, the names of the databases used must be disclosed below. The rental provider or their agent must also notify you in writing of certain matters. See item 4 in the "Information for the applicant" in Part B (below). </w:t>
      </w:r>
    </w:p>
    <w:p w14:paraId="10AE1CBB" w14:textId="571D1312" w:rsidR="001C0A14" w:rsidRPr="004C0893" w:rsidRDefault="001C0A14" w:rsidP="00AF0C8B">
      <w:pPr>
        <w:spacing w:before="120"/>
        <w:rPr>
          <w:rFonts w:eastAsia="Calibri" w:cs="Arial"/>
          <w:color w:val="000000" w:themeColor="text1"/>
          <w:sz w:val="20"/>
          <w:szCs w:val="20"/>
        </w:rPr>
      </w:pPr>
      <w:r w:rsidRPr="004C0893">
        <w:rPr>
          <w:rFonts w:eastAsia="Calibri" w:cs="Arial"/>
          <w:color w:val="000000" w:themeColor="text1"/>
          <w:sz w:val="20"/>
          <w:szCs w:val="20"/>
        </w:rPr>
        <w:t>The following databases may be used to check your tenancy history. You may contact the tenancy databases using the following details</w:t>
      </w:r>
      <w:r w:rsidR="003F6C2E" w:rsidRPr="003F6C2E">
        <w:rPr>
          <w:rFonts w:eastAsia="Calibri" w:cs="Arial"/>
          <w:color w:val="000000" w:themeColor="text1"/>
          <w:sz w:val="20"/>
          <w:szCs w:val="20"/>
        </w:rPr>
        <w:t>:</w:t>
      </w:r>
    </w:p>
    <w:tbl>
      <w:tblPr>
        <w:tblStyle w:val="PlainTable11"/>
        <w:tblW w:w="10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1"/>
        <w:gridCol w:w="3934"/>
        <w:gridCol w:w="3932"/>
      </w:tblGrid>
      <w:tr w:rsidR="001C0A14" w:rsidRPr="004C0893" w14:paraId="17C6D5A6" w14:textId="77777777" w:rsidTr="00D45B7D">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721" w:type="dxa"/>
            <w:tcBorders>
              <w:bottom w:val="single" w:sz="4" w:space="0" w:color="auto"/>
            </w:tcBorders>
          </w:tcPr>
          <w:p w14:paraId="0290E56A" w14:textId="25291BB3" w:rsidR="001C0A14" w:rsidRPr="004C0893" w:rsidRDefault="00320205">
            <w:pPr>
              <w:spacing w:before="60"/>
              <w:rPr>
                <w:rFonts w:eastAsia="Calibri" w:cs="Arial"/>
              </w:rPr>
            </w:pPr>
            <w:r>
              <w:rPr>
                <w:rFonts w:eastAsia="Calibri" w:cs="Arial"/>
                <w:b w:val="0"/>
                <w:bCs w:val="0"/>
              </w:rPr>
              <w:br/>
            </w:r>
            <w:r w:rsidR="001C0A14" w:rsidRPr="004C0893">
              <w:rPr>
                <w:rFonts w:eastAsia="Calibri" w:cs="Arial"/>
              </w:rPr>
              <w:t>Tenancy database name</w:t>
            </w:r>
          </w:p>
        </w:tc>
        <w:tc>
          <w:tcPr>
            <w:tcW w:w="3934" w:type="dxa"/>
            <w:tcBorders>
              <w:bottom w:val="single" w:sz="4" w:space="0" w:color="auto"/>
            </w:tcBorders>
          </w:tcPr>
          <w:p w14:paraId="0BBDBED2" w14:textId="77777777" w:rsidR="001C0A14" w:rsidRPr="004C0893" w:rsidRDefault="001C0A14">
            <w:pPr>
              <w:spacing w:before="60"/>
              <w:cnfStyle w:val="100000000000" w:firstRow="1" w:lastRow="0" w:firstColumn="0" w:lastColumn="0" w:oddVBand="0" w:evenVBand="0" w:oddHBand="0" w:evenHBand="0" w:firstRowFirstColumn="0" w:firstRowLastColumn="0" w:lastRowFirstColumn="0" w:lastRowLastColumn="0"/>
              <w:rPr>
                <w:rFonts w:eastAsia="Calibri" w:cs="Arial"/>
              </w:rPr>
            </w:pPr>
            <w:r w:rsidRPr="004C0893">
              <w:rPr>
                <w:rFonts w:eastAsia="Calibri" w:cs="Arial"/>
              </w:rPr>
              <w:br/>
              <w:t>Phone number</w:t>
            </w:r>
          </w:p>
        </w:tc>
        <w:tc>
          <w:tcPr>
            <w:tcW w:w="3932" w:type="dxa"/>
            <w:tcBorders>
              <w:bottom w:val="single" w:sz="4" w:space="0" w:color="auto"/>
            </w:tcBorders>
          </w:tcPr>
          <w:p w14:paraId="094E3152" w14:textId="77777777" w:rsidR="001C0A14" w:rsidRPr="004C0893" w:rsidRDefault="001C0A14">
            <w:pPr>
              <w:spacing w:before="60"/>
              <w:cnfStyle w:val="100000000000" w:firstRow="1" w:lastRow="0" w:firstColumn="0" w:lastColumn="0" w:oddVBand="0" w:evenVBand="0" w:oddHBand="0" w:evenHBand="0" w:firstRowFirstColumn="0" w:firstRowLastColumn="0" w:lastRowFirstColumn="0" w:lastRowLastColumn="0"/>
              <w:rPr>
                <w:rFonts w:eastAsia="Calibri" w:cs="Arial"/>
              </w:rPr>
            </w:pPr>
            <w:r w:rsidRPr="004C0893">
              <w:rPr>
                <w:rFonts w:eastAsia="Calibri" w:cs="Arial"/>
              </w:rPr>
              <w:br/>
              <w:t>Web address</w:t>
            </w:r>
          </w:p>
        </w:tc>
      </w:tr>
      <w:tr w:rsidR="00D45B7D" w:rsidRPr="004C0893" w14:paraId="34F4F5D2" w14:textId="77777777" w:rsidTr="00D45B7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left w:val="single" w:sz="4" w:space="0" w:color="auto"/>
              <w:bottom w:val="single" w:sz="4" w:space="0" w:color="auto"/>
              <w:right w:val="single" w:sz="4" w:space="0" w:color="auto"/>
            </w:tcBorders>
          </w:tcPr>
          <w:p w14:paraId="2DB990EE" w14:textId="77777777" w:rsidR="00D45B7D" w:rsidRPr="009B6D39" w:rsidRDefault="00D45B7D">
            <w:pPr>
              <w:spacing w:before="60"/>
              <w:rPr>
                <w:rFonts w:eastAsia="Calibri" w:cs="Arial"/>
              </w:rPr>
            </w:pPr>
          </w:p>
        </w:tc>
        <w:tc>
          <w:tcPr>
            <w:tcW w:w="3934" w:type="dxa"/>
            <w:tcBorders>
              <w:top w:val="single" w:sz="4" w:space="0" w:color="auto"/>
              <w:left w:val="single" w:sz="4" w:space="0" w:color="auto"/>
              <w:bottom w:val="single" w:sz="4" w:space="0" w:color="auto"/>
              <w:right w:val="single" w:sz="4" w:space="0" w:color="auto"/>
            </w:tcBorders>
          </w:tcPr>
          <w:p w14:paraId="42F9BEB9"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c>
          <w:tcPr>
            <w:tcW w:w="3932" w:type="dxa"/>
            <w:tcBorders>
              <w:top w:val="single" w:sz="4" w:space="0" w:color="auto"/>
              <w:left w:val="single" w:sz="4" w:space="0" w:color="auto"/>
              <w:bottom w:val="single" w:sz="4" w:space="0" w:color="auto"/>
              <w:right w:val="single" w:sz="4" w:space="0" w:color="auto"/>
            </w:tcBorders>
          </w:tcPr>
          <w:p w14:paraId="021684E5"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r>
      <w:tr w:rsidR="001C0A14" w:rsidRPr="004C0893" w14:paraId="6BF55EB0" w14:textId="77777777" w:rsidTr="00D45B7D">
        <w:trPr>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bottom w:val="single" w:sz="4" w:space="0" w:color="auto"/>
            </w:tcBorders>
          </w:tcPr>
          <w:p w14:paraId="41FEF4BC" w14:textId="77777777" w:rsidR="001C0A14" w:rsidRPr="009B6D39" w:rsidRDefault="001C0A14">
            <w:pPr>
              <w:spacing w:before="60"/>
              <w:rPr>
                <w:rFonts w:eastAsia="Calibri" w:cs="Arial"/>
              </w:rPr>
            </w:pPr>
            <w:r w:rsidRPr="009B6D39">
              <w:rPr>
                <w:rFonts w:eastAsia="Calibri" w:cs="Arial"/>
              </w:rPr>
              <w:t>[</w:t>
            </w:r>
            <w:r w:rsidRPr="004F5A10">
              <w:rPr>
                <w:rFonts w:eastAsia="Calibri" w:cs="Arial"/>
                <w:i/>
                <w:iCs/>
              </w:rPr>
              <w:t>insert tenancy database name</w:t>
            </w:r>
            <w:r w:rsidRPr="009B6D39">
              <w:rPr>
                <w:rFonts w:eastAsia="Calibri" w:cs="Arial"/>
              </w:rPr>
              <w:t>]</w:t>
            </w:r>
          </w:p>
        </w:tc>
        <w:tc>
          <w:tcPr>
            <w:tcW w:w="3934" w:type="dxa"/>
            <w:tcBorders>
              <w:top w:val="single" w:sz="4" w:space="0" w:color="auto"/>
              <w:bottom w:val="single" w:sz="4" w:space="0" w:color="auto"/>
            </w:tcBorders>
          </w:tcPr>
          <w:p w14:paraId="6CFFA26A"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phone number</w:t>
            </w:r>
            <w:r w:rsidRPr="009B6D39">
              <w:rPr>
                <w:rFonts w:eastAsia="Calibri" w:cs="Arial"/>
              </w:rPr>
              <w:t>]</w:t>
            </w:r>
          </w:p>
        </w:tc>
        <w:tc>
          <w:tcPr>
            <w:tcW w:w="3932" w:type="dxa"/>
            <w:tcBorders>
              <w:top w:val="single" w:sz="4" w:space="0" w:color="auto"/>
              <w:bottom w:val="single" w:sz="4" w:space="0" w:color="auto"/>
            </w:tcBorders>
          </w:tcPr>
          <w:p w14:paraId="2606BFB6"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web address</w:t>
            </w:r>
            <w:r w:rsidRPr="009B6D39">
              <w:rPr>
                <w:rFonts w:eastAsia="Calibri" w:cs="Arial"/>
              </w:rPr>
              <w:t>]</w:t>
            </w:r>
          </w:p>
        </w:tc>
      </w:tr>
      <w:tr w:rsidR="00D45B7D" w:rsidRPr="004C0893" w14:paraId="3193E9C9" w14:textId="77777777" w:rsidTr="00D45B7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left w:val="single" w:sz="4" w:space="0" w:color="auto"/>
              <w:bottom w:val="single" w:sz="4" w:space="0" w:color="auto"/>
              <w:right w:val="single" w:sz="4" w:space="0" w:color="auto"/>
            </w:tcBorders>
          </w:tcPr>
          <w:p w14:paraId="21D123B8" w14:textId="77777777" w:rsidR="00D45B7D" w:rsidRPr="009B6D39" w:rsidRDefault="00D45B7D">
            <w:pPr>
              <w:spacing w:before="60"/>
              <w:rPr>
                <w:rFonts w:eastAsia="Calibri" w:cs="Arial"/>
              </w:rPr>
            </w:pPr>
          </w:p>
        </w:tc>
        <w:tc>
          <w:tcPr>
            <w:tcW w:w="3934" w:type="dxa"/>
            <w:tcBorders>
              <w:top w:val="single" w:sz="4" w:space="0" w:color="auto"/>
              <w:left w:val="single" w:sz="4" w:space="0" w:color="auto"/>
              <w:bottom w:val="single" w:sz="4" w:space="0" w:color="auto"/>
              <w:right w:val="single" w:sz="4" w:space="0" w:color="auto"/>
            </w:tcBorders>
          </w:tcPr>
          <w:p w14:paraId="6F53FF1D"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c>
          <w:tcPr>
            <w:tcW w:w="3932" w:type="dxa"/>
            <w:tcBorders>
              <w:top w:val="single" w:sz="4" w:space="0" w:color="auto"/>
              <w:left w:val="single" w:sz="4" w:space="0" w:color="auto"/>
              <w:bottom w:val="single" w:sz="4" w:space="0" w:color="auto"/>
              <w:right w:val="single" w:sz="4" w:space="0" w:color="auto"/>
            </w:tcBorders>
          </w:tcPr>
          <w:p w14:paraId="046F015C"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r>
      <w:tr w:rsidR="001C0A14" w:rsidRPr="004C0893" w14:paraId="310A70E8" w14:textId="77777777" w:rsidTr="00D45B7D">
        <w:trPr>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bottom w:val="single" w:sz="4" w:space="0" w:color="auto"/>
            </w:tcBorders>
          </w:tcPr>
          <w:p w14:paraId="3F3E8145" w14:textId="77777777" w:rsidR="001C0A14" w:rsidRPr="009B6D39" w:rsidRDefault="001C0A14">
            <w:pPr>
              <w:spacing w:before="60"/>
              <w:rPr>
                <w:rFonts w:eastAsia="Calibri" w:cs="Arial"/>
              </w:rPr>
            </w:pPr>
            <w:r w:rsidRPr="009B6D39">
              <w:rPr>
                <w:rFonts w:eastAsia="Calibri" w:cs="Arial"/>
              </w:rPr>
              <w:t>[</w:t>
            </w:r>
            <w:r w:rsidRPr="004F5A10">
              <w:rPr>
                <w:rFonts w:eastAsia="Calibri" w:cs="Arial"/>
                <w:i/>
                <w:iCs/>
              </w:rPr>
              <w:t>insert tenancy database name</w:t>
            </w:r>
            <w:r w:rsidRPr="009B6D39">
              <w:rPr>
                <w:rFonts w:eastAsia="Calibri" w:cs="Arial"/>
              </w:rPr>
              <w:t>]</w:t>
            </w:r>
          </w:p>
        </w:tc>
        <w:tc>
          <w:tcPr>
            <w:tcW w:w="3934" w:type="dxa"/>
            <w:tcBorders>
              <w:top w:val="single" w:sz="4" w:space="0" w:color="auto"/>
              <w:bottom w:val="single" w:sz="4" w:space="0" w:color="auto"/>
            </w:tcBorders>
          </w:tcPr>
          <w:p w14:paraId="5BF20D4E"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phone number</w:t>
            </w:r>
            <w:r w:rsidRPr="009B6D39">
              <w:rPr>
                <w:rFonts w:eastAsia="Calibri" w:cs="Arial"/>
              </w:rPr>
              <w:t>]</w:t>
            </w:r>
          </w:p>
        </w:tc>
        <w:tc>
          <w:tcPr>
            <w:tcW w:w="3932" w:type="dxa"/>
            <w:tcBorders>
              <w:top w:val="single" w:sz="4" w:space="0" w:color="auto"/>
              <w:bottom w:val="single" w:sz="4" w:space="0" w:color="auto"/>
            </w:tcBorders>
          </w:tcPr>
          <w:p w14:paraId="6FF54FFC"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web address</w:t>
            </w:r>
            <w:r w:rsidRPr="009B6D39">
              <w:rPr>
                <w:rFonts w:eastAsia="Calibri" w:cs="Arial"/>
              </w:rPr>
              <w:t>]</w:t>
            </w:r>
          </w:p>
        </w:tc>
      </w:tr>
      <w:tr w:rsidR="00D45B7D" w:rsidRPr="004C0893" w14:paraId="6B90A4DC" w14:textId="77777777" w:rsidTr="00D45B7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left w:val="single" w:sz="4" w:space="0" w:color="auto"/>
              <w:bottom w:val="single" w:sz="4" w:space="0" w:color="auto"/>
              <w:right w:val="single" w:sz="4" w:space="0" w:color="auto"/>
            </w:tcBorders>
          </w:tcPr>
          <w:p w14:paraId="53A717B3" w14:textId="77777777" w:rsidR="00D45B7D" w:rsidRPr="009B6D39" w:rsidRDefault="00D45B7D">
            <w:pPr>
              <w:spacing w:before="60"/>
              <w:rPr>
                <w:rFonts w:eastAsia="Calibri" w:cs="Arial"/>
              </w:rPr>
            </w:pPr>
          </w:p>
        </w:tc>
        <w:tc>
          <w:tcPr>
            <w:tcW w:w="3934" w:type="dxa"/>
            <w:tcBorders>
              <w:top w:val="single" w:sz="4" w:space="0" w:color="auto"/>
              <w:left w:val="single" w:sz="4" w:space="0" w:color="auto"/>
              <w:bottom w:val="single" w:sz="4" w:space="0" w:color="auto"/>
              <w:right w:val="single" w:sz="4" w:space="0" w:color="auto"/>
            </w:tcBorders>
          </w:tcPr>
          <w:p w14:paraId="4C44FF2D"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c>
          <w:tcPr>
            <w:tcW w:w="3932" w:type="dxa"/>
            <w:tcBorders>
              <w:top w:val="single" w:sz="4" w:space="0" w:color="auto"/>
              <w:left w:val="single" w:sz="4" w:space="0" w:color="auto"/>
              <w:bottom w:val="single" w:sz="4" w:space="0" w:color="auto"/>
              <w:right w:val="single" w:sz="4" w:space="0" w:color="auto"/>
            </w:tcBorders>
          </w:tcPr>
          <w:p w14:paraId="0DFE3053"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r>
      <w:tr w:rsidR="001C0A14" w:rsidRPr="004C0893" w14:paraId="15F132DF" w14:textId="77777777" w:rsidTr="00D45B7D">
        <w:trPr>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tcBorders>
          </w:tcPr>
          <w:p w14:paraId="789A3F95" w14:textId="77777777" w:rsidR="001C0A14" w:rsidRPr="009B6D39" w:rsidRDefault="001C0A14">
            <w:pPr>
              <w:spacing w:before="60"/>
              <w:rPr>
                <w:rFonts w:eastAsia="Calibri" w:cs="Arial"/>
              </w:rPr>
            </w:pPr>
            <w:r w:rsidRPr="009B6D39">
              <w:rPr>
                <w:rFonts w:eastAsia="Calibri" w:cs="Arial"/>
              </w:rPr>
              <w:t>[</w:t>
            </w:r>
            <w:r w:rsidRPr="004F5A10">
              <w:rPr>
                <w:rFonts w:eastAsia="Calibri" w:cs="Arial"/>
                <w:i/>
                <w:iCs/>
              </w:rPr>
              <w:t>insert tenancy database name</w:t>
            </w:r>
            <w:r w:rsidRPr="009B6D39">
              <w:rPr>
                <w:rFonts w:eastAsia="Calibri" w:cs="Arial"/>
              </w:rPr>
              <w:t>]</w:t>
            </w:r>
          </w:p>
        </w:tc>
        <w:tc>
          <w:tcPr>
            <w:tcW w:w="3934" w:type="dxa"/>
            <w:tcBorders>
              <w:top w:val="single" w:sz="4" w:space="0" w:color="auto"/>
            </w:tcBorders>
          </w:tcPr>
          <w:p w14:paraId="50862606"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phone number</w:t>
            </w:r>
            <w:r w:rsidRPr="009B6D39">
              <w:rPr>
                <w:rFonts w:eastAsia="Calibri" w:cs="Arial"/>
              </w:rPr>
              <w:t>]</w:t>
            </w:r>
          </w:p>
        </w:tc>
        <w:tc>
          <w:tcPr>
            <w:tcW w:w="3932" w:type="dxa"/>
            <w:tcBorders>
              <w:top w:val="single" w:sz="4" w:space="0" w:color="auto"/>
            </w:tcBorders>
          </w:tcPr>
          <w:p w14:paraId="456D876D"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web address</w:t>
            </w:r>
            <w:r w:rsidRPr="009B6D39">
              <w:rPr>
                <w:rFonts w:eastAsia="Calibri" w:cs="Arial"/>
              </w:rPr>
              <w:t>]</w:t>
            </w:r>
          </w:p>
        </w:tc>
      </w:tr>
    </w:tbl>
    <w:p w14:paraId="6B3F3B22" w14:textId="5FC25ECF" w:rsidR="00714110" w:rsidRDefault="00714110" w:rsidP="007C6A74">
      <w:pPr>
        <w:pStyle w:val="Question"/>
        <w:numPr>
          <w:ilvl w:val="0"/>
          <w:numId w:val="0"/>
        </w:numPr>
        <w:ind w:left="357"/>
      </w:pPr>
      <w:r>
        <w:t>_____________________________________________________________________________________________</w:t>
      </w:r>
    </w:p>
    <w:p w14:paraId="6139596B" w14:textId="44617E83" w:rsidR="001C0A14" w:rsidRPr="004C0893" w:rsidRDefault="001C0A14" w:rsidP="00A7356D">
      <w:pPr>
        <w:pStyle w:val="Question"/>
      </w:pPr>
      <w:r w:rsidRPr="004C0893">
        <w:t xml:space="preserve">Signature </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918"/>
      </w:tblGrid>
      <w:tr w:rsidR="009B6D39" w:rsidRPr="009B6D39" w14:paraId="101521BA" w14:textId="5F5784E2" w:rsidTr="008079B2">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0607" w:type="dxa"/>
            <w:gridSpan w:val="2"/>
          </w:tcPr>
          <w:p w14:paraId="3B91CCE9" w14:textId="347852BE" w:rsidR="009B6D39" w:rsidRPr="00474E6F" w:rsidRDefault="009B6D39" w:rsidP="00A1436F">
            <w:pPr>
              <w:rPr>
                <w:rFonts w:eastAsia="Calibri" w:cs="Arial"/>
                <w:color w:val="000000" w:themeColor="text1"/>
              </w:rPr>
            </w:pPr>
            <w:r w:rsidRPr="00474E6F">
              <w:rPr>
                <w:rFonts w:eastAsia="Calibri" w:cs="Arial"/>
                <w:color w:val="000000" w:themeColor="text1"/>
              </w:rPr>
              <w:t>I understand that my application may not be processed unless all required documents are submitted.</w:t>
            </w:r>
          </w:p>
        </w:tc>
      </w:tr>
      <w:tr w:rsidR="009B6D39" w:rsidRPr="009B6D39" w14:paraId="5638FD8D" w14:textId="7D26B885" w:rsidTr="0032020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auto"/>
            </w:tcBorders>
          </w:tcPr>
          <w:p w14:paraId="15BB870F" w14:textId="73AB3F9F" w:rsidR="009B6D39" w:rsidRPr="00474E6F" w:rsidRDefault="009B6D39" w:rsidP="00A1436F">
            <w:pPr>
              <w:rPr>
                <w:rFonts w:eastAsia="Calibri" w:cs="Arial"/>
                <w:color w:val="000000" w:themeColor="text1"/>
              </w:rPr>
            </w:pPr>
            <w:r w:rsidRPr="00474E6F">
              <w:rPr>
                <w:rFonts w:eastAsia="Calibri" w:cs="Arial"/>
                <w:color w:val="000000" w:themeColor="text1"/>
              </w:rPr>
              <w:t>Print name</w:t>
            </w:r>
            <w:r w:rsidR="007B286C">
              <w:rPr>
                <w:rFonts w:eastAsia="Calibri" w:cs="Arial"/>
                <w:color w:val="000000" w:themeColor="text1"/>
              </w:rPr>
              <w:t>:</w:t>
            </w:r>
            <w:r w:rsidRPr="00474E6F">
              <w:rPr>
                <w:rFonts w:eastAsia="Calibri" w:cs="Arial"/>
                <w:color w:val="000000" w:themeColor="text1"/>
              </w:rPr>
              <w:t xml:space="preserve"> </w:t>
            </w:r>
          </w:p>
        </w:tc>
        <w:tc>
          <w:tcPr>
            <w:tcW w:w="7918" w:type="dxa"/>
            <w:tcBorders>
              <w:top w:val="single" w:sz="4" w:space="0" w:color="auto"/>
              <w:left w:val="single" w:sz="4" w:space="0" w:color="auto"/>
              <w:bottom w:val="single" w:sz="4" w:space="0" w:color="auto"/>
              <w:right w:val="single" w:sz="4" w:space="0" w:color="auto"/>
            </w:tcBorders>
          </w:tcPr>
          <w:p w14:paraId="5181CFCF" w14:textId="290AEAC3" w:rsidR="009B6D39" w:rsidRPr="009B6D39" w:rsidRDefault="009B6D39"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320205" w:rsidRPr="009B6D39" w14:paraId="7DB47768" w14:textId="77777777" w:rsidTr="00320205">
        <w:trPr>
          <w:trHeight w:val="343"/>
        </w:trPr>
        <w:tc>
          <w:tcPr>
            <w:cnfStyle w:val="001000000000" w:firstRow="0" w:lastRow="0" w:firstColumn="1" w:lastColumn="0" w:oddVBand="0" w:evenVBand="0" w:oddHBand="0" w:evenHBand="0" w:firstRowFirstColumn="0" w:firstRowLastColumn="0" w:lastRowFirstColumn="0" w:lastRowLastColumn="0"/>
            <w:tcW w:w="2689" w:type="dxa"/>
          </w:tcPr>
          <w:p w14:paraId="34E7C101" w14:textId="77777777" w:rsidR="00320205" w:rsidRPr="00474E6F" w:rsidRDefault="00320205" w:rsidP="00A1436F">
            <w:pPr>
              <w:rPr>
                <w:rFonts w:eastAsia="Calibri" w:cs="Arial"/>
                <w:color w:val="000000" w:themeColor="text1"/>
              </w:rPr>
            </w:pPr>
          </w:p>
        </w:tc>
        <w:tc>
          <w:tcPr>
            <w:tcW w:w="7918" w:type="dxa"/>
            <w:tcBorders>
              <w:top w:val="single" w:sz="4" w:space="0" w:color="auto"/>
              <w:bottom w:val="single" w:sz="4" w:space="0" w:color="auto"/>
            </w:tcBorders>
          </w:tcPr>
          <w:p w14:paraId="39E412DD" w14:textId="22DCF1C4" w:rsidR="00320205" w:rsidRPr="009B6D39" w:rsidRDefault="00320205"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r w:rsidRPr="009B6D39">
              <w:rPr>
                <w:rFonts w:eastAsia="Calibri" w:cs="Arial"/>
                <w:color w:val="000000" w:themeColor="text1"/>
              </w:rPr>
              <w:t>[</w:t>
            </w:r>
            <w:r w:rsidRPr="004F5A10">
              <w:rPr>
                <w:rFonts w:eastAsia="Calibri" w:cs="Arial"/>
                <w:i/>
                <w:iCs/>
                <w:color w:val="000000" w:themeColor="text1"/>
              </w:rPr>
              <w:t>insert name</w:t>
            </w:r>
            <w:r w:rsidRPr="009B6D39">
              <w:rPr>
                <w:rFonts w:eastAsia="Calibri" w:cs="Arial"/>
                <w:color w:val="000000" w:themeColor="text1"/>
              </w:rPr>
              <w:t>]</w:t>
            </w:r>
          </w:p>
        </w:tc>
      </w:tr>
      <w:tr w:rsidR="009B6D39" w:rsidRPr="009B6D39" w14:paraId="097ED382" w14:textId="33AA4762" w:rsidTr="0032020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auto"/>
            </w:tcBorders>
          </w:tcPr>
          <w:p w14:paraId="6363DF6A" w14:textId="0BB4B3F8" w:rsidR="009B6D39" w:rsidRPr="00474E6F" w:rsidRDefault="009B6D39" w:rsidP="00A1436F">
            <w:pPr>
              <w:rPr>
                <w:rFonts w:eastAsia="Calibri" w:cs="Arial"/>
                <w:color w:val="000000" w:themeColor="text1"/>
              </w:rPr>
            </w:pPr>
            <w:r w:rsidRPr="00474E6F">
              <w:rPr>
                <w:rFonts w:eastAsia="Calibri" w:cs="Arial"/>
                <w:color w:val="000000" w:themeColor="text1"/>
              </w:rPr>
              <w:t>Signature</w:t>
            </w:r>
            <w:r w:rsidR="007B286C">
              <w:rPr>
                <w:rFonts w:eastAsia="Calibri" w:cs="Arial"/>
                <w:color w:val="000000" w:themeColor="text1"/>
              </w:rPr>
              <w:t>:</w:t>
            </w:r>
            <w:r w:rsidRPr="00474E6F">
              <w:rPr>
                <w:rFonts w:eastAsia="Calibri" w:cs="Arial"/>
                <w:color w:val="000000" w:themeColor="text1"/>
              </w:rPr>
              <w:t xml:space="preserve"> </w:t>
            </w:r>
          </w:p>
        </w:tc>
        <w:tc>
          <w:tcPr>
            <w:tcW w:w="7918" w:type="dxa"/>
            <w:tcBorders>
              <w:top w:val="single" w:sz="4" w:space="0" w:color="auto"/>
              <w:left w:val="single" w:sz="4" w:space="0" w:color="auto"/>
              <w:bottom w:val="single" w:sz="4" w:space="0" w:color="auto"/>
              <w:right w:val="single" w:sz="4" w:space="0" w:color="auto"/>
            </w:tcBorders>
          </w:tcPr>
          <w:p w14:paraId="268145FB" w14:textId="6F269482" w:rsidR="009B6D39" w:rsidRPr="009B6D39" w:rsidRDefault="009B6D39"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320205" w:rsidRPr="009B6D39" w14:paraId="70F4DD35" w14:textId="77777777" w:rsidTr="00320205">
        <w:trPr>
          <w:trHeight w:val="343"/>
        </w:trPr>
        <w:tc>
          <w:tcPr>
            <w:cnfStyle w:val="001000000000" w:firstRow="0" w:lastRow="0" w:firstColumn="1" w:lastColumn="0" w:oddVBand="0" w:evenVBand="0" w:oddHBand="0" w:evenHBand="0" w:firstRowFirstColumn="0" w:firstRowLastColumn="0" w:lastRowFirstColumn="0" w:lastRowLastColumn="0"/>
            <w:tcW w:w="2689" w:type="dxa"/>
          </w:tcPr>
          <w:p w14:paraId="391ED91A" w14:textId="77777777" w:rsidR="00320205" w:rsidRPr="00474E6F" w:rsidRDefault="00320205" w:rsidP="00A1436F">
            <w:pPr>
              <w:rPr>
                <w:rFonts w:eastAsia="Calibri" w:cs="Arial"/>
                <w:color w:val="000000" w:themeColor="text1"/>
              </w:rPr>
            </w:pPr>
          </w:p>
        </w:tc>
        <w:tc>
          <w:tcPr>
            <w:tcW w:w="7918" w:type="dxa"/>
            <w:tcBorders>
              <w:top w:val="single" w:sz="4" w:space="0" w:color="auto"/>
              <w:bottom w:val="single" w:sz="4" w:space="0" w:color="auto"/>
            </w:tcBorders>
          </w:tcPr>
          <w:p w14:paraId="6F7B86F2" w14:textId="361C28CD" w:rsidR="00320205" w:rsidRPr="009B6D39" w:rsidRDefault="00320205"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r w:rsidRPr="009B6D39">
              <w:rPr>
                <w:rFonts w:eastAsia="Calibri" w:cs="Arial"/>
                <w:color w:val="000000" w:themeColor="text1"/>
              </w:rPr>
              <w:t>[</w:t>
            </w:r>
            <w:r w:rsidRPr="004F5A10">
              <w:rPr>
                <w:rFonts w:eastAsia="Calibri" w:cs="Arial"/>
                <w:i/>
                <w:iCs/>
                <w:color w:val="000000" w:themeColor="text1"/>
              </w:rPr>
              <w:t>insert signature</w:t>
            </w:r>
            <w:r w:rsidRPr="009B6D39">
              <w:rPr>
                <w:rFonts w:eastAsia="Calibri" w:cs="Arial"/>
                <w:color w:val="000000" w:themeColor="text1"/>
              </w:rPr>
              <w:t>]</w:t>
            </w:r>
          </w:p>
        </w:tc>
      </w:tr>
      <w:tr w:rsidR="009B6D39" w:rsidRPr="009B6D39" w14:paraId="3E01C357" w14:textId="0946B2AD" w:rsidTr="0032020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auto"/>
            </w:tcBorders>
          </w:tcPr>
          <w:p w14:paraId="6184C837" w14:textId="2E68F8A7" w:rsidR="009B6D39" w:rsidRPr="00474E6F" w:rsidRDefault="009B6D39" w:rsidP="00A1436F">
            <w:pPr>
              <w:rPr>
                <w:rFonts w:eastAsia="Calibri" w:cs="Arial"/>
                <w:color w:val="000000" w:themeColor="text1"/>
              </w:rPr>
            </w:pPr>
            <w:r w:rsidRPr="00474E6F">
              <w:rPr>
                <w:rFonts w:eastAsia="Calibri" w:cs="Arial"/>
                <w:color w:val="000000" w:themeColor="text1"/>
              </w:rPr>
              <w:t>Date</w:t>
            </w:r>
            <w:r w:rsidR="007B286C">
              <w:rPr>
                <w:rFonts w:eastAsia="Calibri" w:cs="Arial"/>
                <w:color w:val="000000" w:themeColor="text1"/>
              </w:rPr>
              <w:t>:</w:t>
            </w:r>
            <w:r w:rsidRPr="00474E6F">
              <w:rPr>
                <w:rFonts w:eastAsia="Calibri" w:cs="Arial"/>
                <w:color w:val="000000" w:themeColor="text1"/>
              </w:rPr>
              <w:t xml:space="preserve"> </w:t>
            </w:r>
          </w:p>
        </w:tc>
        <w:tc>
          <w:tcPr>
            <w:tcW w:w="7918" w:type="dxa"/>
            <w:tcBorders>
              <w:top w:val="single" w:sz="4" w:space="0" w:color="auto"/>
              <w:left w:val="single" w:sz="4" w:space="0" w:color="auto"/>
              <w:bottom w:val="single" w:sz="4" w:space="0" w:color="auto"/>
              <w:right w:val="single" w:sz="4" w:space="0" w:color="auto"/>
            </w:tcBorders>
          </w:tcPr>
          <w:p w14:paraId="784157BC" w14:textId="70323567" w:rsidR="009B6D39" w:rsidRPr="009B6D39" w:rsidRDefault="009B6D39"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320205" w:rsidRPr="009B6D39" w14:paraId="0A71F1FA" w14:textId="77777777" w:rsidTr="00320205">
        <w:trPr>
          <w:trHeight w:val="343"/>
        </w:trPr>
        <w:tc>
          <w:tcPr>
            <w:cnfStyle w:val="001000000000" w:firstRow="0" w:lastRow="0" w:firstColumn="1" w:lastColumn="0" w:oddVBand="0" w:evenVBand="0" w:oddHBand="0" w:evenHBand="0" w:firstRowFirstColumn="0" w:firstRowLastColumn="0" w:lastRowFirstColumn="0" w:lastRowLastColumn="0"/>
            <w:tcW w:w="2689" w:type="dxa"/>
          </w:tcPr>
          <w:p w14:paraId="46AEDD8F" w14:textId="77777777" w:rsidR="00320205" w:rsidRPr="00474E6F" w:rsidRDefault="00320205" w:rsidP="00A1436F">
            <w:pPr>
              <w:rPr>
                <w:rFonts w:eastAsia="Calibri" w:cs="Arial"/>
                <w:color w:val="000000" w:themeColor="text1"/>
              </w:rPr>
            </w:pPr>
          </w:p>
        </w:tc>
        <w:tc>
          <w:tcPr>
            <w:tcW w:w="7918" w:type="dxa"/>
            <w:tcBorders>
              <w:top w:val="single" w:sz="4" w:space="0" w:color="auto"/>
            </w:tcBorders>
          </w:tcPr>
          <w:p w14:paraId="3D769D01" w14:textId="51379845" w:rsidR="00320205" w:rsidRPr="009B6D39" w:rsidRDefault="00320205"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r w:rsidRPr="009B6D39">
              <w:rPr>
                <w:rFonts w:eastAsia="Calibri" w:cs="Arial"/>
                <w:color w:val="000000" w:themeColor="text1"/>
              </w:rPr>
              <w:t>[</w:t>
            </w:r>
            <w:r w:rsidRPr="004F5A10">
              <w:rPr>
                <w:rFonts w:eastAsia="Calibri" w:cs="Arial"/>
                <w:i/>
                <w:iCs/>
                <w:color w:val="000000" w:themeColor="text1"/>
              </w:rPr>
              <w:t>insert date</w:t>
            </w:r>
            <w:r w:rsidRPr="009B6D39">
              <w:rPr>
                <w:rFonts w:eastAsia="Calibri" w:cs="Arial"/>
                <w:color w:val="000000" w:themeColor="text1"/>
              </w:rPr>
              <w:t>]</w:t>
            </w:r>
          </w:p>
        </w:tc>
      </w:tr>
    </w:tbl>
    <w:p w14:paraId="09299FC2" w14:textId="77777777" w:rsidR="00102CD5" w:rsidRDefault="00102CD5" w:rsidP="0052399C">
      <w:pPr>
        <w:rPr>
          <w:rFonts w:eastAsia="Calibri" w:cs="Arial"/>
          <w:color w:val="000000" w:themeColor="text1"/>
          <w:sz w:val="20"/>
          <w:szCs w:val="20"/>
        </w:rPr>
      </w:pPr>
    </w:p>
    <w:p w14:paraId="25DFAB2E" w14:textId="26B50265" w:rsidR="001C0A14" w:rsidRPr="004C0893" w:rsidRDefault="001C0A14" w:rsidP="0052399C">
      <w:pPr>
        <w:rPr>
          <w:rFonts w:eastAsia="Calibri" w:cs="Arial"/>
          <w:color w:val="000000" w:themeColor="text1"/>
          <w:sz w:val="20"/>
          <w:szCs w:val="20"/>
        </w:rPr>
      </w:pPr>
      <w:r w:rsidRPr="004C0893">
        <w:rPr>
          <w:rFonts w:eastAsia="Calibri" w:cs="Arial"/>
          <w:color w:val="000000" w:themeColor="text1"/>
          <w:sz w:val="20"/>
          <w:szCs w:val="20"/>
        </w:rPr>
        <w:t xml:space="preserve">For further information, visit the Consumer Affairs Victoria (CAV) website at consumer.vic.gov.au or call CAV on 1300 55 81 81. </w:t>
      </w:r>
    </w:p>
    <w:p w14:paraId="4A50F19B" w14:textId="77777777" w:rsidR="00210BB0" w:rsidRDefault="00210BB0" w:rsidP="00AF37BA">
      <w:pPr>
        <w:pStyle w:val="Heading1"/>
      </w:pPr>
    </w:p>
    <w:p w14:paraId="3AF6939E" w14:textId="77777777" w:rsidR="00210BB0" w:rsidRDefault="00210BB0" w:rsidP="00AF37BA">
      <w:pPr>
        <w:pStyle w:val="Heading1"/>
      </w:pPr>
    </w:p>
    <w:p w14:paraId="33FB5F08" w14:textId="77777777" w:rsidR="00210BB0" w:rsidRDefault="00210BB0" w:rsidP="00AF37BA">
      <w:pPr>
        <w:pStyle w:val="Heading1"/>
      </w:pPr>
    </w:p>
    <w:p w14:paraId="56F2EE4B" w14:textId="77777777" w:rsidR="00210BB0" w:rsidRPr="00210BB0" w:rsidRDefault="00210BB0" w:rsidP="00210BB0"/>
    <w:p w14:paraId="4B4D26E7" w14:textId="77777777" w:rsidR="00210BB0" w:rsidRDefault="00210BB0" w:rsidP="00AF37BA">
      <w:pPr>
        <w:pStyle w:val="Heading1"/>
      </w:pPr>
    </w:p>
    <w:p w14:paraId="77B85DDE" w14:textId="77777777" w:rsidR="00210BB0" w:rsidRDefault="00210BB0" w:rsidP="00AF37BA">
      <w:pPr>
        <w:pStyle w:val="Heading1"/>
      </w:pPr>
    </w:p>
    <w:p w14:paraId="567E8CF6" w14:textId="77777777" w:rsidR="00210BB0" w:rsidRDefault="00210BB0" w:rsidP="00AF37BA">
      <w:pPr>
        <w:pStyle w:val="Heading1"/>
      </w:pPr>
    </w:p>
    <w:p w14:paraId="2851820D" w14:textId="77777777" w:rsidR="00210BB0" w:rsidRDefault="00210BB0" w:rsidP="00AF37BA">
      <w:pPr>
        <w:pStyle w:val="Heading1"/>
      </w:pPr>
    </w:p>
    <w:p w14:paraId="4E91B5F8" w14:textId="77777777" w:rsidR="00210BB0" w:rsidRDefault="00210BB0" w:rsidP="00210BB0"/>
    <w:p w14:paraId="38CCDFDD" w14:textId="77777777" w:rsidR="00210BB0" w:rsidRPr="00210BB0" w:rsidRDefault="00210BB0" w:rsidP="00210BB0"/>
    <w:p w14:paraId="36BE22F9" w14:textId="2CC54E17" w:rsidR="007F4203" w:rsidRPr="007F4203" w:rsidRDefault="001C0A14" w:rsidP="00AF37BA">
      <w:pPr>
        <w:pStyle w:val="Heading1"/>
      </w:pPr>
      <w:r w:rsidRPr="004C0893">
        <w:lastRenderedPageBreak/>
        <w:t>PART B–RIGHTS AND OBLIGATIONS</w:t>
      </w:r>
    </w:p>
    <w:p w14:paraId="4F7BA995" w14:textId="77777777" w:rsidR="00C87A7F" w:rsidRDefault="00C87A7F" w:rsidP="004149D9">
      <w:pPr>
        <w:ind w:left="364"/>
        <w:rPr>
          <w:rFonts w:eastAsia="Calibri" w:cs="Arial"/>
          <w:color w:val="000000" w:themeColor="text1"/>
          <w:sz w:val="20"/>
          <w:szCs w:val="20"/>
        </w:rPr>
      </w:pPr>
    </w:p>
    <w:p w14:paraId="45339A0F" w14:textId="2FE06B28" w:rsidR="004149D9" w:rsidRDefault="001C0A14" w:rsidP="0052399C">
      <w:pPr>
        <w:rPr>
          <w:rFonts w:eastAsia="Calibri" w:cs="Arial"/>
          <w:color w:val="000000" w:themeColor="text1"/>
          <w:sz w:val="20"/>
          <w:szCs w:val="20"/>
        </w:rPr>
      </w:pPr>
      <w:r w:rsidRPr="004C0893">
        <w:rPr>
          <w:rFonts w:eastAsia="Calibri" w:cs="Arial"/>
          <w:color w:val="000000" w:themeColor="text1"/>
          <w:sz w:val="20"/>
          <w:szCs w:val="20"/>
        </w:rPr>
        <w:t xml:space="preserve">This is a summary of selected rights and obligations of renters and rental providers in respect of an application to enter into a residential rental agreement under the </w:t>
      </w:r>
      <w:r w:rsidRPr="004C0893">
        <w:rPr>
          <w:rFonts w:eastAsia="Calibri" w:cs="Arial"/>
          <w:b/>
          <w:bCs/>
          <w:color w:val="000000" w:themeColor="text1"/>
          <w:sz w:val="20"/>
          <w:szCs w:val="20"/>
        </w:rPr>
        <w:t>Residential Tenancies Act 1997</w:t>
      </w:r>
      <w:r w:rsidRPr="004C0893">
        <w:rPr>
          <w:rFonts w:eastAsia="Calibri" w:cs="Arial"/>
          <w:color w:val="000000" w:themeColor="text1"/>
          <w:sz w:val="20"/>
          <w:szCs w:val="20"/>
        </w:rPr>
        <w:t xml:space="preserve"> ("the Act"). </w:t>
      </w:r>
    </w:p>
    <w:p w14:paraId="2A5B35FC" w14:textId="77777777" w:rsidR="004149D9" w:rsidRPr="00496640" w:rsidRDefault="004149D9" w:rsidP="004149D9">
      <w:pPr>
        <w:ind w:left="364"/>
        <w:rPr>
          <w:rFonts w:eastAsia="Calibri" w:cs="Arial"/>
          <w:color w:val="000000" w:themeColor="text1"/>
          <w:sz w:val="16"/>
          <w:szCs w:val="16"/>
        </w:rPr>
      </w:pPr>
    </w:p>
    <w:p w14:paraId="1C93C4BD" w14:textId="4C326AAF" w:rsidR="001C0A14" w:rsidRPr="002C42C4" w:rsidRDefault="001C0A14" w:rsidP="004149D9">
      <w:pPr>
        <w:rPr>
          <w:rFonts w:eastAsia="Calibri" w:cs="Arial"/>
          <w:b/>
          <w:bCs/>
          <w:color w:val="000000" w:themeColor="text1"/>
          <w:sz w:val="24"/>
          <w:szCs w:val="24"/>
        </w:rPr>
      </w:pPr>
      <w:r w:rsidRPr="002C42C4">
        <w:rPr>
          <w:rFonts w:eastAsia="Calibri" w:cs="Arial"/>
          <w:b/>
          <w:bCs/>
          <w:color w:val="000000" w:themeColor="text1"/>
          <w:sz w:val="24"/>
          <w:szCs w:val="24"/>
        </w:rPr>
        <w:t xml:space="preserve">Information for the </w:t>
      </w:r>
      <w:r w:rsidRPr="00EA0732">
        <w:rPr>
          <w:rFonts w:eastAsia="Calibri" w:cs="Arial"/>
          <w:b/>
          <w:bCs/>
          <w:color w:val="000000" w:themeColor="text1"/>
          <w:sz w:val="24"/>
          <w:szCs w:val="24"/>
        </w:rPr>
        <w:t>rental provider or their agent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762"/>
      </w:tblGrid>
      <w:tr w:rsidR="00B4665E" w14:paraId="0F963747" w14:textId="77777777" w:rsidTr="00A36E5A">
        <w:tc>
          <w:tcPr>
            <w:tcW w:w="10762" w:type="dxa"/>
          </w:tcPr>
          <w:p w14:paraId="0A6915DE" w14:textId="77777777" w:rsidR="00950BB1" w:rsidRPr="004C0893" w:rsidRDefault="00950BB1" w:rsidP="007C6A74">
            <w:pPr>
              <w:pStyle w:val="Question"/>
              <w:numPr>
                <w:ilvl w:val="0"/>
                <w:numId w:val="18"/>
              </w:numPr>
            </w:pPr>
            <w:r w:rsidRPr="004C0893">
              <w:t>Application form</w:t>
            </w:r>
          </w:p>
          <w:p w14:paraId="26546AE9" w14:textId="438BAC58" w:rsidR="00B4665E" w:rsidRPr="00950BB1" w:rsidRDefault="00950BB1" w:rsidP="009A1823">
            <w:pPr>
              <w:spacing w:after="100" w:line="240" w:lineRule="auto"/>
              <w:ind w:left="363"/>
              <w:rPr>
                <w:rFonts w:eastAsia="Calibri" w:cs="Arial"/>
                <w:color w:val="000000" w:themeColor="text1"/>
                <w:sz w:val="20"/>
                <w:szCs w:val="20"/>
              </w:rPr>
            </w:pPr>
            <w:r w:rsidRPr="004C0893">
              <w:rPr>
                <w:rFonts w:eastAsia="Calibri" w:cs="Arial"/>
                <w:color w:val="000000" w:themeColor="text1"/>
                <w:sz w:val="20"/>
                <w:szCs w:val="20"/>
              </w:rPr>
              <w:t xml:space="preserve">Rental providers and agents must use a standardised </w:t>
            </w:r>
            <w:r w:rsidRPr="004C0893">
              <w:rPr>
                <w:rFonts w:eastAsia="Calibri" w:cs="Arial"/>
                <w:sz w:val="20"/>
                <w:szCs w:val="20"/>
              </w:rPr>
              <w:t>residential</w:t>
            </w:r>
            <w:r w:rsidRPr="004C0893">
              <w:rPr>
                <w:rFonts w:eastAsia="Calibri" w:cs="Arial"/>
                <w:color w:val="000000" w:themeColor="text1"/>
                <w:sz w:val="20"/>
                <w:szCs w:val="20"/>
              </w:rPr>
              <w:t xml:space="preserve"> rental application form which complies with the Act and the Residential Tenancies Regulations 2021 ("the Regulations"). </w:t>
            </w:r>
          </w:p>
        </w:tc>
      </w:tr>
      <w:tr w:rsidR="00B4665E" w14:paraId="1742B494" w14:textId="77777777" w:rsidTr="00A36E5A">
        <w:tc>
          <w:tcPr>
            <w:tcW w:w="10762" w:type="dxa"/>
          </w:tcPr>
          <w:p w14:paraId="0106FFE3" w14:textId="77777777" w:rsidR="00950BB1" w:rsidRPr="004C0893" w:rsidRDefault="00950BB1" w:rsidP="007C6A74">
            <w:pPr>
              <w:pStyle w:val="Question"/>
            </w:pPr>
            <w:r w:rsidRPr="004C0893">
              <w:t>Rental auctions and bidding</w:t>
            </w:r>
          </w:p>
          <w:p w14:paraId="04935028" w14:textId="4C896491" w:rsidR="00950BB1" w:rsidRPr="004C0893" w:rsidRDefault="00950BB1" w:rsidP="00950BB1">
            <w:pPr>
              <w:ind w:left="364"/>
              <w:rPr>
                <w:rFonts w:eastAsia="Calibri" w:cs="Arial"/>
                <w:color w:val="000000" w:themeColor="text1"/>
                <w:sz w:val="20"/>
                <w:szCs w:val="20"/>
              </w:rPr>
            </w:pPr>
            <w:r w:rsidRPr="004C0893">
              <w:rPr>
                <w:rFonts w:eastAsia="Calibri" w:cs="Arial"/>
                <w:color w:val="000000" w:themeColor="text1"/>
                <w:sz w:val="20"/>
                <w:szCs w:val="20"/>
              </w:rPr>
              <w:t>Rental auctions and rental bidding are prohibited under the Act. The rented premises must be advertised or offered for a fixed amount and rental providers and agents must not</w:t>
            </w:r>
            <w:r w:rsidR="0008273C">
              <w:rPr>
                <w:rFonts w:eastAsia="Calibri" w:cs="Arial"/>
                <w:color w:val="000000" w:themeColor="text1"/>
                <w:sz w:val="20"/>
                <w:szCs w:val="20"/>
              </w:rPr>
              <w:t>:</w:t>
            </w:r>
          </w:p>
          <w:p w14:paraId="2276B3D9" w14:textId="77777777" w:rsidR="00950BB1" w:rsidRPr="004C0893" w:rsidRDefault="00950BB1" w:rsidP="00950BB1">
            <w:pPr>
              <w:ind w:left="1080" w:hanging="360"/>
              <w:rPr>
                <w:rFonts w:eastAsia="Calibri" w:cs="Arial"/>
                <w:color w:val="000000" w:themeColor="text1"/>
                <w:sz w:val="20"/>
                <w:szCs w:val="20"/>
              </w:rPr>
            </w:pPr>
            <w:r w:rsidRPr="004C0893">
              <w:rPr>
                <w:rFonts w:eastAsia="Calibri" w:cs="Arial"/>
                <w:color w:val="000000" w:themeColor="text1"/>
                <w:sz w:val="20"/>
                <w:szCs w:val="20"/>
              </w:rPr>
              <w:t>(a)</w:t>
            </w:r>
            <w:r w:rsidRPr="004C0893">
              <w:rPr>
                <w:rFonts w:eastAsia="Calibri" w:cs="Arial"/>
                <w:color w:val="000000" w:themeColor="text1"/>
                <w:sz w:val="20"/>
                <w:szCs w:val="20"/>
              </w:rPr>
              <w:tab/>
              <w:t>solicit or otherwise invite an offer of an amount of rent that is higher than the fixed amount; or</w:t>
            </w:r>
          </w:p>
          <w:p w14:paraId="10D35A7A" w14:textId="05E09431" w:rsidR="00B4665E" w:rsidRPr="00950BB1" w:rsidRDefault="00950BB1" w:rsidP="009A1823">
            <w:pPr>
              <w:spacing w:after="100"/>
              <w:ind w:left="1077" w:hanging="357"/>
              <w:rPr>
                <w:rFonts w:eastAsia="Calibri" w:cs="Arial"/>
                <w:color w:val="000000" w:themeColor="text1"/>
                <w:sz w:val="20"/>
                <w:szCs w:val="20"/>
              </w:rPr>
            </w:pPr>
            <w:r w:rsidRPr="004C0893">
              <w:rPr>
                <w:rFonts w:eastAsia="Calibri" w:cs="Arial"/>
                <w:color w:val="000000" w:themeColor="text1"/>
                <w:sz w:val="20"/>
                <w:szCs w:val="20"/>
              </w:rPr>
              <w:t>(b)</w:t>
            </w:r>
            <w:r w:rsidRPr="004C0893">
              <w:rPr>
                <w:rFonts w:eastAsia="Calibri" w:cs="Arial"/>
                <w:color w:val="000000" w:themeColor="text1"/>
                <w:sz w:val="20"/>
                <w:szCs w:val="20"/>
              </w:rPr>
              <w:tab/>
              <w:t>accept an unsolicited or uninvited offer of an amount of rent that is higher than the fixed amount.</w:t>
            </w:r>
          </w:p>
        </w:tc>
      </w:tr>
      <w:tr w:rsidR="00B4665E" w14:paraId="76970D26" w14:textId="77777777" w:rsidTr="00A36E5A">
        <w:tc>
          <w:tcPr>
            <w:tcW w:w="10762" w:type="dxa"/>
          </w:tcPr>
          <w:p w14:paraId="229897DA" w14:textId="77777777" w:rsidR="00950BB1" w:rsidRPr="004C0893" w:rsidRDefault="00950BB1" w:rsidP="007C6A74">
            <w:pPr>
              <w:pStyle w:val="Question"/>
            </w:pPr>
            <w:r w:rsidRPr="004C0893">
              <w:t>No application fees</w:t>
            </w:r>
          </w:p>
          <w:p w14:paraId="75166113" w14:textId="720BA9AD" w:rsidR="00B4665E" w:rsidRPr="00950BB1" w:rsidRDefault="00950BB1" w:rsidP="009A1823">
            <w:pPr>
              <w:spacing w:after="100" w:line="240" w:lineRule="auto"/>
              <w:ind w:left="363"/>
              <w:rPr>
                <w:rFonts w:eastAsia="Calibri" w:cs="Arial"/>
                <w:color w:val="000000" w:themeColor="text1"/>
                <w:sz w:val="20"/>
                <w:szCs w:val="20"/>
              </w:rPr>
            </w:pPr>
            <w:r w:rsidRPr="004C0893">
              <w:rPr>
                <w:rFonts w:eastAsia="Calibri" w:cs="Arial"/>
                <w:color w:val="000000" w:themeColor="text1"/>
                <w:sz w:val="20"/>
                <w:szCs w:val="20"/>
              </w:rPr>
              <w:t>A rental provider or their agent must not charge the applicant any fees for this application.</w:t>
            </w:r>
          </w:p>
        </w:tc>
      </w:tr>
      <w:tr w:rsidR="00B4665E" w14:paraId="090ED927" w14:textId="77777777" w:rsidTr="00A36E5A">
        <w:tc>
          <w:tcPr>
            <w:tcW w:w="10762" w:type="dxa"/>
          </w:tcPr>
          <w:p w14:paraId="4EB7E8EC" w14:textId="77777777" w:rsidR="00950BB1" w:rsidRPr="004C0893" w:rsidRDefault="00950BB1" w:rsidP="007C6A74">
            <w:pPr>
              <w:pStyle w:val="Question"/>
            </w:pPr>
            <w:r w:rsidRPr="004C0893">
              <w:t>Request for information from applicants</w:t>
            </w:r>
          </w:p>
          <w:p w14:paraId="62391725" w14:textId="77777777" w:rsidR="004964B6" w:rsidRDefault="00950BB1" w:rsidP="009A1823">
            <w:pPr>
              <w:spacing w:after="100" w:line="240" w:lineRule="auto"/>
              <w:ind w:left="363"/>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must only ask applicants for the information set out in this form. </w:t>
            </w:r>
          </w:p>
          <w:p w14:paraId="1BE05AFA" w14:textId="6D11E2DD" w:rsidR="00B4665E" w:rsidRPr="00950BB1" w:rsidRDefault="00950BB1" w:rsidP="009A1823">
            <w:pPr>
              <w:spacing w:after="100" w:line="240" w:lineRule="auto"/>
              <w:ind w:left="363"/>
              <w:rPr>
                <w:rFonts w:eastAsia="Calibri" w:cs="Arial"/>
                <w:color w:val="000000" w:themeColor="text1"/>
                <w:sz w:val="20"/>
                <w:szCs w:val="20"/>
              </w:rPr>
            </w:pPr>
            <w:r w:rsidRPr="004C0893">
              <w:rPr>
                <w:rFonts w:eastAsia="Calibri" w:cs="Arial"/>
                <w:color w:val="000000" w:themeColor="text1"/>
                <w:sz w:val="20"/>
                <w:szCs w:val="20"/>
              </w:rPr>
              <w:t xml:space="preserve">Applicants must not be asked to provide information that is not on this application form. </w:t>
            </w:r>
          </w:p>
        </w:tc>
      </w:tr>
      <w:tr w:rsidR="00B4665E" w14:paraId="2C4A4124" w14:textId="77777777" w:rsidTr="00A36E5A">
        <w:tc>
          <w:tcPr>
            <w:tcW w:w="10762" w:type="dxa"/>
          </w:tcPr>
          <w:p w14:paraId="3D1EE40C" w14:textId="77777777" w:rsidR="00950BB1" w:rsidRPr="004C0893" w:rsidRDefault="00950BB1" w:rsidP="007C6A74">
            <w:pPr>
              <w:pStyle w:val="Question"/>
            </w:pPr>
            <w:r w:rsidRPr="004C0893">
              <w:t>Privacy notifications</w:t>
            </w:r>
          </w:p>
          <w:p w14:paraId="19AD66B7" w14:textId="5FFA94B8" w:rsidR="00B4665E" w:rsidRPr="00950BB1" w:rsidRDefault="00950BB1" w:rsidP="00950BB1">
            <w:pPr>
              <w:ind w:left="364"/>
              <w:rPr>
                <w:rFonts w:cs="Arial"/>
                <w:color w:val="000000" w:themeColor="text1"/>
                <w:sz w:val="20"/>
                <w:szCs w:val="20"/>
              </w:rPr>
            </w:pPr>
            <w:r w:rsidRPr="004964B6">
              <w:rPr>
                <w:rFonts w:eastAsia="Calibri" w:cs="Arial"/>
                <w:color w:val="000000" w:themeColor="text1"/>
                <w:sz w:val="20"/>
                <w:szCs w:val="20"/>
              </w:rPr>
              <w:t>A rental provider or their agent must provide applicants with all notifications in relation to privacy and personal information as required by law. Such notification must only contemplate use of the personal information for the purposes of processing this rental application.</w:t>
            </w:r>
            <w:r w:rsidRPr="004C0893">
              <w:rPr>
                <w:rFonts w:cs="Arial"/>
                <w:color w:val="000000" w:themeColor="text1"/>
                <w:sz w:val="20"/>
                <w:szCs w:val="20"/>
              </w:rPr>
              <w:t xml:space="preserve"> </w:t>
            </w:r>
          </w:p>
        </w:tc>
      </w:tr>
      <w:tr w:rsidR="00B4665E" w14:paraId="3935673F" w14:textId="77777777" w:rsidTr="00A36E5A">
        <w:tc>
          <w:tcPr>
            <w:tcW w:w="10762" w:type="dxa"/>
          </w:tcPr>
          <w:p w14:paraId="34456E5F" w14:textId="77777777" w:rsidR="00950BB1" w:rsidRPr="004C0893" w:rsidRDefault="00950BB1" w:rsidP="007C6A74">
            <w:pPr>
              <w:pStyle w:val="Question"/>
            </w:pPr>
            <w:r w:rsidRPr="004C0893">
              <w:t>Personal information not to be used for other purposes</w:t>
            </w:r>
          </w:p>
          <w:p w14:paraId="37B1C092" w14:textId="30035C31" w:rsidR="00B4665E" w:rsidRPr="00950BB1" w:rsidRDefault="00950BB1" w:rsidP="00950BB1">
            <w:pPr>
              <w:ind w:left="364"/>
              <w:rPr>
                <w:rFonts w:eastAsia="Calibri" w:cs="Arial"/>
                <w:sz w:val="20"/>
                <w:szCs w:val="20"/>
              </w:rPr>
            </w:pPr>
            <w:r w:rsidRPr="004C0893">
              <w:rPr>
                <w:rFonts w:eastAsia="Calibri" w:cs="Arial"/>
                <w:color w:val="000000" w:themeColor="text1"/>
                <w:sz w:val="20"/>
                <w:szCs w:val="20"/>
              </w:rPr>
              <w:t xml:space="preserve">The personal information provided in this form is confidential. A rental provider or their agent must not use the applicant's information other than to assess the applicant's suitability as a renter or in accordance with any other requirement of the Act. </w:t>
            </w:r>
            <w:r w:rsidRPr="004C0893">
              <w:rPr>
                <w:rFonts w:eastAsia="Calibri" w:cs="Arial"/>
                <w:sz w:val="20"/>
                <w:szCs w:val="20"/>
              </w:rPr>
              <w:t>A rental provider or their agent may commit an offence if they do not take reasonable steps to protect the applicant's information from misuse or loss, and unauthorised access, modification or disclosure.</w:t>
            </w:r>
          </w:p>
        </w:tc>
      </w:tr>
      <w:tr w:rsidR="00B4665E" w14:paraId="7358C52D" w14:textId="77777777" w:rsidTr="00A36E5A">
        <w:tc>
          <w:tcPr>
            <w:tcW w:w="10762" w:type="dxa"/>
          </w:tcPr>
          <w:p w14:paraId="29CF3199" w14:textId="77777777" w:rsidR="00950BB1" w:rsidRPr="004C0893" w:rsidRDefault="00950BB1" w:rsidP="007C6A74">
            <w:pPr>
              <w:pStyle w:val="Question"/>
            </w:pPr>
            <w:r w:rsidRPr="004C0893">
              <w:t>Protection of applicant's information from misuse, interference or loss</w:t>
            </w:r>
          </w:p>
          <w:p w14:paraId="50C6BD4B" w14:textId="26E204B0" w:rsidR="00B4665E" w:rsidRPr="00950BB1" w:rsidRDefault="00950BB1" w:rsidP="00950BB1">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must take reasonable steps to protect the applicant's information from misuse or loss and unauthorised access, modification or disclosure. </w:t>
            </w:r>
          </w:p>
        </w:tc>
      </w:tr>
      <w:tr w:rsidR="00950BB1" w14:paraId="4B719CCB" w14:textId="77777777" w:rsidTr="00A36E5A">
        <w:tc>
          <w:tcPr>
            <w:tcW w:w="10762" w:type="dxa"/>
          </w:tcPr>
          <w:p w14:paraId="0BFC39DA" w14:textId="77777777" w:rsidR="00950BB1" w:rsidRPr="004C0893" w:rsidRDefault="00950BB1" w:rsidP="007C6A74">
            <w:pPr>
              <w:pStyle w:val="Question"/>
            </w:pPr>
            <w:r w:rsidRPr="004C0893">
              <w:t>Applicant to discuss alternative documentation if needed</w:t>
            </w:r>
          </w:p>
          <w:p w14:paraId="49689038" w14:textId="131BD7F1" w:rsidR="00950BB1" w:rsidRPr="00950BB1" w:rsidRDefault="00950BB1" w:rsidP="00950BB1">
            <w:pPr>
              <w:ind w:left="364"/>
              <w:rPr>
                <w:rFonts w:eastAsia="Calibri" w:cs="Arial"/>
                <w:color w:val="000000" w:themeColor="text1"/>
                <w:sz w:val="20"/>
                <w:szCs w:val="20"/>
              </w:rPr>
            </w:pPr>
            <w:r w:rsidRPr="004C0893">
              <w:rPr>
                <w:rFonts w:eastAsia="Calibri" w:cs="Arial"/>
                <w:color w:val="000000" w:themeColor="text1"/>
                <w:sz w:val="20"/>
                <w:szCs w:val="20"/>
              </w:rPr>
              <w:t xml:space="preserve">If an applicant does not have documents requested in this form, the applicant may discuss with the rental provider or their agent what other documentation may be suitable. </w:t>
            </w:r>
          </w:p>
        </w:tc>
      </w:tr>
      <w:tr w:rsidR="00950BB1" w14:paraId="2B161C3F" w14:textId="77777777" w:rsidTr="00123698">
        <w:tc>
          <w:tcPr>
            <w:tcW w:w="10762" w:type="dxa"/>
            <w:tcBorders>
              <w:bottom w:val="single" w:sz="4" w:space="0" w:color="auto"/>
            </w:tcBorders>
          </w:tcPr>
          <w:p w14:paraId="052C7394" w14:textId="77777777" w:rsidR="00950BB1" w:rsidRPr="004C0893" w:rsidRDefault="00950BB1" w:rsidP="007C6A74">
            <w:pPr>
              <w:pStyle w:val="Question"/>
            </w:pPr>
            <w:r w:rsidRPr="004C0893">
              <w:t>Residential tenancy databases</w:t>
            </w:r>
          </w:p>
          <w:p w14:paraId="7809605B" w14:textId="77777777" w:rsidR="003E2322" w:rsidRDefault="00950BB1" w:rsidP="00950BB1">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may use residential tenancy databases to check an applicant's rental history. If a rental provider or their agent uses a residential tenancy database to check an applicant's rental history, the database must be disclosed in this Form. </w:t>
            </w:r>
          </w:p>
          <w:p w14:paraId="2E6FAB95" w14:textId="4B2E8B2F" w:rsidR="00215A68" w:rsidRDefault="00950BB1" w:rsidP="00530136">
            <w:pPr>
              <w:ind w:left="364"/>
              <w:rPr>
                <w:rFonts w:eastAsia="Calibri" w:cs="Arial"/>
                <w:color w:val="000000" w:themeColor="text1"/>
                <w:sz w:val="20"/>
                <w:szCs w:val="20"/>
              </w:rPr>
            </w:pPr>
            <w:r w:rsidRPr="004C0893">
              <w:rPr>
                <w:rFonts w:eastAsia="Calibri" w:cs="Arial"/>
                <w:color w:val="000000" w:themeColor="text1"/>
                <w:sz w:val="20"/>
                <w:szCs w:val="20"/>
              </w:rPr>
              <w:t xml:space="preserve">Under section 439D(2) of the Act, if personal information about the applicant is in the database, the rental provider or their agent must, as soon as possible, but within 7 days after using the database, give the applicant a written notice stating the name of the database, the personal information about the applicant in the database, the name of each person who listed the personal information in the database, and how and in what circumstances the applicant can have the personal information removed or amended. </w:t>
            </w:r>
          </w:p>
          <w:p w14:paraId="7F3510A0" w14:textId="77777777" w:rsidR="00950BB1" w:rsidRDefault="00950BB1" w:rsidP="00215A68">
            <w:pPr>
              <w:ind w:left="364"/>
              <w:rPr>
                <w:rFonts w:eastAsia="Calibri" w:cs="Arial"/>
                <w:color w:val="000000" w:themeColor="text1"/>
                <w:sz w:val="20"/>
                <w:szCs w:val="20"/>
              </w:rPr>
            </w:pPr>
            <w:r w:rsidRPr="004C0893">
              <w:rPr>
                <w:rFonts w:eastAsia="Calibri" w:cs="Arial"/>
                <w:color w:val="000000" w:themeColor="text1"/>
                <w:sz w:val="20"/>
                <w:szCs w:val="20"/>
              </w:rPr>
              <w:t>Failure to comply with section 439</w:t>
            </w:r>
            <w:proofErr w:type="gramStart"/>
            <w:r w:rsidRPr="004C0893">
              <w:rPr>
                <w:rFonts w:eastAsia="Calibri" w:cs="Arial"/>
                <w:color w:val="000000" w:themeColor="text1"/>
                <w:sz w:val="20"/>
                <w:szCs w:val="20"/>
              </w:rPr>
              <w:t>D(</w:t>
            </w:r>
            <w:proofErr w:type="gramEnd"/>
            <w:r w:rsidRPr="004C0893">
              <w:rPr>
                <w:rFonts w:eastAsia="Calibri" w:cs="Arial"/>
                <w:color w:val="000000" w:themeColor="text1"/>
                <w:sz w:val="20"/>
                <w:szCs w:val="20"/>
              </w:rPr>
              <w:t>2) of the Act is an offence.</w:t>
            </w:r>
          </w:p>
          <w:p w14:paraId="5EACED3D" w14:textId="150CFDC2" w:rsidR="00530136" w:rsidRPr="00950BB1" w:rsidRDefault="00530136" w:rsidP="00215A68">
            <w:pPr>
              <w:ind w:left="364"/>
              <w:rPr>
                <w:rFonts w:eastAsia="Calibri" w:cs="Arial"/>
                <w:color w:val="000000" w:themeColor="text1"/>
                <w:sz w:val="20"/>
                <w:szCs w:val="20"/>
              </w:rPr>
            </w:pPr>
          </w:p>
        </w:tc>
      </w:tr>
      <w:tr w:rsidR="00950BB1" w14:paraId="12A90F6B" w14:textId="77777777" w:rsidTr="00123698">
        <w:tc>
          <w:tcPr>
            <w:tcW w:w="10762" w:type="dxa"/>
            <w:tcBorders>
              <w:top w:val="single" w:sz="4" w:space="0" w:color="auto"/>
              <w:bottom w:val="nil"/>
            </w:tcBorders>
          </w:tcPr>
          <w:p w14:paraId="2EB91C77" w14:textId="77777777" w:rsidR="00950BB1" w:rsidRPr="004C0893" w:rsidRDefault="00950BB1" w:rsidP="007C6A74">
            <w:pPr>
              <w:pStyle w:val="Question"/>
            </w:pPr>
            <w:r w:rsidRPr="004C0893">
              <w:lastRenderedPageBreak/>
              <w:t>Applicant's information to be destroyed or de</w:t>
            </w:r>
            <w:r w:rsidRPr="004C0893">
              <w:noBreakHyphen/>
              <w:t>identified</w:t>
            </w:r>
          </w:p>
          <w:p w14:paraId="65E3228E" w14:textId="77777777" w:rsidR="00F506EF" w:rsidRDefault="00950BB1" w:rsidP="00530136">
            <w:pPr>
              <w:ind w:left="364"/>
              <w:rPr>
                <w:rFonts w:eastAsia="Calibri" w:cs="Arial"/>
                <w:color w:val="000000" w:themeColor="text1"/>
                <w:sz w:val="20"/>
                <w:szCs w:val="20"/>
              </w:rPr>
            </w:pPr>
            <w:r w:rsidRPr="004C0893">
              <w:rPr>
                <w:rFonts w:eastAsia="Calibri" w:cs="Arial"/>
                <w:color w:val="000000" w:themeColor="text1"/>
                <w:sz w:val="20"/>
                <w:szCs w:val="20"/>
              </w:rPr>
              <w:t>If the application is successful, the rental provider or their agent must destroy or permanently de</w:t>
            </w:r>
            <w:r w:rsidRPr="004C0893">
              <w:rPr>
                <w:rFonts w:eastAsia="Calibri" w:cs="Arial"/>
                <w:color w:val="000000" w:themeColor="text1"/>
                <w:sz w:val="20"/>
                <w:szCs w:val="20"/>
              </w:rPr>
              <w:noBreakHyphen/>
              <w:t xml:space="preserve">identify the applicant's information within 3 years after the applicant's residential rental agreement terminates. </w:t>
            </w:r>
          </w:p>
          <w:p w14:paraId="2CB40ED0" w14:textId="3A8044FB" w:rsidR="00950BB1" w:rsidRPr="00530136" w:rsidRDefault="00950BB1" w:rsidP="00530136">
            <w:pPr>
              <w:ind w:left="364"/>
              <w:rPr>
                <w:rFonts w:eastAsia="Calibri" w:cs="Arial"/>
                <w:color w:val="000000" w:themeColor="text1"/>
                <w:sz w:val="20"/>
                <w:szCs w:val="20"/>
              </w:rPr>
            </w:pPr>
            <w:r w:rsidRPr="004C0893">
              <w:rPr>
                <w:rFonts w:eastAsia="Calibri" w:cs="Arial"/>
                <w:color w:val="000000" w:themeColor="text1"/>
                <w:sz w:val="20"/>
                <w:szCs w:val="20"/>
              </w:rPr>
              <w:t>If the application is unsuccessful, the rental provider or their agent must destroy or permanently de</w:t>
            </w:r>
            <w:r w:rsidRPr="004C0893">
              <w:rPr>
                <w:rFonts w:eastAsia="Calibri" w:cs="Arial"/>
                <w:color w:val="000000" w:themeColor="text1"/>
                <w:sz w:val="20"/>
                <w:szCs w:val="20"/>
              </w:rPr>
              <w:noBreakHyphen/>
              <w:t xml:space="preserve">identify the applicant's information within 30 days after the property is leased, or within 6 months if they have received written consent from the applicant to use the information to apply for other premises. </w:t>
            </w:r>
          </w:p>
        </w:tc>
      </w:tr>
    </w:tbl>
    <w:p w14:paraId="2820642E" w14:textId="77777777" w:rsidR="004149D9" w:rsidRDefault="004149D9" w:rsidP="004149D9">
      <w:pPr>
        <w:rPr>
          <w:rFonts w:eastAsia="Calibri" w:cs="Arial"/>
          <w:color w:val="000000" w:themeColor="text1"/>
          <w:sz w:val="20"/>
          <w:szCs w:val="20"/>
        </w:rPr>
      </w:pPr>
    </w:p>
    <w:p w14:paraId="22BBDEFA" w14:textId="77777777" w:rsidR="002C42C4" w:rsidRDefault="002C42C4" w:rsidP="004149D9">
      <w:pPr>
        <w:rPr>
          <w:rFonts w:eastAsia="Calibri" w:cs="Arial"/>
          <w:color w:val="000000" w:themeColor="text1"/>
          <w:sz w:val="20"/>
          <w:szCs w:val="20"/>
        </w:rPr>
      </w:pPr>
    </w:p>
    <w:p w14:paraId="26BB7FBC" w14:textId="15BA5375" w:rsidR="001C0A14" w:rsidRDefault="001C0A14" w:rsidP="004149D9">
      <w:pPr>
        <w:rPr>
          <w:rFonts w:eastAsia="Calibri" w:cs="Arial"/>
          <w:b/>
          <w:bCs/>
          <w:color w:val="000000" w:themeColor="text1"/>
          <w:sz w:val="24"/>
          <w:szCs w:val="24"/>
        </w:rPr>
      </w:pPr>
      <w:r w:rsidRPr="002C42C4">
        <w:rPr>
          <w:rFonts w:eastAsia="Calibri" w:cs="Arial"/>
          <w:b/>
          <w:bCs/>
          <w:color w:val="000000" w:themeColor="text1"/>
          <w:sz w:val="24"/>
          <w:szCs w:val="24"/>
        </w:rPr>
        <w:t>Information for the</w:t>
      </w:r>
      <w:r w:rsidRPr="00EA0732">
        <w:rPr>
          <w:rFonts w:eastAsia="Calibri" w:cs="Arial"/>
          <w:b/>
          <w:bCs/>
          <w:color w:val="000000" w:themeColor="text1"/>
          <w:sz w:val="24"/>
          <w:szCs w:val="24"/>
        </w:rPr>
        <w:t xml:space="preserve"> applicant</w:t>
      </w:r>
    </w:p>
    <w:p w14:paraId="02201E5A" w14:textId="4AD63109" w:rsidR="001C0A14" w:rsidRPr="004C0893" w:rsidRDefault="001C0A14" w:rsidP="007C6A74">
      <w:pPr>
        <w:pStyle w:val="Question"/>
        <w:numPr>
          <w:ilvl w:val="0"/>
          <w:numId w:val="19"/>
        </w:numPr>
      </w:pPr>
      <w:r w:rsidRPr="004C0893">
        <w:t>Each applicant to complete application form</w:t>
      </w:r>
    </w:p>
    <w:p w14:paraId="25390803" w14:textId="77777777" w:rsidR="001C0A14"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Each prospective renter over the age of 18 may be asked to complete a copy of this application form.</w:t>
      </w:r>
    </w:p>
    <w:p w14:paraId="0B8DE699" w14:textId="62C971AE"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17F5201B" w14:textId="7025C874" w:rsidR="001C0A14" w:rsidRPr="004C0893" w:rsidRDefault="001C0A14" w:rsidP="00A7356D">
      <w:pPr>
        <w:pStyle w:val="Question"/>
      </w:pPr>
      <w:r w:rsidRPr="004C0893">
        <w:t>Contact rental provider</w:t>
      </w:r>
      <w:r w:rsidR="00165DAC">
        <w:t xml:space="preserve"> </w:t>
      </w:r>
      <w:r w:rsidRPr="004C0893">
        <w:t>/</w:t>
      </w:r>
      <w:r w:rsidR="00165DAC">
        <w:t xml:space="preserve"> </w:t>
      </w:r>
      <w:r w:rsidRPr="004C0893">
        <w:t>agent to check the outcome</w:t>
      </w:r>
    </w:p>
    <w:p w14:paraId="13FC4C70" w14:textId="59FBBE55" w:rsidR="001C0A14" w:rsidRDefault="001C0A14" w:rsidP="00A7356D">
      <w:pPr>
        <w:ind w:left="364"/>
        <w:rPr>
          <w:rFonts w:eastAsia="Calibri" w:cs="Arial"/>
          <w:color w:val="000000" w:themeColor="text1"/>
          <w:sz w:val="20"/>
          <w:szCs w:val="20"/>
        </w:rPr>
      </w:pPr>
      <w:r w:rsidRPr="004C0893">
        <w:rPr>
          <w:rFonts w:eastAsia="Calibri" w:cs="Arial"/>
          <w:color w:val="000000" w:themeColor="text1"/>
          <w:sz w:val="20"/>
          <w:szCs w:val="20"/>
        </w:rPr>
        <w:t>Applicants should contact the rental provider or their agent after lodging an application to check if the application was successful.</w:t>
      </w:r>
    </w:p>
    <w:p w14:paraId="5B92215F" w14:textId="4AEBA605"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510D1850" w14:textId="3179DE9D" w:rsidR="001C0A14" w:rsidRPr="004C0893" w:rsidRDefault="001C0A14" w:rsidP="00A7356D">
      <w:pPr>
        <w:pStyle w:val="Question"/>
      </w:pPr>
      <w:r w:rsidRPr="004C0893">
        <w:t>Protection of applicant's information from misuse, interference or loss</w:t>
      </w:r>
    </w:p>
    <w:p w14:paraId="7E6A94AB" w14:textId="77777777" w:rsidR="001C0A14"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must take reasonable steps to protect an applicant's information from misuse or loss and unauthorised access, modification or disclosure. </w:t>
      </w:r>
    </w:p>
    <w:p w14:paraId="1A5D09D6" w14:textId="6207D163"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59D65BA1" w14:textId="42208EFE" w:rsidR="001C0A14" w:rsidRPr="004C0893" w:rsidRDefault="001C0A14" w:rsidP="00A7356D">
      <w:pPr>
        <w:pStyle w:val="Question"/>
      </w:pPr>
      <w:r w:rsidRPr="004C0893">
        <w:t>Residential tenancy databases</w:t>
      </w:r>
    </w:p>
    <w:p w14:paraId="0834ACAC" w14:textId="77777777" w:rsidR="00EF652F"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may use residential tenancy databases to check an applicant's rental history. If a rental provider or their agent uses a residential tenancy database to check an applicant's rental history, the database must be disclosed in this Form. </w:t>
      </w:r>
    </w:p>
    <w:p w14:paraId="5924D142" w14:textId="77777777" w:rsidR="00EF652F"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Under section 439D(2) of the Act, if the personal information about the applicant is in the database, the rental provider or their agent must, as soon as possible, but within 7 days after using the database, give the applicant a written notice stating the name of the database, the personal information about the applicant in the database, the name of each person who listed the personal information in the database, and how and in what circumstances the applicant can have the personal information removed or amended. </w:t>
      </w:r>
    </w:p>
    <w:p w14:paraId="0F8624E7" w14:textId="67D107CA" w:rsidR="001C0A14"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Failure to comply with the requirements under section 439</w:t>
      </w:r>
      <w:proofErr w:type="gramStart"/>
      <w:r w:rsidRPr="004C0893">
        <w:rPr>
          <w:rFonts w:eastAsia="Calibri" w:cs="Arial"/>
          <w:color w:val="000000" w:themeColor="text1"/>
          <w:sz w:val="20"/>
          <w:szCs w:val="20"/>
        </w:rPr>
        <w:t>D(</w:t>
      </w:r>
      <w:proofErr w:type="gramEnd"/>
      <w:r w:rsidRPr="004C0893">
        <w:rPr>
          <w:rFonts w:eastAsia="Calibri" w:cs="Arial"/>
          <w:color w:val="000000" w:themeColor="text1"/>
          <w:sz w:val="20"/>
          <w:szCs w:val="20"/>
        </w:rPr>
        <w:t>2) of the Act is an offence.</w:t>
      </w:r>
    </w:p>
    <w:p w14:paraId="3E8A26A7" w14:textId="033A9279"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28427D99" w14:textId="483EDE5A" w:rsidR="001C0A14" w:rsidRPr="004C0893" w:rsidRDefault="001C0A14" w:rsidP="00A7356D">
      <w:pPr>
        <w:pStyle w:val="Question"/>
      </w:pPr>
      <w:r w:rsidRPr="004C0893">
        <w:t>Applicant's information to be destroyed or de</w:t>
      </w:r>
      <w:r w:rsidRPr="004C0893">
        <w:noBreakHyphen/>
        <w:t>identified</w:t>
      </w:r>
    </w:p>
    <w:p w14:paraId="4974AF48" w14:textId="77777777" w:rsidR="00672286"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If the application is successful, the rental provider or their agent must destroy or permanently de</w:t>
      </w:r>
      <w:r w:rsidRPr="004C0893">
        <w:rPr>
          <w:rFonts w:eastAsia="Calibri" w:cs="Arial"/>
          <w:color w:val="000000" w:themeColor="text1"/>
          <w:sz w:val="20"/>
          <w:szCs w:val="20"/>
        </w:rPr>
        <w:noBreakHyphen/>
        <w:t xml:space="preserve">identify the applicant's information within 3 years after the applicant's residential rental agreement terminates. </w:t>
      </w:r>
    </w:p>
    <w:p w14:paraId="19D91B98" w14:textId="1F4587BA" w:rsidR="001C0A14"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If the application is unsuccessful, the rental provider or their agent must destroy or permanently de</w:t>
      </w:r>
      <w:r w:rsidRPr="004C0893">
        <w:rPr>
          <w:rFonts w:eastAsia="Calibri" w:cs="Arial"/>
          <w:color w:val="000000" w:themeColor="text1"/>
          <w:sz w:val="20"/>
          <w:szCs w:val="20"/>
        </w:rPr>
        <w:noBreakHyphen/>
        <w:t>identify the applicant's information within 30 days after the property is leased, or within 6 months if they have received written consent from the applicant to use the information to apply for other premises.</w:t>
      </w:r>
    </w:p>
    <w:p w14:paraId="3D175E1D" w14:textId="0E3407E0"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390454DC" w14:textId="0AD20BB4" w:rsidR="001C0A14" w:rsidRPr="004C0893" w:rsidRDefault="001C0A14" w:rsidP="00A7356D">
      <w:pPr>
        <w:pStyle w:val="Question"/>
      </w:pPr>
      <w:r w:rsidRPr="004C0893">
        <w:t>Application assessment</w:t>
      </w:r>
    </w:p>
    <w:p w14:paraId="61A7AEB7" w14:textId="6E5B3269" w:rsidR="007D40E0"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A rental provider or their agent will assess the applicant's suitability based on the information provided, including checking any residential tenancy database identified in Item 1</w:t>
      </w:r>
      <w:r w:rsidR="007D5E1A">
        <w:rPr>
          <w:rFonts w:eastAsia="Calibri" w:cs="Arial"/>
          <w:color w:val="000000" w:themeColor="text1"/>
          <w:sz w:val="20"/>
          <w:szCs w:val="20"/>
        </w:rPr>
        <w:t>1</w:t>
      </w:r>
      <w:r w:rsidRPr="004C0893">
        <w:rPr>
          <w:rFonts w:eastAsia="Calibri" w:cs="Arial"/>
          <w:color w:val="000000" w:themeColor="text1"/>
          <w:sz w:val="20"/>
          <w:szCs w:val="20"/>
        </w:rPr>
        <w:t xml:space="preserve">. </w:t>
      </w:r>
    </w:p>
    <w:p w14:paraId="76385010" w14:textId="02A7279F" w:rsidR="001C0A14" w:rsidRPr="004C0893"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For more information see Information for rental providers or their agents, and Information for renters, above or visit the CAV website. </w:t>
      </w:r>
    </w:p>
    <w:p w14:paraId="69647557" w14:textId="77777777" w:rsidR="001C0A14" w:rsidRPr="004C0893"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agent and an applicant should ensure that they complete the application in full using true and correct information. </w:t>
      </w:r>
    </w:p>
    <w:p w14:paraId="54B1A128" w14:textId="7F2660C4" w:rsidR="004149D9" w:rsidRDefault="001C0A14" w:rsidP="004149D9">
      <w:pPr>
        <w:ind w:left="364"/>
        <w:rPr>
          <w:rFonts w:eastAsia="Calibri" w:cs="Arial"/>
          <w:color w:val="000000" w:themeColor="text1"/>
          <w:sz w:val="20"/>
          <w:szCs w:val="20"/>
        </w:rPr>
      </w:pPr>
      <w:r w:rsidRPr="004C0893">
        <w:rPr>
          <w:rFonts w:eastAsia="Calibri" w:cs="Arial"/>
          <w:color w:val="000000" w:themeColor="text1"/>
          <w:sz w:val="20"/>
          <w:szCs w:val="20"/>
        </w:rPr>
        <w:t>A rental provider or agent is not required to provide reasons to an applicant for an unsuccessful application.</w:t>
      </w:r>
    </w:p>
    <w:p w14:paraId="25D71B87" w14:textId="77777777" w:rsidR="00102CD5" w:rsidRDefault="00102CD5" w:rsidP="004149D9">
      <w:pPr>
        <w:ind w:left="364"/>
        <w:rPr>
          <w:rFonts w:eastAsia="Calibri" w:cs="Arial"/>
          <w:color w:val="000000" w:themeColor="text1"/>
          <w:sz w:val="20"/>
          <w:szCs w:val="20"/>
        </w:rPr>
      </w:pPr>
    </w:p>
    <w:p w14:paraId="4CCAEAF4" w14:textId="77777777" w:rsidR="00102CD5" w:rsidRDefault="00102CD5" w:rsidP="004149D9">
      <w:pPr>
        <w:ind w:left="364"/>
        <w:rPr>
          <w:rFonts w:eastAsia="Calibri" w:cs="Arial"/>
          <w:color w:val="000000" w:themeColor="text1"/>
          <w:sz w:val="20"/>
          <w:szCs w:val="20"/>
        </w:rPr>
      </w:pPr>
    </w:p>
    <w:p w14:paraId="3F08F9B5" w14:textId="4ED82288" w:rsidR="00357582" w:rsidRPr="004149D9" w:rsidRDefault="00357582" w:rsidP="00474E6F">
      <w:pPr>
        <w:pStyle w:val="Heading1"/>
        <w:rPr>
          <w:rFonts w:eastAsia="Calibri" w:cs="Arial"/>
          <w:color w:val="000000" w:themeColor="text1"/>
          <w:sz w:val="20"/>
        </w:rPr>
      </w:pPr>
      <w:r w:rsidRPr="00854601">
        <w:rPr>
          <w:lang w:val="en-US"/>
        </w:rPr>
        <w:lastRenderedPageBreak/>
        <w:t>Help or further information</w:t>
      </w:r>
    </w:p>
    <w:p w14:paraId="5660793B" w14:textId="0A548E5D" w:rsidR="00357582" w:rsidRPr="00854601" w:rsidRDefault="00357582" w:rsidP="00357582">
      <w:pPr>
        <w:spacing w:before="60" w:after="384" w:line="256" w:lineRule="auto"/>
        <w:rPr>
          <w:rFonts w:eastAsia="Calibri" w:cs="Times New Roman"/>
          <w:sz w:val="20"/>
          <w:lang w:val="en-US"/>
        </w:rPr>
      </w:pPr>
      <w:r w:rsidRPr="00854601">
        <w:rPr>
          <w:rFonts w:eastAsia="Calibri" w:cs="Times New Roman"/>
          <w:sz w:val="20"/>
          <w:lang w:val="en-US"/>
        </w:rPr>
        <w:t xml:space="preserve">For further information, visit the </w:t>
      </w:r>
      <w:r w:rsidR="005673CC">
        <w:rPr>
          <w:rFonts w:eastAsia="Calibri" w:cs="Times New Roman"/>
          <w:sz w:val="20"/>
          <w:lang w:val="en-US"/>
        </w:rPr>
        <w:t>r</w:t>
      </w:r>
      <w:r w:rsidRPr="00854601">
        <w:rPr>
          <w:rFonts w:eastAsia="Calibri" w:cs="Times New Roman"/>
          <w:sz w:val="20"/>
          <w:lang w:val="en-US"/>
        </w:rPr>
        <w:t xml:space="preserve">enting section – Consumer Affairs Victoria website at </w:t>
      </w:r>
      <w:hyperlink r:id="rId12" w:history="1">
        <w:r w:rsidR="007A5D04" w:rsidRPr="002F4EB8">
          <w:rPr>
            <w:rStyle w:val="Hyperlink"/>
            <w:rFonts w:eastAsia="Calibri" w:cs="Times New Roman"/>
            <w:sz w:val="20"/>
            <w:lang w:val="en-US"/>
          </w:rPr>
          <w:t>www.consumer.vic.gov.au/renting</w:t>
        </w:r>
      </w:hyperlink>
      <w:r w:rsidR="007A5D04">
        <w:rPr>
          <w:rFonts w:eastAsia="Calibri" w:cs="Times New Roman"/>
          <w:sz w:val="20"/>
          <w:lang w:val="en-US"/>
        </w:rPr>
        <w:t xml:space="preserve"> </w:t>
      </w:r>
      <w:r w:rsidRPr="00854601">
        <w:rPr>
          <w:rFonts w:eastAsia="Calibri" w:cs="Times New Roman"/>
          <w:sz w:val="20"/>
          <w:lang w:val="en-US"/>
        </w:rPr>
        <w:t xml:space="preserve">or call the Consumer Affairs Victoria Helpline on </w:t>
      </w:r>
      <w:r w:rsidRPr="00854601">
        <w:rPr>
          <w:rFonts w:eastAsia="Calibri" w:cs="Times New Roman"/>
          <w:b/>
          <w:bCs/>
          <w:sz w:val="20"/>
          <w:lang w:val="en-US"/>
        </w:rPr>
        <w:t>1300 55 81 81</w:t>
      </w:r>
      <w:r w:rsidRPr="00854601">
        <w:rPr>
          <w:rFonts w:eastAsia="Calibri" w:cs="Times New Roman"/>
          <w:sz w:val="20"/>
          <w:lang w:val="en-US"/>
        </w:rPr>
        <w:t>.</w:t>
      </w:r>
    </w:p>
    <w:p w14:paraId="4E17BC87" w14:textId="32AAD2C4" w:rsidR="00357582" w:rsidRPr="00854601" w:rsidRDefault="00357582" w:rsidP="00357582">
      <w:pPr>
        <w:keepNext/>
        <w:tabs>
          <w:tab w:val="left" w:pos="4678"/>
        </w:tabs>
        <w:spacing w:before="240" w:line="240" w:lineRule="auto"/>
        <w:ind w:right="707"/>
        <w:outlineLvl w:val="0"/>
        <w:rPr>
          <w:rFonts w:eastAsia="Times" w:cs="Times New Roman"/>
          <w:b/>
          <w:color w:val="0072CE"/>
          <w:sz w:val="28"/>
          <w:szCs w:val="20"/>
        </w:rPr>
      </w:pPr>
      <w:r w:rsidRPr="00854601">
        <w:rPr>
          <w:rFonts w:eastAsia="Times" w:cs="Times New Roman"/>
          <w:b/>
          <w:color w:val="0072CE"/>
          <w:sz w:val="28"/>
          <w:szCs w:val="20"/>
        </w:rPr>
        <w:t>Telephone interpreter service</w:t>
      </w:r>
    </w:p>
    <w:p w14:paraId="7FA856B0" w14:textId="77777777" w:rsidR="00357582" w:rsidRPr="00854601" w:rsidRDefault="00357582" w:rsidP="00357582">
      <w:pPr>
        <w:tabs>
          <w:tab w:val="left" w:pos="340"/>
          <w:tab w:val="left" w:pos="851"/>
        </w:tabs>
        <w:spacing w:before="100" w:line="240" w:lineRule="auto"/>
        <w:rPr>
          <w:rFonts w:eastAsia="Times" w:cs="Times New Roman"/>
          <w:sz w:val="20"/>
          <w:szCs w:val="18"/>
          <w:lang w:val="en-US" w:eastAsia="en-AU"/>
        </w:rPr>
      </w:pPr>
      <w:r w:rsidRPr="00854601">
        <w:rPr>
          <w:rFonts w:eastAsia="Times" w:cs="Times New Roman"/>
          <w:sz w:val="20"/>
          <w:szCs w:val="18"/>
          <w:lang w:val="en-US" w:eastAsia="en-AU"/>
        </w:rPr>
        <w:t>If you have difficulty understanding English, contact the Translating and Interpreting Service (TIS) on 131 450 (for the cost of a local call) and ask to be put through to an Information Officer at Consumer Affairs Victoria on 1300 55 81 81.</w:t>
      </w:r>
    </w:p>
    <w:p w14:paraId="7812A15C" w14:textId="77777777" w:rsidR="00357582" w:rsidRDefault="00357582" w:rsidP="00357582">
      <w:pPr>
        <w:tabs>
          <w:tab w:val="left" w:pos="4960"/>
        </w:tabs>
        <w:spacing w:line="240" w:lineRule="auto"/>
        <w:rPr>
          <w:rFonts w:ascii="Times New Roman" w:eastAsia="Calibri" w:hAnsi="Times New Roman" w:cs="Times New Roman"/>
          <w:color w:val="000000"/>
          <w:sz w:val="24"/>
          <w:szCs w:val="24"/>
          <w:lang w:val="en-US"/>
        </w:rPr>
      </w:pPr>
    </w:p>
    <w:p w14:paraId="7DC53756" w14:textId="77777777" w:rsidR="00357582" w:rsidRDefault="00357582" w:rsidP="00357582">
      <w:pPr>
        <w:tabs>
          <w:tab w:val="left" w:pos="4960"/>
        </w:tabs>
        <w:spacing w:line="240" w:lineRule="auto"/>
        <w:rPr>
          <w:rFonts w:eastAsia="Times New Roman" w:cs="Arial"/>
          <w:b/>
          <w:bCs/>
          <w:lang w:val="en-US" w:eastAsia="zh-CN"/>
        </w:rPr>
      </w:pPr>
      <w:bookmarkStart w:id="0" w:name="page3"/>
      <w:bookmarkEnd w:id="0"/>
      <w:r>
        <w:rPr>
          <w:rFonts w:eastAsia="Times New Roman" w:cs="Arial"/>
          <w:b/>
          <w:bCs/>
          <w:lang w:val="en-US" w:eastAsia="zh-CN"/>
        </w:rPr>
        <w:t>Arabic</w:t>
      </w:r>
    </w:p>
    <w:p w14:paraId="11E8D442" w14:textId="77777777" w:rsidR="00357582" w:rsidRDefault="00357582" w:rsidP="00357582">
      <w:pPr>
        <w:bidi/>
        <w:spacing w:after="0" w:line="240" w:lineRule="auto"/>
        <w:rPr>
          <w:rFonts w:eastAsia="DengXian" w:cs="Arial"/>
          <w:lang w:val="en-US" w:eastAsia="zh-CN" w:bidi="ar-LB"/>
        </w:rPr>
      </w:pPr>
      <w:r>
        <w:rPr>
          <w:rFonts w:eastAsia="DengXian" w:cs="Arial" w:hint="cs"/>
          <w:rtl/>
          <w:lang w:val="en-US" w:eastAsia="zh-CN" w:bidi="ar-LB"/>
        </w:rPr>
        <w:t xml:space="preserve">إذا كان لديك صعوبة في فهم اللغة الإنكليزية، اتصل بخدمة الترجمة التحريرية والشفوية </w:t>
      </w:r>
      <w:r>
        <w:rPr>
          <w:rFonts w:eastAsia="DengXian" w:cs="Arial"/>
          <w:lang w:val="en-US" w:eastAsia="zh-CN" w:bidi="ar-LB"/>
        </w:rPr>
        <w:t>(TIS)</w:t>
      </w:r>
      <w:r>
        <w:rPr>
          <w:rFonts w:eastAsia="DengXian" w:cs="Arial" w:hint="cs"/>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2C239EC0" w14:textId="77777777" w:rsidR="00357582" w:rsidRDefault="00357582" w:rsidP="00357582">
      <w:pPr>
        <w:spacing w:after="0" w:line="240" w:lineRule="auto"/>
        <w:rPr>
          <w:rFonts w:eastAsia="DengXian" w:cs="Arial"/>
          <w:lang w:val="en-US" w:eastAsia="zh-CN"/>
        </w:rPr>
      </w:pPr>
    </w:p>
    <w:p w14:paraId="6D8DFD1F"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Turkish</w:t>
      </w:r>
      <w:r>
        <w:rPr>
          <w:rFonts w:eastAsia="DengXian" w:cs="Arial"/>
          <w:lang w:val="en-US" w:eastAsia="zh-CN"/>
        </w:rPr>
        <w:t xml:space="preserve">  </w:t>
      </w:r>
      <w:proofErr w:type="spellStart"/>
      <w:r>
        <w:rPr>
          <w:rFonts w:eastAsia="DengXian" w:cs="Arial"/>
          <w:lang w:val="en-US" w:eastAsia="zh-CN"/>
        </w:rPr>
        <w:t>İngilize</w:t>
      </w:r>
      <w:proofErr w:type="spellEnd"/>
      <w:proofErr w:type="gramEnd"/>
      <w:r>
        <w:rPr>
          <w:rFonts w:eastAsia="DengXian" w:cs="Arial"/>
          <w:lang w:val="en-US" w:eastAsia="zh-CN"/>
        </w:rPr>
        <w:t xml:space="preserve"> </w:t>
      </w:r>
      <w:proofErr w:type="spellStart"/>
      <w:r>
        <w:rPr>
          <w:rFonts w:eastAsia="DengXian" w:cs="Arial"/>
          <w:lang w:val="en-US" w:eastAsia="zh-CN"/>
        </w:rPr>
        <w:t>anlamakta</w:t>
      </w:r>
      <w:proofErr w:type="spellEnd"/>
      <w:r>
        <w:rPr>
          <w:rFonts w:eastAsia="DengXian" w:cs="Arial"/>
          <w:lang w:val="en-US" w:eastAsia="zh-CN"/>
        </w:rPr>
        <w:t xml:space="preserve"> </w:t>
      </w:r>
      <w:proofErr w:type="spellStart"/>
      <w:r>
        <w:rPr>
          <w:rFonts w:eastAsia="DengXian" w:cs="Arial"/>
          <w:lang w:val="en-US" w:eastAsia="zh-CN"/>
        </w:rPr>
        <w:t>güçlük</w:t>
      </w:r>
      <w:proofErr w:type="spellEnd"/>
      <w:r>
        <w:rPr>
          <w:rFonts w:eastAsia="DengXian" w:cs="Arial"/>
          <w:lang w:val="en-US" w:eastAsia="zh-CN"/>
        </w:rPr>
        <w:t xml:space="preserve"> </w:t>
      </w:r>
      <w:proofErr w:type="spellStart"/>
      <w:r>
        <w:rPr>
          <w:rFonts w:eastAsia="DengXian" w:cs="Arial"/>
          <w:lang w:val="en-US" w:eastAsia="zh-CN"/>
        </w:rPr>
        <w:t>çekiyorsanız</w:t>
      </w:r>
      <w:proofErr w:type="spellEnd"/>
      <w:r>
        <w:rPr>
          <w:rFonts w:eastAsia="DengXian" w:cs="Arial"/>
          <w:lang w:val="en-US" w:eastAsia="zh-CN"/>
        </w:rPr>
        <w:t>, 131 450’den (</w:t>
      </w:r>
      <w:proofErr w:type="spellStart"/>
      <w:r>
        <w:rPr>
          <w:rFonts w:eastAsia="DengXian" w:cs="Arial"/>
          <w:lang w:val="en-US" w:eastAsia="zh-CN"/>
        </w:rPr>
        <w:t>şehir</w:t>
      </w:r>
      <w:proofErr w:type="spellEnd"/>
      <w:r>
        <w:rPr>
          <w:rFonts w:eastAsia="DengXian" w:cs="Arial"/>
          <w:lang w:val="en-US" w:eastAsia="zh-CN"/>
        </w:rPr>
        <w:t xml:space="preserve"> </w:t>
      </w:r>
      <w:proofErr w:type="spellStart"/>
      <w:r>
        <w:rPr>
          <w:rFonts w:eastAsia="DengXian" w:cs="Arial"/>
          <w:lang w:val="en-US" w:eastAsia="zh-CN"/>
        </w:rPr>
        <w:t>içi</w:t>
      </w:r>
      <w:proofErr w:type="spellEnd"/>
      <w:r>
        <w:rPr>
          <w:rFonts w:eastAsia="DengXian" w:cs="Arial"/>
          <w:lang w:val="en-US" w:eastAsia="zh-CN"/>
        </w:rPr>
        <w:t xml:space="preserve"> </w:t>
      </w:r>
      <w:proofErr w:type="spellStart"/>
      <w:r>
        <w:rPr>
          <w:rFonts w:eastAsia="DengXian" w:cs="Arial"/>
          <w:lang w:val="en-US" w:eastAsia="zh-CN"/>
        </w:rPr>
        <w:t>konuşma</w:t>
      </w:r>
      <w:proofErr w:type="spellEnd"/>
      <w:r>
        <w:rPr>
          <w:rFonts w:eastAsia="DengXian" w:cs="Arial"/>
          <w:lang w:val="en-US" w:eastAsia="zh-CN"/>
        </w:rPr>
        <w:t xml:space="preserve"> </w:t>
      </w:r>
      <w:proofErr w:type="spellStart"/>
      <w:r>
        <w:rPr>
          <w:rFonts w:eastAsia="DengXian" w:cs="Arial"/>
          <w:lang w:val="en-US" w:eastAsia="zh-CN"/>
        </w:rPr>
        <w:t>ücretine</w:t>
      </w:r>
      <w:proofErr w:type="spellEnd"/>
      <w:r>
        <w:rPr>
          <w:rFonts w:eastAsia="DengXian" w:cs="Arial"/>
          <w:lang w:val="en-US" w:eastAsia="zh-CN"/>
        </w:rPr>
        <w:t xml:space="preserve">) </w:t>
      </w:r>
      <w:proofErr w:type="spellStart"/>
      <w:r>
        <w:rPr>
          <w:rFonts w:eastAsia="DengXian" w:cs="Arial"/>
          <w:lang w:val="en-US" w:eastAsia="zh-CN"/>
        </w:rPr>
        <w:t>Yazılı</w:t>
      </w:r>
      <w:proofErr w:type="spellEnd"/>
      <w:r>
        <w:rPr>
          <w:rFonts w:eastAsia="DengXian" w:cs="Arial"/>
          <w:lang w:val="en-US" w:eastAsia="zh-CN"/>
        </w:rPr>
        <w:t xml:space="preserve"> </w:t>
      </w:r>
      <w:proofErr w:type="spellStart"/>
      <w:r>
        <w:rPr>
          <w:rFonts w:eastAsia="DengXian" w:cs="Arial"/>
          <w:lang w:val="en-US" w:eastAsia="zh-CN"/>
        </w:rPr>
        <w:t>ve</w:t>
      </w:r>
      <w:proofErr w:type="spellEnd"/>
      <w:r>
        <w:rPr>
          <w:rFonts w:eastAsia="DengXian" w:cs="Arial"/>
          <w:lang w:val="en-US" w:eastAsia="zh-CN"/>
        </w:rPr>
        <w:t xml:space="preserve"> </w:t>
      </w:r>
      <w:proofErr w:type="spellStart"/>
      <w:r>
        <w:rPr>
          <w:rFonts w:eastAsia="DengXian" w:cs="Arial"/>
          <w:lang w:val="en-US" w:eastAsia="zh-CN"/>
        </w:rPr>
        <w:t>Sözlü</w:t>
      </w:r>
      <w:proofErr w:type="spellEnd"/>
      <w:r>
        <w:rPr>
          <w:rFonts w:eastAsia="DengXian" w:cs="Arial"/>
          <w:lang w:val="en-US" w:eastAsia="zh-CN"/>
        </w:rPr>
        <w:t xml:space="preserve"> </w:t>
      </w:r>
      <w:proofErr w:type="spellStart"/>
      <w:r>
        <w:rPr>
          <w:rFonts w:eastAsia="DengXian" w:cs="Arial"/>
          <w:lang w:val="en-US" w:eastAsia="zh-CN"/>
        </w:rPr>
        <w:t>Tercümanlık</w:t>
      </w:r>
      <w:proofErr w:type="spellEnd"/>
      <w:r>
        <w:rPr>
          <w:rFonts w:eastAsia="DengXian" w:cs="Arial"/>
          <w:lang w:val="en-US" w:eastAsia="zh-CN"/>
        </w:rPr>
        <w:t xml:space="preserve"> </w:t>
      </w:r>
      <w:proofErr w:type="spellStart"/>
      <w:r>
        <w:rPr>
          <w:rFonts w:eastAsia="DengXian" w:cs="Arial"/>
          <w:lang w:val="en-US" w:eastAsia="zh-CN"/>
        </w:rPr>
        <w:t>Servisini</w:t>
      </w:r>
      <w:proofErr w:type="spellEnd"/>
      <w:r>
        <w:rPr>
          <w:rFonts w:eastAsia="DengXian" w:cs="Arial"/>
          <w:lang w:val="en-US" w:eastAsia="zh-CN"/>
        </w:rPr>
        <w:t xml:space="preserve"> (TIS) </w:t>
      </w:r>
      <w:proofErr w:type="spellStart"/>
      <w:r>
        <w:rPr>
          <w:rFonts w:eastAsia="DengXian" w:cs="Arial"/>
          <w:lang w:val="en-US" w:eastAsia="zh-CN"/>
        </w:rPr>
        <w:t>arayarak</w:t>
      </w:r>
      <w:proofErr w:type="spellEnd"/>
      <w:r>
        <w:rPr>
          <w:rFonts w:eastAsia="DengXian" w:cs="Arial"/>
          <w:lang w:val="en-US" w:eastAsia="zh-CN"/>
        </w:rPr>
        <w:t xml:space="preserve"> 1300 55 81 81 </w:t>
      </w:r>
      <w:proofErr w:type="spellStart"/>
      <w:r>
        <w:rPr>
          <w:rFonts w:eastAsia="DengXian" w:cs="Arial"/>
          <w:lang w:val="en-US" w:eastAsia="zh-CN"/>
        </w:rPr>
        <w:t>numerali</w:t>
      </w:r>
      <w:proofErr w:type="spellEnd"/>
      <w:r>
        <w:rPr>
          <w:rFonts w:eastAsia="DengXian" w:cs="Arial"/>
          <w:lang w:val="en-US" w:eastAsia="zh-CN"/>
        </w:rPr>
        <w:t xml:space="preserve"> </w:t>
      </w:r>
      <w:proofErr w:type="spellStart"/>
      <w:r>
        <w:rPr>
          <w:rFonts w:eastAsia="DengXian" w:cs="Arial"/>
          <w:lang w:val="en-US" w:eastAsia="zh-CN"/>
        </w:rPr>
        <w:t>telefondan</w:t>
      </w:r>
      <w:proofErr w:type="spellEnd"/>
      <w:r>
        <w:rPr>
          <w:rFonts w:eastAsia="DengXian" w:cs="Arial"/>
          <w:lang w:val="en-US" w:eastAsia="zh-CN"/>
        </w:rPr>
        <w:t xml:space="preserve"> Victoria </w:t>
      </w:r>
      <w:proofErr w:type="spellStart"/>
      <w:r>
        <w:rPr>
          <w:rFonts w:eastAsia="DengXian" w:cs="Arial"/>
          <w:lang w:val="en-US" w:eastAsia="zh-CN"/>
        </w:rPr>
        <w:t>Tüketici</w:t>
      </w:r>
      <w:proofErr w:type="spellEnd"/>
      <w:r>
        <w:rPr>
          <w:rFonts w:eastAsia="DengXian" w:cs="Arial"/>
          <w:lang w:val="en-US" w:eastAsia="zh-CN"/>
        </w:rPr>
        <w:t xml:space="preserve"> </w:t>
      </w:r>
      <w:proofErr w:type="spellStart"/>
      <w:r>
        <w:rPr>
          <w:rFonts w:eastAsia="DengXian" w:cs="Arial"/>
          <w:lang w:val="en-US" w:eastAsia="zh-CN"/>
        </w:rPr>
        <w:t>İşleri’ni</w:t>
      </w:r>
      <w:proofErr w:type="spellEnd"/>
      <w:r>
        <w:rPr>
          <w:rFonts w:eastAsia="DengXian" w:cs="Arial"/>
          <w:lang w:val="en-US" w:eastAsia="zh-CN"/>
        </w:rPr>
        <w:t xml:space="preserve"> </w:t>
      </w:r>
      <w:proofErr w:type="spellStart"/>
      <w:r>
        <w:rPr>
          <w:rFonts w:eastAsia="DengXian" w:cs="Arial"/>
          <w:lang w:val="en-US" w:eastAsia="zh-CN"/>
        </w:rPr>
        <w:t>aramalarını</w:t>
      </w:r>
      <w:proofErr w:type="spellEnd"/>
      <w:r>
        <w:rPr>
          <w:rFonts w:eastAsia="DengXian" w:cs="Arial"/>
          <w:lang w:val="en-US" w:eastAsia="zh-CN"/>
        </w:rPr>
        <w:t xml:space="preserve"> </w:t>
      </w:r>
      <w:proofErr w:type="spellStart"/>
      <w:r>
        <w:rPr>
          <w:rFonts w:eastAsia="DengXian" w:cs="Arial"/>
          <w:lang w:val="en-US" w:eastAsia="zh-CN"/>
        </w:rPr>
        <w:t>ve</w:t>
      </w:r>
      <w:proofErr w:type="spellEnd"/>
      <w:r>
        <w:rPr>
          <w:rFonts w:eastAsia="DengXian" w:cs="Arial"/>
          <w:lang w:val="en-US" w:eastAsia="zh-CN"/>
        </w:rPr>
        <w:t xml:space="preserve"> size </w:t>
      </w:r>
      <w:proofErr w:type="spellStart"/>
      <w:r>
        <w:rPr>
          <w:rFonts w:eastAsia="DengXian" w:cs="Arial"/>
          <w:lang w:val="en-US" w:eastAsia="zh-CN"/>
        </w:rPr>
        <w:t>bir</w:t>
      </w:r>
      <w:proofErr w:type="spellEnd"/>
      <w:r>
        <w:rPr>
          <w:rFonts w:eastAsia="DengXian" w:cs="Arial"/>
          <w:lang w:val="en-US" w:eastAsia="zh-CN"/>
        </w:rPr>
        <w:t xml:space="preserve"> </w:t>
      </w:r>
      <w:proofErr w:type="spellStart"/>
      <w:r>
        <w:rPr>
          <w:rFonts w:eastAsia="DengXian" w:cs="Arial"/>
          <w:lang w:val="en-US" w:eastAsia="zh-CN"/>
        </w:rPr>
        <w:t>Danişma</w:t>
      </w:r>
      <w:proofErr w:type="spellEnd"/>
      <w:r>
        <w:rPr>
          <w:rFonts w:eastAsia="DengXian" w:cs="Arial"/>
          <w:lang w:val="en-US" w:eastAsia="zh-CN"/>
        </w:rPr>
        <w:t xml:space="preserve"> </w:t>
      </w:r>
      <w:proofErr w:type="spellStart"/>
      <w:r>
        <w:rPr>
          <w:rFonts w:eastAsia="DengXian" w:cs="Arial"/>
          <w:lang w:val="en-US" w:eastAsia="zh-CN"/>
        </w:rPr>
        <w:t>Memuru</w:t>
      </w:r>
      <w:proofErr w:type="spellEnd"/>
      <w:r>
        <w:rPr>
          <w:rFonts w:eastAsia="DengXian" w:cs="Arial"/>
          <w:lang w:val="en-US" w:eastAsia="zh-CN"/>
        </w:rPr>
        <w:t xml:space="preserve"> </w:t>
      </w:r>
      <w:proofErr w:type="spellStart"/>
      <w:r>
        <w:rPr>
          <w:rFonts w:eastAsia="DengXian" w:cs="Arial"/>
          <w:lang w:val="en-US" w:eastAsia="zh-CN"/>
        </w:rPr>
        <w:t>ile</w:t>
      </w:r>
      <w:proofErr w:type="spellEnd"/>
      <w:r>
        <w:rPr>
          <w:rFonts w:eastAsia="DengXian" w:cs="Arial"/>
          <w:lang w:val="en-US" w:eastAsia="zh-CN"/>
        </w:rPr>
        <w:t xml:space="preserve"> </w:t>
      </w:r>
      <w:proofErr w:type="spellStart"/>
      <w:r>
        <w:rPr>
          <w:rFonts w:eastAsia="DengXian" w:cs="Arial"/>
          <w:lang w:val="en-US" w:eastAsia="zh-CN"/>
        </w:rPr>
        <w:t>görüştürmelerini</w:t>
      </w:r>
      <w:proofErr w:type="spellEnd"/>
      <w:r>
        <w:rPr>
          <w:rFonts w:eastAsia="DengXian" w:cs="Arial"/>
          <w:lang w:val="en-US" w:eastAsia="zh-CN"/>
        </w:rPr>
        <w:t xml:space="preserve"> </w:t>
      </w:r>
      <w:proofErr w:type="spellStart"/>
      <w:r>
        <w:rPr>
          <w:rFonts w:eastAsia="DengXian" w:cs="Arial"/>
          <w:lang w:val="en-US" w:eastAsia="zh-CN"/>
        </w:rPr>
        <w:t>isteyiniz</w:t>
      </w:r>
      <w:proofErr w:type="spellEnd"/>
      <w:r>
        <w:rPr>
          <w:rFonts w:eastAsia="DengXian" w:cs="Arial"/>
          <w:lang w:val="en-US" w:eastAsia="zh-CN"/>
        </w:rPr>
        <w:t>.</w:t>
      </w:r>
    </w:p>
    <w:p w14:paraId="7B347223" w14:textId="77777777" w:rsidR="00357582" w:rsidRDefault="00357582" w:rsidP="00357582">
      <w:pPr>
        <w:spacing w:after="0" w:line="240" w:lineRule="auto"/>
        <w:rPr>
          <w:rFonts w:eastAsia="DengXian" w:cs="Arial"/>
          <w:lang w:val="en-US" w:eastAsia="zh-CN"/>
        </w:rPr>
      </w:pPr>
    </w:p>
    <w:p w14:paraId="260BADDD"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Vietnamese</w:t>
      </w:r>
      <w:r>
        <w:rPr>
          <w:rFonts w:eastAsia="DengXian" w:cs="Arial"/>
          <w:lang w:val="en-US" w:eastAsia="zh-CN"/>
        </w:rPr>
        <w:t xml:space="preserve">  </w:t>
      </w:r>
      <w:proofErr w:type="spellStart"/>
      <w:r>
        <w:rPr>
          <w:rFonts w:eastAsia="DengXian" w:cs="Arial"/>
          <w:lang w:val="en-US" w:eastAsia="zh-CN"/>
        </w:rPr>
        <w:t>Nếu</w:t>
      </w:r>
      <w:proofErr w:type="spellEnd"/>
      <w:proofErr w:type="gramEnd"/>
      <w:r>
        <w:rPr>
          <w:rFonts w:eastAsia="DengXian" w:cs="Arial"/>
          <w:lang w:val="en-US" w:eastAsia="zh-CN"/>
        </w:rPr>
        <w:t xml:space="preserve"> </w:t>
      </w:r>
      <w:proofErr w:type="spellStart"/>
      <w:r>
        <w:rPr>
          <w:rFonts w:eastAsia="DengXian" w:cs="Arial"/>
          <w:lang w:val="en-US" w:eastAsia="zh-CN"/>
        </w:rPr>
        <w:t>quí</w:t>
      </w:r>
      <w:proofErr w:type="spellEnd"/>
      <w:r>
        <w:rPr>
          <w:rFonts w:eastAsia="DengXian" w:cs="Arial"/>
          <w:lang w:val="en-US" w:eastAsia="zh-CN"/>
        </w:rPr>
        <w:t xml:space="preserve"> </w:t>
      </w:r>
      <w:proofErr w:type="spellStart"/>
      <w:r>
        <w:rPr>
          <w:rFonts w:eastAsia="DengXian" w:cs="Arial"/>
          <w:lang w:val="en-US" w:eastAsia="zh-CN"/>
        </w:rPr>
        <w:t>vị</w:t>
      </w:r>
      <w:proofErr w:type="spellEnd"/>
      <w:r>
        <w:rPr>
          <w:rFonts w:eastAsia="DengXian" w:cs="Arial"/>
          <w:lang w:val="en-US" w:eastAsia="zh-CN"/>
        </w:rPr>
        <w:t xml:space="preserve"> </w:t>
      </w:r>
      <w:proofErr w:type="spellStart"/>
      <w:r>
        <w:rPr>
          <w:rFonts w:eastAsia="DengXian" w:cs="Arial"/>
          <w:lang w:val="en-US" w:eastAsia="zh-CN"/>
        </w:rPr>
        <w:t>không</w:t>
      </w:r>
      <w:proofErr w:type="spellEnd"/>
      <w:r>
        <w:rPr>
          <w:rFonts w:eastAsia="DengXian" w:cs="Arial"/>
          <w:lang w:val="en-US" w:eastAsia="zh-CN"/>
        </w:rPr>
        <w:t xml:space="preserve"> </w:t>
      </w:r>
      <w:proofErr w:type="spellStart"/>
      <w:r>
        <w:rPr>
          <w:rFonts w:eastAsia="DengXian" w:cs="Arial"/>
          <w:lang w:val="en-US" w:eastAsia="zh-CN"/>
        </w:rPr>
        <w:t>hiểu</w:t>
      </w:r>
      <w:proofErr w:type="spellEnd"/>
      <w:r>
        <w:rPr>
          <w:rFonts w:eastAsia="DengXian" w:cs="Arial"/>
          <w:lang w:val="en-US" w:eastAsia="zh-CN"/>
        </w:rPr>
        <w:t xml:space="preserve"> </w:t>
      </w:r>
      <w:proofErr w:type="spellStart"/>
      <w:r>
        <w:rPr>
          <w:rFonts w:eastAsia="DengXian" w:cs="Arial"/>
          <w:lang w:val="en-US" w:eastAsia="zh-CN"/>
        </w:rPr>
        <w:t>tiếng</w:t>
      </w:r>
      <w:proofErr w:type="spellEnd"/>
      <w:r>
        <w:rPr>
          <w:rFonts w:eastAsia="DengXian" w:cs="Arial"/>
          <w:lang w:val="en-US" w:eastAsia="zh-CN"/>
        </w:rPr>
        <w:t xml:space="preserve"> Anh, </w:t>
      </w:r>
      <w:proofErr w:type="spellStart"/>
      <w:r>
        <w:rPr>
          <w:rFonts w:eastAsia="DengXian" w:cs="Arial"/>
          <w:lang w:val="en-US" w:eastAsia="zh-CN"/>
        </w:rPr>
        <w:t>xin</w:t>
      </w:r>
      <w:proofErr w:type="spellEnd"/>
      <w:r>
        <w:rPr>
          <w:rFonts w:eastAsia="DengXian" w:cs="Arial"/>
          <w:lang w:val="en-US" w:eastAsia="zh-CN"/>
        </w:rPr>
        <w:t xml:space="preserve"> </w:t>
      </w:r>
      <w:proofErr w:type="spellStart"/>
      <w:r>
        <w:rPr>
          <w:rFonts w:eastAsia="DengXian" w:cs="Arial"/>
          <w:lang w:val="en-US" w:eastAsia="zh-CN"/>
        </w:rPr>
        <w:t>liên</w:t>
      </w:r>
      <w:proofErr w:type="spellEnd"/>
      <w:r>
        <w:rPr>
          <w:rFonts w:eastAsia="DengXian" w:cs="Arial"/>
          <w:lang w:val="en-US" w:eastAsia="zh-CN"/>
        </w:rPr>
        <w:t xml:space="preserve"> </w:t>
      </w:r>
      <w:proofErr w:type="spellStart"/>
      <w:r>
        <w:rPr>
          <w:rFonts w:eastAsia="DengXian" w:cs="Arial"/>
          <w:lang w:val="en-US" w:eastAsia="zh-CN"/>
        </w:rPr>
        <w:t>lạc</w:t>
      </w:r>
      <w:proofErr w:type="spellEnd"/>
      <w:r>
        <w:rPr>
          <w:rFonts w:eastAsia="DengXian" w:cs="Arial"/>
          <w:lang w:val="en-US" w:eastAsia="zh-CN"/>
        </w:rPr>
        <w:t xml:space="preserve"> </w:t>
      </w:r>
      <w:proofErr w:type="spellStart"/>
      <w:r>
        <w:rPr>
          <w:rFonts w:eastAsia="DengXian" w:cs="Arial"/>
          <w:lang w:val="en-US" w:eastAsia="zh-CN"/>
        </w:rPr>
        <w:t>với</w:t>
      </w:r>
      <w:proofErr w:type="spellEnd"/>
      <w:r>
        <w:rPr>
          <w:rFonts w:eastAsia="DengXian" w:cs="Arial"/>
          <w:lang w:val="en-US" w:eastAsia="zh-CN"/>
        </w:rPr>
        <w:t xml:space="preserve"> </w:t>
      </w:r>
      <w:proofErr w:type="spellStart"/>
      <w:r>
        <w:rPr>
          <w:rFonts w:eastAsia="DengXian" w:cs="Arial"/>
          <w:lang w:val="en-US" w:eastAsia="zh-CN"/>
        </w:rPr>
        <w:t>Dịch</w:t>
      </w:r>
      <w:proofErr w:type="spellEnd"/>
      <w:r>
        <w:rPr>
          <w:rFonts w:eastAsia="DengXian" w:cs="Arial"/>
          <w:lang w:val="en-US" w:eastAsia="zh-CN"/>
        </w:rPr>
        <w:t xml:space="preserve"> </w:t>
      </w:r>
      <w:proofErr w:type="spellStart"/>
      <w:r>
        <w:rPr>
          <w:rFonts w:eastAsia="DengXian" w:cs="Arial"/>
          <w:lang w:val="en-US" w:eastAsia="zh-CN"/>
        </w:rPr>
        <w:t>Vụ</w:t>
      </w:r>
      <w:proofErr w:type="spellEnd"/>
      <w:r>
        <w:rPr>
          <w:rFonts w:eastAsia="DengXian" w:cs="Arial"/>
          <w:lang w:val="en-US" w:eastAsia="zh-CN"/>
        </w:rPr>
        <w:t xml:space="preserve"> Thông </w:t>
      </w:r>
      <w:proofErr w:type="spellStart"/>
      <w:r>
        <w:rPr>
          <w:rFonts w:eastAsia="DengXian" w:cs="Arial"/>
          <w:lang w:val="en-US" w:eastAsia="zh-CN"/>
        </w:rPr>
        <w:t>Phiên</w:t>
      </w:r>
      <w:proofErr w:type="spellEnd"/>
      <w:r>
        <w:rPr>
          <w:rFonts w:eastAsia="DengXian" w:cs="Arial"/>
          <w:lang w:val="en-US" w:eastAsia="zh-CN"/>
        </w:rPr>
        <w:t xml:space="preserve"> </w:t>
      </w:r>
      <w:proofErr w:type="spellStart"/>
      <w:r>
        <w:rPr>
          <w:rFonts w:eastAsia="DengXian" w:cs="Arial"/>
          <w:lang w:val="en-US" w:eastAsia="zh-CN"/>
        </w:rPr>
        <w:t>Dịch</w:t>
      </w:r>
      <w:proofErr w:type="spellEnd"/>
      <w:r>
        <w:rPr>
          <w:rFonts w:eastAsia="DengXian" w:cs="Arial"/>
          <w:lang w:val="en-US" w:eastAsia="zh-CN"/>
        </w:rPr>
        <w:t xml:space="preserve"> (TIS) qua </w:t>
      </w:r>
      <w:proofErr w:type="spellStart"/>
      <w:r>
        <w:rPr>
          <w:rFonts w:eastAsia="DengXian" w:cs="Arial"/>
          <w:lang w:val="en-US" w:eastAsia="zh-CN"/>
        </w:rPr>
        <w:t>số</w:t>
      </w:r>
      <w:proofErr w:type="spellEnd"/>
      <w:r>
        <w:rPr>
          <w:rFonts w:eastAsia="DengXian" w:cs="Arial"/>
          <w:lang w:val="en-US" w:eastAsia="zh-CN"/>
        </w:rPr>
        <w:t xml:space="preserve"> 131 450 (</w:t>
      </w:r>
      <w:proofErr w:type="spellStart"/>
      <w:r>
        <w:rPr>
          <w:rFonts w:eastAsia="DengXian" w:cs="Arial"/>
          <w:lang w:val="en-US" w:eastAsia="zh-CN"/>
        </w:rPr>
        <w:t>với</w:t>
      </w:r>
      <w:proofErr w:type="spellEnd"/>
      <w:r>
        <w:rPr>
          <w:rFonts w:eastAsia="DengXian" w:cs="Arial"/>
          <w:lang w:val="en-US" w:eastAsia="zh-CN"/>
        </w:rPr>
        <w:t xml:space="preserve"> </w:t>
      </w:r>
      <w:proofErr w:type="spellStart"/>
      <w:r>
        <w:rPr>
          <w:rFonts w:eastAsia="DengXian" w:cs="Arial"/>
          <w:lang w:val="en-US" w:eastAsia="zh-CN"/>
        </w:rPr>
        <w:t>giá</w:t>
      </w:r>
      <w:proofErr w:type="spellEnd"/>
      <w:r>
        <w:rPr>
          <w:rFonts w:eastAsia="DengXian" w:cs="Arial"/>
          <w:lang w:val="en-US" w:eastAsia="zh-CN"/>
        </w:rPr>
        <w:t xml:space="preserve"> </w:t>
      </w:r>
      <w:proofErr w:type="spellStart"/>
      <w:r>
        <w:rPr>
          <w:rFonts w:eastAsia="DengXian" w:cs="Arial"/>
          <w:lang w:val="en-US" w:eastAsia="zh-CN"/>
        </w:rPr>
        <w:t>biểu</w:t>
      </w:r>
      <w:proofErr w:type="spellEnd"/>
      <w:r>
        <w:rPr>
          <w:rFonts w:eastAsia="DengXian" w:cs="Arial"/>
          <w:lang w:val="en-US" w:eastAsia="zh-CN"/>
        </w:rPr>
        <w:t xml:space="preserve"> </w:t>
      </w:r>
      <w:proofErr w:type="spellStart"/>
      <w:r>
        <w:rPr>
          <w:rFonts w:eastAsia="DengXian" w:cs="Arial"/>
          <w:lang w:val="en-US" w:eastAsia="zh-CN"/>
        </w:rPr>
        <w:t>của</w:t>
      </w:r>
      <w:proofErr w:type="spellEnd"/>
      <w:r>
        <w:rPr>
          <w:rFonts w:eastAsia="DengXian" w:cs="Arial"/>
          <w:lang w:val="en-US" w:eastAsia="zh-CN"/>
        </w:rPr>
        <w:t xml:space="preserve"> </w:t>
      </w:r>
      <w:proofErr w:type="spellStart"/>
      <w:r>
        <w:rPr>
          <w:rFonts w:eastAsia="DengXian" w:cs="Arial"/>
          <w:lang w:val="en-US" w:eastAsia="zh-CN"/>
        </w:rPr>
        <w:t>cú</w:t>
      </w:r>
      <w:proofErr w:type="spellEnd"/>
      <w:r>
        <w:rPr>
          <w:rFonts w:eastAsia="DengXian" w:cs="Arial"/>
          <w:lang w:val="en-US" w:eastAsia="zh-CN"/>
        </w:rPr>
        <w:t xml:space="preserve"> </w:t>
      </w:r>
      <w:proofErr w:type="spellStart"/>
      <w:r>
        <w:rPr>
          <w:rFonts w:eastAsia="DengXian" w:cs="Arial"/>
          <w:lang w:val="en-US" w:eastAsia="zh-CN"/>
        </w:rPr>
        <w:t>gọi</w:t>
      </w:r>
      <w:proofErr w:type="spellEnd"/>
      <w:r>
        <w:rPr>
          <w:rFonts w:eastAsia="DengXian" w:cs="Arial"/>
          <w:lang w:val="en-US" w:eastAsia="zh-CN"/>
        </w:rPr>
        <w:t xml:space="preserve"> </w:t>
      </w:r>
      <w:proofErr w:type="spellStart"/>
      <w:r>
        <w:rPr>
          <w:rFonts w:eastAsia="DengXian" w:cs="Arial"/>
          <w:lang w:val="en-US" w:eastAsia="zh-CN"/>
        </w:rPr>
        <w:t>địa</w:t>
      </w:r>
      <w:proofErr w:type="spellEnd"/>
      <w:r>
        <w:rPr>
          <w:rFonts w:eastAsia="DengXian" w:cs="Arial"/>
          <w:lang w:val="en-US" w:eastAsia="zh-CN"/>
        </w:rPr>
        <w:t xml:space="preserve"> </w:t>
      </w:r>
      <w:proofErr w:type="spellStart"/>
      <w:r>
        <w:rPr>
          <w:rFonts w:eastAsia="DengXian" w:cs="Arial"/>
          <w:lang w:val="en-US" w:eastAsia="zh-CN"/>
        </w:rPr>
        <w:t>phương</w:t>
      </w:r>
      <w:proofErr w:type="spellEnd"/>
      <w:r>
        <w:rPr>
          <w:rFonts w:eastAsia="DengXian" w:cs="Arial"/>
          <w:lang w:val="en-US" w:eastAsia="zh-CN"/>
        </w:rPr>
        <w:t xml:space="preserve">) </w:t>
      </w:r>
      <w:proofErr w:type="spellStart"/>
      <w:r>
        <w:rPr>
          <w:rFonts w:eastAsia="DengXian" w:cs="Arial"/>
          <w:lang w:val="en-US" w:eastAsia="zh-CN"/>
        </w:rPr>
        <w:t>và</w:t>
      </w:r>
      <w:proofErr w:type="spellEnd"/>
      <w:r>
        <w:rPr>
          <w:rFonts w:eastAsia="DengXian" w:cs="Arial"/>
          <w:lang w:val="en-US" w:eastAsia="zh-CN"/>
        </w:rPr>
        <w:t xml:space="preserve"> </w:t>
      </w:r>
      <w:proofErr w:type="spellStart"/>
      <w:r>
        <w:rPr>
          <w:rFonts w:eastAsia="DengXian" w:cs="Arial"/>
          <w:lang w:val="en-US" w:eastAsia="zh-CN"/>
        </w:rPr>
        <w:t>yêu</w:t>
      </w:r>
      <w:proofErr w:type="spellEnd"/>
      <w:r>
        <w:rPr>
          <w:rFonts w:eastAsia="DengXian" w:cs="Arial"/>
          <w:lang w:val="en-US" w:eastAsia="zh-CN"/>
        </w:rPr>
        <w:t xml:space="preserve"> </w:t>
      </w:r>
      <w:proofErr w:type="spellStart"/>
      <w:r>
        <w:rPr>
          <w:rFonts w:eastAsia="DengXian" w:cs="Arial"/>
          <w:lang w:val="en-US" w:eastAsia="zh-CN"/>
        </w:rPr>
        <w:t>cầu</w:t>
      </w:r>
      <w:proofErr w:type="spellEnd"/>
      <w:r>
        <w:rPr>
          <w:rFonts w:eastAsia="DengXian" w:cs="Arial"/>
          <w:lang w:val="en-US" w:eastAsia="zh-CN"/>
        </w:rPr>
        <w:t xml:space="preserve"> </w:t>
      </w:r>
      <w:proofErr w:type="spellStart"/>
      <w:r>
        <w:rPr>
          <w:rFonts w:eastAsia="DengXian" w:cs="Arial"/>
          <w:lang w:val="en-US" w:eastAsia="zh-CN"/>
        </w:rPr>
        <w:t>được</w:t>
      </w:r>
      <w:proofErr w:type="spellEnd"/>
      <w:r>
        <w:rPr>
          <w:rFonts w:eastAsia="DengXian" w:cs="Arial"/>
          <w:lang w:val="en-US" w:eastAsia="zh-CN"/>
        </w:rPr>
        <w:t xml:space="preserve"> </w:t>
      </w:r>
      <w:proofErr w:type="spellStart"/>
      <w:r>
        <w:rPr>
          <w:rFonts w:eastAsia="DengXian" w:cs="Arial"/>
          <w:lang w:val="en-US" w:eastAsia="zh-CN"/>
        </w:rPr>
        <w:t>nối</w:t>
      </w:r>
      <w:proofErr w:type="spellEnd"/>
      <w:r>
        <w:rPr>
          <w:rFonts w:eastAsia="DengXian" w:cs="Arial"/>
          <w:lang w:val="en-US" w:eastAsia="zh-CN"/>
        </w:rPr>
        <w:t xml:space="preserve"> </w:t>
      </w:r>
      <w:proofErr w:type="spellStart"/>
      <w:r>
        <w:rPr>
          <w:rFonts w:eastAsia="DengXian" w:cs="Arial"/>
          <w:lang w:val="en-US" w:eastAsia="zh-CN"/>
        </w:rPr>
        <w:t>đường</w:t>
      </w:r>
      <w:proofErr w:type="spellEnd"/>
      <w:r>
        <w:rPr>
          <w:rFonts w:eastAsia="DengXian" w:cs="Arial"/>
          <w:lang w:val="en-US" w:eastAsia="zh-CN"/>
        </w:rPr>
        <w:t xml:space="preserve"> </w:t>
      </w:r>
      <w:proofErr w:type="spellStart"/>
      <w:r>
        <w:rPr>
          <w:rFonts w:eastAsia="DengXian" w:cs="Arial"/>
          <w:lang w:val="en-US" w:eastAsia="zh-CN"/>
        </w:rPr>
        <w:t>dây</w:t>
      </w:r>
      <w:proofErr w:type="spellEnd"/>
      <w:r>
        <w:rPr>
          <w:rFonts w:eastAsia="DengXian" w:cs="Arial"/>
          <w:lang w:val="en-US" w:eastAsia="zh-CN"/>
        </w:rPr>
        <w:t xml:space="preserve"> </w:t>
      </w:r>
      <w:proofErr w:type="spellStart"/>
      <w:r>
        <w:rPr>
          <w:rFonts w:eastAsia="DengXian" w:cs="Arial"/>
          <w:lang w:val="en-US" w:eastAsia="zh-CN"/>
        </w:rPr>
        <w:t>tới</w:t>
      </w:r>
      <w:proofErr w:type="spellEnd"/>
      <w:r>
        <w:rPr>
          <w:rFonts w:eastAsia="DengXian" w:cs="Arial"/>
          <w:lang w:val="en-US" w:eastAsia="zh-CN"/>
        </w:rPr>
        <w:t xml:space="preserve"> </w:t>
      </w:r>
      <w:proofErr w:type="spellStart"/>
      <w:r>
        <w:rPr>
          <w:rFonts w:eastAsia="DengXian" w:cs="Arial"/>
          <w:lang w:val="en-US" w:eastAsia="zh-CN"/>
        </w:rPr>
        <w:t>một</w:t>
      </w:r>
      <w:proofErr w:type="spellEnd"/>
      <w:r>
        <w:rPr>
          <w:rFonts w:eastAsia="DengXian" w:cs="Arial"/>
          <w:lang w:val="en-US" w:eastAsia="zh-CN"/>
        </w:rPr>
        <w:t xml:space="preserve"> </w:t>
      </w:r>
      <w:proofErr w:type="spellStart"/>
      <w:r>
        <w:rPr>
          <w:rFonts w:eastAsia="DengXian" w:cs="Arial"/>
          <w:lang w:val="en-US" w:eastAsia="zh-CN"/>
        </w:rPr>
        <w:t>Nhân</w:t>
      </w:r>
      <w:proofErr w:type="spellEnd"/>
      <w:r>
        <w:rPr>
          <w:rFonts w:eastAsia="DengXian" w:cs="Arial"/>
          <w:lang w:val="en-US" w:eastAsia="zh-CN"/>
        </w:rPr>
        <w:t xml:space="preserve"> Viên Thông Tin </w:t>
      </w:r>
      <w:proofErr w:type="spellStart"/>
      <w:r>
        <w:rPr>
          <w:rFonts w:eastAsia="DengXian" w:cs="Arial"/>
          <w:lang w:val="en-US" w:eastAsia="zh-CN"/>
        </w:rPr>
        <w:t>tại</w:t>
      </w:r>
      <w:proofErr w:type="spellEnd"/>
      <w:r>
        <w:rPr>
          <w:rFonts w:eastAsia="DengXian" w:cs="Arial"/>
          <w:lang w:val="en-US" w:eastAsia="zh-CN"/>
        </w:rPr>
        <w:t xml:space="preserve"> </w:t>
      </w:r>
      <w:proofErr w:type="spellStart"/>
      <w:r>
        <w:rPr>
          <w:rFonts w:eastAsia="DengXian" w:cs="Arial"/>
          <w:lang w:val="en-US" w:eastAsia="zh-CN"/>
        </w:rPr>
        <w:t>Bộ</w:t>
      </w:r>
      <w:proofErr w:type="spellEnd"/>
      <w:r>
        <w:rPr>
          <w:rFonts w:eastAsia="DengXian" w:cs="Arial"/>
          <w:lang w:val="en-US" w:eastAsia="zh-CN"/>
        </w:rPr>
        <w:t xml:space="preserve"> </w:t>
      </w:r>
      <w:proofErr w:type="spellStart"/>
      <w:r>
        <w:rPr>
          <w:rFonts w:eastAsia="DengXian" w:cs="Arial"/>
          <w:lang w:val="en-US" w:eastAsia="zh-CN"/>
        </w:rPr>
        <w:t>Tiêu</w:t>
      </w:r>
      <w:proofErr w:type="spellEnd"/>
      <w:r>
        <w:rPr>
          <w:rFonts w:eastAsia="DengXian" w:cs="Arial"/>
          <w:lang w:val="en-US" w:eastAsia="zh-CN"/>
        </w:rPr>
        <w:t xml:space="preserve"> </w:t>
      </w:r>
      <w:proofErr w:type="spellStart"/>
      <w:r>
        <w:rPr>
          <w:rFonts w:eastAsia="DengXian" w:cs="Arial"/>
          <w:lang w:val="en-US" w:eastAsia="zh-CN"/>
        </w:rPr>
        <w:t>Thụ</w:t>
      </w:r>
      <w:proofErr w:type="spellEnd"/>
      <w:r>
        <w:rPr>
          <w:rFonts w:eastAsia="DengXian" w:cs="Arial"/>
          <w:lang w:val="en-US" w:eastAsia="zh-CN"/>
        </w:rPr>
        <w:t xml:space="preserve"> </w:t>
      </w:r>
      <w:proofErr w:type="spellStart"/>
      <w:r>
        <w:rPr>
          <w:rFonts w:eastAsia="DengXian" w:cs="Arial"/>
          <w:lang w:val="en-US" w:eastAsia="zh-CN"/>
        </w:rPr>
        <w:t>Sự</w:t>
      </w:r>
      <w:proofErr w:type="spellEnd"/>
      <w:r>
        <w:rPr>
          <w:rFonts w:eastAsia="DengXian" w:cs="Arial"/>
          <w:lang w:val="en-US" w:eastAsia="zh-CN"/>
        </w:rPr>
        <w:t xml:space="preserve"> </w:t>
      </w:r>
      <w:proofErr w:type="spellStart"/>
      <w:r>
        <w:rPr>
          <w:rFonts w:eastAsia="DengXian" w:cs="Arial"/>
          <w:lang w:val="en-US" w:eastAsia="zh-CN"/>
        </w:rPr>
        <w:t>Vụ</w:t>
      </w:r>
      <w:proofErr w:type="spellEnd"/>
      <w:r>
        <w:rPr>
          <w:rFonts w:eastAsia="DengXian" w:cs="Arial"/>
          <w:lang w:val="en-US" w:eastAsia="zh-CN"/>
        </w:rPr>
        <w:t xml:space="preserve"> Victoria (Consumer Affairs Victoria) qua </w:t>
      </w:r>
      <w:proofErr w:type="spellStart"/>
      <w:r>
        <w:rPr>
          <w:rFonts w:eastAsia="DengXian" w:cs="Arial"/>
          <w:lang w:val="en-US" w:eastAsia="zh-CN"/>
        </w:rPr>
        <w:t>số</w:t>
      </w:r>
      <w:proofErr w:type="spellEnd"/>
      <w:r>
        <w:rPr>
          <w:rFonts w:eastAsia="DengXian" w:cs="Arial"/>
          <w:lang w:val="en-US" w:eastAsia="zh-CN"/>
        </w:rPr>
        <w:t xml:space="preserve"> 1300 55 81 81.</w:t>
      </w:r>
    </w:p>
    <w:p w14:paraId="2919C896" w14:textId="77777777" w:rsidR="00357582" w:rsidRDefault="00357582" w:rsidP="00357582">
      <w:pPr>
        <w:spacing w:after="0" w:line="240" w:lineRule="auto"/>
        <w:rPr>
          <w:rFonts w:eastAsia="DengXian" w:cs="Arial"/>
          <w:lang w:val="en-US" w:eastAsia="zh-CN"/>
        </w:rPr>
      </w:pPr>
    </w:p>
    <w:p w14:paraId="5D30D90A"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Somali</w:t>
      </w:r>
      <w:r>
        <w:rPr>
          <w:rFonts w:eastAsia="DengXian" w:cs="Arial"/>
          <w:lang w:val="en-US" w:eastAsia="zh-CN"/>
        </w:rPr>
        <w:t xml:space="preserve">  </w:t>
      </w:r>
      <w:proofErr w:type="spellStart"/>
      <w:r>
        <w:rPr>
          <w:rFonts w:eastAsia="DengXian" w:cs="Arial"/>
          <w:lang w:val="en-US" w:eastAsia="zh-CN"/>
        </w:rPr>
        <w:t>Haddii</w:t>
      </w:r>
      <w:proofErr w:type="spellEnd"/>
      <w:proofErr w:type="gramEnd"/>
      <w:r>
        <w:rPr>
          <w:rFonts w:eastAsia="DengXian" w:cs="Arial"/>
          <w:lang w:val="en-US" w:eastAsia="zh-CN"/>
        </w:rPr>
        <w:t xml:space="preserve"> </w:t>
      </w:r>
      <w:proofErr w:type="spellStart"/>
      <w:r>
        <w:rPr>
          <w:rFonts w:eastAsia="DengXian" w:cs="Arial"/>
          <w:lang w:val="en-US" w:eastAsia="zh-CN"/>
        </w:rPr>
        <w:t>aad</w:t>
      </w:r>
      <w:proofErr w:type="spellEnd"/>
      <w:r>
        <w:rPr>
          <w:rFonts w:eastAsia="DengXian" w:cs="Arial"/>
          <w:lang w:val="en-US" w:eastAsia="zh-CN"/>
        </w:rPr>
        <w:t xml:space="preserve"> </w:t>
      </w:r>
      <w:proofErr w:type="spellStart"/>
      <w:r>
        <w:rPr>
          <w:rFonts w:eastAsia="DengXian" w:cs="Arial"/>
          <w:lang w:val="en-US" w:eastAsia="zh-CN"/>
        </w:rPr>
        <w:t>dhibaato</w:t>
      </w:r>
      <w:proofErr w:type="spellEnd"/>
      <w:r>
        <w:rPr>
          <w:rFonts w:eastAsia="DengXian" w:cs="Arial"/>
          <w:lang w:val="en-US" w:eastAsia="zh-CN"/>
        </w:rPr>
        <w:t xml:space="preserve"> </w:t>
      </w:r>
      <w:proofErr w:type="spellStart"/>
      <w:r>
        <w:rPr>
          <w:rFonts w:eastAsia="DengXian" w:cs="Arial"/>
          <w:lang w:val="en-US" w:eastAsia="zh-CN"/>
        </w:rPr>
        <w:t>ku</w:t>
      </w:r>
      <w:proofErr w:type="spellEnd"/>
      <w:r>
        <w:rPr>
          <w:rFonts w:eastAsia="DengXian" w:cs="Arial"/>
          <w:lang w:val="en-US" w:eastAsia="zh-CN"/>
        </w:rPr>
        <w:t xml:space="preserve"> </w:t>
      </w:r>
      <w:proofErr w:type="spellStart"/>
      <w:r>
        <w:rPr>
          <w:rFonts w:eastAsia="DengXian" w:cs="Arial"/>
          <w:lang w:val="en-US" w:eastAsia="zh-CN"/>
        </w:rPr>
        <w:t>qabto</w:t>
      </w:r>
      <w:proofErr w:type="spellEnd"/>
      <w:r>
        <w:rPr>
          <w:rFonts w:eastAsia="DengXian" w:cs="Arial"/>
          <w:lang w:val="en-US" w:eastAsia="zh-CN"/>
        </w:rPr>
        <w:t xml:space="preserve"> </w:t>
      </w:r>
      <w:proofErr w:type="spellStart"/>
      <w:r>
        <w:rPr>
          <w:rFonts w:eastAsia="DengXian" w:cs="Arial"/>
          <w:lang w:val="en-US" w:eastAsia="zh-CN"/>
        </w:rPr>
        <w:t>fahmida</w:t>
      </w:r>
      <w:proofErr w:type="spellEnd"/>
      <w:r>
        <w:rPr>
          <w:rFonts w:eastAsia="DengXian" w:cs="Arial"/>
          <w:lang w:val="en-US" w:eastAsia="zh-CN"/>
        </w:rPr>
        <w:t xml:space="preserve"> </w:t>
      </w:r>
      <w:proofErr w:type="spellStart"/>
      <w:r>
        <w:rPr>
          <w:rFonts w:eastAsia="DengXian" w:cs="Arial"/>
          <w:lang w:val="en-US" w:eastAsia="zh-CN"/>
        </w:rPr>
        <w:t>Ingiriiska</w:t>
      </w:r>
      <w:proofErr w:type="spellEnd"/>
      <w:r>
        <w:rPr>
          <w:rFonts w:eastAsia="DengXian" w:cs="Arial"/>
          <w:lang w:val="en-US" w:eastAsia="zh-CN"/>
        </w:rPr>
        <w:t xml:space="preserve">, La </w:t>
      </w:r>
      <w:proofErr w:type="spellStart"/>
      <w:r>
        <w:rPr>
          <w:rFonts w:eastAsia="DengXian" w:cs="Arial"/>
          <w:lang w:val="en-US" w:eastAsia="zh-CN"/>
        </w:rPr>
        <w:t>xiriir</w:t>
      </w:r>
      <w:proofErr w:type="spellEnd"/>
      <w:r>
        <w:rPr>
          <w:rFonts w:eastAsia="DengXian" w:cs="Arial"/>
          <w:lang w:val="en-US" w:eastAsia="zh-CN"/>
        </w:rPr>
        <w:t xml:space="preserve"> </w:t>
      </w:r>
      <w:proofErr w:type="spellStart"/>
      <w:r>
        <w:rPr>
          <w:rFonts w:eastAsia="DengXian" w:cs="Arial"/>
          <w:lang w:val="en-US" w:eastAsia="zh-CN"/>
        </w:rPr>
        <w:t>Adeega</w:t>
      </w:r>
      <w:proofErr w:type="spellEnd"/>
      <w:r>
        <w:rPr>
          <w:rFonts w:eastAsia="DengXian" w:cs="Arial"/>
          <w:lang w:val="en-US" w:eastAsia="zh-CN"/>
        </w:rPr>
        <w:t xml:space="preserve"> </w:t>
      </w:r>
      <w:proofErr w:type="spellStart"/>
      <w:r>
        <w:rPr>
          <w:rFonts w:eastAsia="DengXian" w:cs="Arial"/>
          <w:lang w:val="en-US" w:eastAsia="zh-CN"/>
        </w:rPr>
        <w:t>Tarjumida</w:t>
      </w:r>
      <w:proofErr w:type="spellEnd"/>
      <w:r>
        <w:rPr>
          <w:rFonts w:eastAsia="DengXian" w:cs="Arial"/>
          <w:lang w:val="en-US" w:eastAsia="zh-CN"/>
        </w:rPr>
        <w:t xml:space="preserve"> </w:t>
      </w:r>
      <w:proofErr w:type="spellStart"/>
      <w:r>
        <w:rPr>
          <w:rFonts w:eastAsia="DengXian" w:cs="Arial"/>
          <w:lang w:val="en-US" w:eastAsia="zh-CN"/>
        </w:rPr>
        <w:t>iyo</w:t>
      </w:r>
      <w:proofErr w:type="spellEnd"/>
      <w:r>
        <w:rPr>
          <w:rFonts w:eastAsia="DengXian" w:cs="Arial"/>
          <w:lang w:val="en-US" w:eastAsia="zh-CN"/>
        </w:rPr>
        <w:t xml:space="preserve"> </w:t>
      </w:r>
      <w:proofErr w:type="spellStart"/>
      <w:r>
        <w:rPr>
          <w:rFonts w:eastAsia="DengXian" w:cs="Arial"/>
          <w:lang w:val="en-US" w:eastAsia="zh-CN"/>
        </w:rPr>
        <w:t>Afcelinta</w:t>
      </w:r>
      <w:proofErr w:type="spellEnd"/>
      <w:r>
        <w:rPr>
          <w:rFonts w:eastAsia="DengXian" w:cs="Arial"/>
          <w:lang w:val="en-US" w:eastAsia="zh-CN"/>
        </w:rPr>
        <w:t xml:space="preserve"> (TIS) </w:t>
      </w:r>
      <w:proofErr w:type="spellStart"/>
      <w:r>
        <w:rPr>
          <w:rFonts w:eastAsia="DengXian" w:cs="Arial"/>
          <w:lang w:val="en-US" w:eastAsia="zh-CN"/>
        </w:rPr>
        <w:t>telefoonka</w:t>
      </w:r>
      <w:proofErr w:type="spellEnd"/>
      <w:r>
        <w:rPr>
          <w:rFonts w:eastAsia="DengXian" w:cs="Arial"/>
          <w:lang w:val="en-US" w:eastAsia="zh-CN"/>
        </w:rPr>
        <w:t xml:space="preserve"> 131 450 (</w:t>
      </w:r>
      <w:proofErr w:type="spellStart"/>
      <w:r>
        <w:rPr>
          <w:rFonts w:eastAsia="DengXian" w:cs="Arial"/>
          <w:lang w:val="en-US" w:eastAsia="zh-CN"/>
        </w:rPr>
        <w:t>qiimaha</w:t>
      </w:r>
      <w:proofErr w:type="spellEnd"/>
      <w:r>
        <w:rPr>
          <w:rFonts w:eastAsia="DengXian" w:cs="Arial"/>
          <w:lang w:val="en-US" w:eastAsia="zh-CN"/>
        </w:rPr>
        <w:t xml:space="preserve"> </w:t>
      </w:r>
      <w:proofErr w:type="spellStart"/>
      <w:r>
        <w:rPr>
          <w:rFonts w:eastAsia="DengXian" w:cs="Arial"/>
          <w:lang w:val="en-US" w:eastAsia="zh-CN"/>
        </w:rPr>
        <w:t>meesha</w:t>
      </w:r>
      <w:proofErr w:type="spellEnd"/>
      <w:r>
        <w:rPr>
          <w:rFonts w:eastAsia="DengXian" w:cs="Arial"/>
          <w:lang w:val="en-US" w:eastAsia="zh-CN"/>
        </w:rPr>
        <w:t xml:space="preserve"> </w:t>
      </w:r>
      <w:proofErr w:type="spellStart"/>
      <w:r>
        <w:rPr>
          <w:rFonts w:eastAsia="DengXian" w:cs="Arial"/>
          <w:lang w:val="en-US" w:eastAsia="zh-CN"/>
        </w:rPr>
        <w:t>aad</w:t>
      </w:r>
      <w:proofErr w:type="spellEnd"/>
      <w:r>
        <w:rPr>
          <w:rFonts w:eastAsia="DengXian" w:cs="Arial"/>
          <w:lang w:val="en-US" w:eastAsia="zh-CN"/>
        </w:rPr>
        <w:t xml:space="preserve"> </w:t>
      </w:r>
      <w:proofErr w:type="spellStart"/>
      <w:r>
        <w:rPr>
          <w:rFonts w:eastAsia="DengXian" w:cs="Arial"/>
          <w:lang w:val="en-US" w:eastAsia="zh-CN"/>
        </w:rPr>
        <w:t>joogto</w:t>
      </w:r>
      <w:proofErr w:type="spellEnd"/>
      <w:r>
        <w:rPr>
          <w:rFonts w:eastAsia="DengXian" w:cs="Arial"/>
          <w:lang w:val="en-US" w:eastAsia="zh-CN"/>
        </w:rPr>
        <w:t xml:space="preserve">) </w:t>
      </w:r>
      <w:proofErr w:type="spellStart"/>
      <w:r>
        <w:rPr>
          <w:rFonts w:eastAsia="DengXian" w:cs="Arial"/>
          <w:lang w:val="en-US" w:eastAsia="zh-CN"/>
        </w:rPr>
        <w:t>weydiisuna</w:t>
      </w:r>
      <w:proofErr w:type="spellEnd"/>
      <w:r>
        <w:rPr>
          <w:rFonts w:eastAsia="DengXian" w:cs="Arial"/>
          <w:lang w:val="en-US" w:eastAsia="zh-CN"/>
        </w:rPr>
        <w:t xml:space="preserve"> in </w:t>
      </w:r>
      <w:proofErr w:type="spellStart"/>
      <w:r>
        <w:rPr>
          <w:rFonts w:eastAsia="DengXian" w:cs="Arial"/>
          <w:lang w:val="en-US" w:eastAsia="zh-CN"/>
        </w:rPr>
        <w:t>lagugu</w:t>
      </w:r>
      <w:proofErr w:type="spellEnd"/>
      <w:r>
        <w:rPr>
          <w:rFonts w:eastAsia="DengXian" w:cs="Arial"/>
          <w:lang w:val="en-US" w:eastAsia="zh-CN"/>
        </w:rPr>
        <w:t xml:space="preserve"> </w:t>
      </w:r>
      <w:proofErr w:type="spellStart"/>
      <w:r>
        <w:rPr>
          <w:rFonts w:eastAsia="DengXian" w:cs="Arial"/>
          <w:lang w:val="en-US" w:eastAsia="zh-CN"/>
        </w:rPr>
        <w:t>xiro</w:t>
      </w:r>
      <w:proofErr w:type="spellEnd"/>
      <w:r>
        <w:rPr>
          <w:rFonts w:eastAsia="DengXian" w:cs="Arial"/>
          <w:lang w:val="en-US" w:eastAsia="zh-CN"/>
        </w:rPr>
        <w:t xml:space="preserve"> Sarkaalka </w:t>
      </w:r>
      <w:proofErr w:type="spellStart"/>
      <w:r>
        <w:rPr>
          <w:rFonts w:eastAsia="DengXian" w:cs="Arial"/>
          <w:lang w:val="en-US" w:eastAsia="zh-CN"/>
        </w:rPr>
        <w:t>Macluumaadka</w:t>
      </w:r>
      <w:proofErr w:type="spellEnd"/>
      <w:r>
        <w:rPr>
          <w:rFonts w:eastAsia="DengXian" w:cs="Arial"/>
          <w:lang w:val="en-US" w:eastAsia="zh-CN"/>
        </w:rPr>
        <w:t xml:space="preserve"> ee </w:t>
      </w:r>
      <w:proofErr w:type="spellStart"/>
      <w:r>
        <w:rPr>
          <w:rFonts w:eastAsia="DengXian" w:cs="Arial"/>
          <w:lang w:val="en-US" w:eastAsia="zh-CN"/>
        </w:rPr>
        <w:t>Arrimaha</w:t>
      </w:r>
      <w:proofErr w:type="spellEnd"/>
      <w:r>
        <w:rPr>
          <w:rFonts w:eastAsia="DengXian" w:cs="Arial"/>
          <w:lang w:val="en-US" w:eastAsia="zh-CN"/>
        </w:rPr>
        <w:t xml:space="preserve"> </w:t>
      </w:r>
      <w:proofErr w:type="spellStart"/>
      <w:r>
        <w:rPr>
          <w:rFonts w:eastAsia="DengXian" w:cs="Arial"/>
          <w:lang w:val="en-US" w:eastAsia="zh-CN"/>
        </w:rPr>
        <w:t>Macmiilaha</w:t>
      </w:r>
      <w:proofErr w:type="spellEnd"/>
      <w:r>
        <w:rPr>
          <w:rFonts w:eastAsia="DengXian" w:cs="Arial"/>
          <w:lang w:val="en-US" w:eastAsia="zh-CN"/>
        </w:rPr>
        <w:t xml:space="preserve"> </w:t>
      </w:r>
    </w:p>
    <w:p w14:paraId="36033777" w14:textId="77777777" w:rsidR="00357582" w:rsidRDefault="00357582" w:rsidP="00357582">
      <w:pPr>
        <w:spacing w:after="0" w:line="240" w:lineRule="auto"/>
        <w:rPr>
          <w:rFonts w:eastAsia="DengXian" w:cs="Arial"/>
          <w:lang w:val="en-US" w:eastAsia="zh-CN"/>
        </w:rPr>
      </w:pPr>
      <w:proofErr w:type="spellStart"/>
      <w:r>
        <w:rPr>
          <w:rFonts w:eastAsia="DengXian" w:cs="Arial"/>
          <w:lang w:val="en-US" w:eastAsia="zh-CN"/>
        </w:rPr>
        <w:t>Fiktooriya</w:t>
      </w:r>
      <w:proofErr w:type="spellEnd"/>
      <w:r>
        <w:rPr>
          <w:rFonts w:eastAsia="DengXian" w:cs="Arial"/>
          <w:lang w:val="en-US" w:eastAsia="zh-CN"/>
        </w:rPr>
        <w:t xml:space="preserve"> </w:t>
      </w:r>
      <w:proofErr w:type="spellStart"/>
      <w:r>
        <w:rPr>
          <w:rFonts w:eastAsia="DengXian" w:cs="Arial"/>
          <w:lang w:val="en-US" w:eastAsia="zh-CN"/>
        </w:rPr>
        <w:t>tel</w:t>
      </w:r>
      <w:proofErr w:type="spellEnd"/>
      <w:r>
        <w:rPr>
          <w:rFonts w:eastAsia="DengXian" w:cs="Arial"/>
          <w:lang w:val="en-US" w:eastAsia="zh-CN"/>
        </w:rPr>
        <w:t>: 1300 55 81 81.</w:t>
      </w:r>
    </w:p>
    <w:p w14:paraId="34739A1C" w14:textId="77777777" w:rsidR="00357582" w:rsidRDefault="00357582" w:rsidP="00357582">
      <w:pPr>
        <w:spacing w:after="0" w:line="240" w:lineRule="auto"/>
        <w:rPr>
          <w:rFonts w:eastAsia="DengXian" w:cs="Arial"/>
          <w:lang w:val="en-US" w:eastAsia="zh-CN"/>
        </w:rPr>
      </w:pPr>
    </w:p>
    <w:p w14:paraId="51EC01C2" w14:textId="77777777" w:rsidR="00357582" w:rsidRDefault="00357582" w:rsidP="00357582">
      <w:pPr>
        <w:spacing w:after="0" w:line="240" w:lineRule="auto"/>
        <w:rPr>
          <w:rFonts w:ascii="PMingLiU" w:eastAsia="PMingLiU" w:hAnsi="PMingLiU" w:cs="Arial"/>
          <w:lang w:val="en-US" w:eastAsia="zh-CN"/>
        </w:rPr>
      </w:pPr>
      <w:proofErr w:type="gramStart"/>
      <w:r w:rsidRPr="00782236">
        <w:rPr>
          <w:rFonts w:eastAsia="DengXian" w:cs="Arial"/>
          <w:b/>
          <w:lang w:val="en-US" w:eastAsia="zh-CN"/>
        </w:rPr>
        <w:t>Chinese</w:t>
      </w:r>
      <w:r>
        <w:rPr>
          <w:rFonts w:eastAsia="DengXian" w:cs="Arial"/>
          <w:lang w:val="en-US" w:eastAsia="zh-CN"/>
        </w:rPr>
        <w:t xml:space="preserve">  </w:t>
      </w:r>
      <w:r>
        <w:rPr>
          <w:rFonts w:ascii="PMingLiU" w:eastAsia="PMingLiU" w:hAnsi="PMingLiU" w:cs="Arial" w:hint="eastAsia"/>
          <w:lang w:val="en-US" w:eastAsia="zh-CN"/>
        </w:rPr>
        <w:t>如果您聽不大懂英語</w:t>
      </w:r>
      <w:proofErr w:type="gramEnd"/>
      <w:r>
        <w:rPr>
          <w:rFonts w:ascii="PMingLiU" w:eastAsia="PMingLiU" w:hAnsi="PMingLiU" w:cs="Arial" w:hint="eastAsia"/>
          <w:lang w:val="en-US" w:eastAsia="zh-CN"/>
        </w:rPr>
        <w:t>，請打電話給口譯和筆譯服務處，電話：</w:t>
      </w:r>
      <w:r>
        <w:rPr>
          <w:rFonts w:eastAsia="PMingLiU" w:cs="Arial"/>
          <w:lang w:val="en-US" w:eastAsia="zh-CN"/>
        </w:rPr>
        <w:t>131 450</w:t>
      </w:r>
      <w:r>
        <w:rPr>
          <w:rFonts w:ascii="PMingLiU" w:eastAsia="PMingLiU" w:hAnsi="PMingLiU" w:cs="Arial" w:hint="eastAsia"/>
          <w:lang w:val="en-US" w:eastAsia="zh-CN"/>
        </w:rPr>
        <w:t>（衹花費一個普通電話費），讓他們幫您接通維多利亞消費者事務處（</w:t>
      </w:r>
      <w:r>
        <w:rPr>
          <w:rFonts w:eastAsia="DengXian" w:cs="Arial"/>
          <w:lang w:val="en-US" w:eastAsia="zh-CN"/>
        </w:rPr>
        <w:t>Consumer Affairs Victoria</w:t>
      </w:r>
      <w:r>
        <w:rPr>
          <w:rFonts w:ascii="PMingLiU" w:eastAsia="PMingLiU" w:hAnsi="PMingLiU" w:cs="Arial" w:hint="eastAsia"/>
          <w:lang w:val="en-US" w:eastAsia="zh-CN"/>
        </w:rPr>
        <w:t>）的信息官員，電話：</w:t>
      </w:r>
      <w:r>
        <w:rPr>
          <w:rFonts w:eastAsia="DengXian" w:cs="Arial"/>
          <w:lang w:val="en-US" w:eastAsia="zh-CN"/>
        </w:rPr>
        <w:t>1300 55 81 81</w:t>
      </w:r>
      <w:r>
        <w:rPr>
          <w:rFonts w:ascii="PMingLiU" w:eastAsia="PMingLiU" w:hAnsi="PMingLiU" w:cs="Arial" w:hint="eastAsia"/>
          <w:lang w:val="en-US" w:eastAsia="zh-CN"/>
        </w:rPr>
        <w:t>。</w:t>
      </w:r>
    </w:p>
    <w:p w14:paraId="660C444B" w14:textId="77777777" w:rsidR="00357582" w:rsidRDefault="00357582" w:rsidP="00357582">
      <w:pPr>
        <w:spacing w:after="0" w:line="240" w:lineRule="auto"/>
        <w:rPr>
          <w:rFonts w:eastAsia="DengXian" w:cs="Arial"/>
          <w:lang w:val="en-US" w:eastAsia="zh-CN"/>
        </w:rPr>
      </w:pPr>
    </w:p>
    <w:p w14:paraId="7FA4E2C2"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Serbian</w:t>
      </w:r>
      <w:r>
        <w:rPr>
          <w:rFonts w:eastAsia="DengXian" w:cs="Arial"/>
          <w:lang w:val="en-US" w:eastAsia="zh-CN"/>
        </w:rPr>
        <w:t xml:space="preserve">  </w:t>
      </w:r>
      <w:proofErr w:type="spellStart"/>
      <w:r>
        <w:rPr>
          <w:rFonts w:eastAsia="DengXian" w:cs="Arial"/>
          <w:lang w:val="en-US" w:eastAsia="zh-CN"/>
        </w:rPr>
        <w:t>Ако</w:t>
      </w:r>
      <w:proofErr w:type="spellEnd"/>
      <w:proofErr w:type="gramEnd"/>
      <w:r>
        <w:rPr>
          <w:rFonts w:eastAsia="DengXian" w:cs="Arial"/>
          <w:lang w:val="en-US" w:eastAsia="zh-CN"/>
        </w:rPr>
        <w:t xml:space="preserve"> </w:t>
      </w:r>
      <w:proofErr w:type="spellStart"/>
      <w:r>
        <w:rPr>
          <w:rFonts w:eastAsia="DengXian" w:cs="Arial"/>
          <w:lang w:val="en-US" w:eastAsia="zh-CN"/>
        </w:rPr>
        <w:t>вам</w:t>
      </w:r>
      <w:proofErr w:type="spellEnd"/>
      <w:r>
        <w:rPr>
          <w:rFonts w:eastAsia="DengXian" w:cs="Arial"/>
          <w:lang w:val="en-US" w:eastAsia="zh-CN"/>
        </w:rPr>
        <w:t xml:space="preserve"> </w:t>
      </w:r>
      <w:proofErr w:type="spellStart"/>
      <w:r>
        <w:rPr>
          <w:rFonts w:eastAsia="DengXian" w:cs="Arial"/>
          <w:lang w:val="en-US" w:eastAsia="zh-CN"/>
        </w:rPr>
        <w:t>је</w:t>
      </w:r>
      <w:proofErr w:type="spellEnd"/>
      <w:r>
        <w:rPr>
          <w:rFonts w:eastAsia="DengXian" w:cs="Arial"/>
          <w:lang w:val="en-US" w:eastAsia="zh-CN"/>
        </w:rPr>
        <w:t xml:space="preserve"> </w:t>
      </w:r>
      <w:proofErr w:type="spellStart"/>
      <w:r>
        <w:rPr>
          <w:rFonts w:eastAsia="DengXian" w:cs="Arial"/>
          <w:lang w:val="en-US" w:eastAsia="zh-CN"/>
        </w:rPr>
        <w:t>тешко</w:t>
      </w:r>
      <w:proofErr w:type="spellEnd"/>
      <w:r>
        <w:rPr>
          <w:rFonts w:eastAsia="DengXian" w:cs="Arial"/>
          <w:lang w:val="en-US" w:eastAsia="zh-CN"/>
        </w:rPr>
        <w:t xml:space="preserve"> </w:t>
      </w:r>
      <w:proofErr w:type="spellStart"/>
      <w:r>
        <w:rPr>
          <w:rFonts w:eastAsia="DengXian" w:cs="Arial"/>
          <w:lang w:val="en-US" w:eastAsia="zh-CN"/>
        </w:rPr>
        <w:t>да</w:t>
      </w:r>
      <w:proofErr w:type="spellEnd"/>
      <w:r>
        <w:rPr>
          <w:rFonts w:eastAsia="DengXian" w:cs="Arial"/>
          <w:lang w:val="en-US" w:eastAsia="zh-CN"/>
        </w:rPr>
        <w:t xml:space="preserve"> </w:t>
      </w:r>
      <w:proofErr w:type="spellStart"/>
      <w:r>
        <w:rPr>
          <w:rFonts w:eastAsia="DengXian" w:cs="Arial"/>
          <w:lang w:val="en-US" w:eastAsia="zh-CN"/>
        </w:rPr>
        <w:t>разумете</w:t>
      </w:r>
      <w:proofErr w:type="spellEnd"/>
      <w:r>
        <w:rPr>
          <w:rFonts w:eastAsia="DengXian" w:cs="Arial"/>
          <w:lang w:val="en-US" w:eastAsia="zh-CN"/>
        </w:rPr>
        <w:t xml:space="preserve"> </w:t>
      </w:r>
      <w:proofErr w:type="spellStart"/>
      <w:r>
        <w:rPr>
          <w:rFonts w:eastAsia="DengXian" w:cs="Arial"/>
          <w:lang w:val="en-US" w:eastAsia="zh-CN"/>
        </w:rPr>
        <w:t>енглески</w:t>
      </w:r>
      <w:proofErr w:type="spellEnd"/>
      <w:r>
        <w:rPr>
          <w:rFonts w:eastAsia="DengXian" w:cs="Arial"/>
          <w:lang w:val="en-US" w:eastAsia="zh-CN"/>
        </w:rPr>
        <w:t xml:space="preserve">, </w:t>
      </w:r>
      <w:proofErr w:type="spellStart"/>
      <w:r>
        <w:rPr>
          <w:rFonts w:eastAsia="DengXian" w:cs="Arial"/>
          <w:lang w:val="en-US" w:eastAsia="zh-CN"/>
        </w:rPr>
        <w:t>назовите</w:t>
      </w:r>
      <w:proofErr w:type="spellEnd"/>
      <w:r>
        <w:rPr>
          <w:rFonts w:eastAsia="DengXian" w:cs="Arial"/>
          <w:lang w:val="en-US" w:eastAsia="zh-CN"/>
        </w:rPr>
        <w:t xml:space="preserve"> </w:t>
      </w:r>
      <w:proofErr w:type="spellStart"/>
      <w:r>
        <w:rPr>
          <w:rFonts w:eastAsia="DengXian" w:cs="Arial"/>
          <w:lang w:val="en-US" w:eastAsia="zh-CN"/>
        </w:rPr>
        <w:t>Службу</w:t>
      </w:r>
      <w:proofErr w:type="spellEnd"/>
      <w:r>
        <w:rPr>
          <w:rFonts w:eastAsia="DengXian" w:cs="Arial"/>
          <w:lang w:val="en-US" w:eastAsia="zh-CN"/>
        </w:rPr>
        <w:t xml:space="preserve"> </w:t>
      </w:r>
      <w:proofErr w:type="spellStart"/>
      <w:r>
        <w:rPr>
          <w:rFonts w:eastAsia="DengXian" w:cs="Arial"/>
          <w:lang w:val="en-US" w:eastAsia="zh-CN"/>
        </w:rPr>
        <w:t>преводилаца</w:t>
      </w:r>
      <w:proofErr w:type="spellEnd"/>
      <w:r>
        <w:rPr>
          <w:rFonts w:eastAsia="DengXian" w:cs="Arial"/>
          <w:lang w:val="en-US" w:eastAsia="zh-CN"/>
        </w:rPr>
        <w:t xml:space="preserve"> и </w:t>
      </w:r>
      <w:proofErr w:type="spellStart"/>
      <w:r>
        <w:rPr>
          <w:rFonts w:eastAsia="DengXian" w:cs="Arial"/>
          <w:lang w:val="en-US" w:eastAsia="zh-CN"/>
        </w:rPr>
        <w:t>тумача</w:t>
      </w:r>
      <w:proofErr w:type="spellEnd"/>
      <w:r>
        <w:rPr>
          <w:rFonts w:eastAsia="DengXian" w:cs="Arial"/>
          <w:lang w:val="en-US" w:eastAsia="zh-CN"/>
        </w:rPr>
        <w:t xml:space="preserve"> (Translating and Interpreting Service – TIS) </w:t>
      </w:r>
      <w:proofErr w:type="spellStart"/>
      <w:r>
        <w:rPr>
          <w:rFonts w:eastAsia="DengXian" w:cs="Arial"/>
          <w:lang w:val="en-US" w:eastAsia="zh-CN"/>
        </w:rPr>
        <w:t>на</w:t>
      </w:r>
      <w:proofErr w:type="spellEnd"/>
      <w:r>
        <w:rPr>
          <w:rFonts w:eastAsia="DengXian" w:cs="Arial"/>
          <w:lang w:val="en-US" w:eastAsia="zh-CN"/>
        </w:rPr>
        <w:t xml:space="preserve"> 131 450 (</w:t>
      </w:r>
      <w:proofErr w:type="spellStart"/>
      <w:r>
        <w:rPr>
          <w:rFonts w:eastAsia="DengXian" w:cs="Arial"/>
          <w:lang w:val="en-US" w:eastAsia="zh-CN"/>
        </w:rPr>
        <w:t>по</w:t>
      </w:r>
      <w:proofErr w:type="spellEnd"/>
      <w:r>
        <w:rPr>
          <w:rFonts w:eastAsia="DengXian" w:cs="Arial"/>
          <w:lang w:val="en-US" w:eastAsia="zh-CN"/>
        </w:rPr>
        <w:t xml:space="preserve"> </w:t>
      </w:r>
      <w:proofErr w:type="spellStart"/>
      <w:r>
        <w:rPr>
          <w:rFonts w:eastAsia="DengXian" w:cs="Arial"/>
          <w:lang w:val="en-US" w:eastAsia="zh-CN"/>
        </w:rPr>
        <w:t>цену</w:t>
      </w:r>
      <w:proofErr w:type="spellEnd"/>
      <w:r>
        <w:rPr>
          <w:rFonts w:eastAsia="DengXian" w:cs="Arial"/>
          <w:lang w:val="en-US" w:eastAsia="zh-CN"/>
        </w:rPr>
        <w:t xml:space="preserve"> </w:t>
      </w:r>
      <w:proofErr w:type="spellStart"/>
      <w:r>
        <w:rPr>
          <w:rFonts w:eastAsia="DengXian" w:cs="Arial"/>
          <w:lang w:val="en-US" w:eastAsia="zh-CN"/>
        </w:rPr>
        <w:t>локалног</w:t>
      </w:r>
      <w:proofErr w:type="spellEnd"/>
      <w:r>
        <w:rPr>
          <w:rFonts w:eastAsia="DengXian" w:cs="Arial"/>
          <w:lang w:val="en-US" w:eastAsia="zh-CN"/>
        </w:rPr>
        <w:t xml:space="preserve"> </w:t>
      </w:r>
      <w:proofErr w:type="spellStart"/>
      <w:r>
        <w:rPr>
          <w:rFonts w:eastAsia="DengXian" w:cs="Arial"/>
          <w:lang w:val="en-US" w:eastAsia="zh-CN"/>
        </w:rPr>
        <w:t>позива</w:t>
      </w:r>
      <w:proofErr w:type="spellEnd"/>
      <w:r>
        <w:rPr>
          <w:rFonts w:eastAsia="DengXian" w:cs="Arial"/>
          <w:lang w:val="en-US" w:eastAsia="zh-CN"/>
        </w:rPr>
        <w:t xml:space="preserve">) и </w:t>
      </w:r>
      <w:proofErr w:type="spellStart"/>
      <w:r>
        <w:rPr>
          <w:rFonts w:eastAsia="DengXian" w:cs="Arial"/>
          <w:lang w:val="en-US" w:eastAsia="zh-CN"/>
        </w:rPr>
        <w:t>замолите</w:t>
      </w:r>
      <w:proofErr w:type="spellEnd"/>
      <w:r>
        <w:rPr>
          <w:rFonts w:eastAsia="DengXian" w:cs="Arial"/>
          <w:lang w:val="en-US" w:eastAsia="zh-CN"/>
        </w:rPr>
        <w:t xml:space="preserve"> </w:t>
      </w:r>
      <w:proofErr w:type="spellStart"/>
      <w:r>
        <w:rPr>
          <w:rFonts w:eastAsia="DengXian" w:cs="Arial"/>
          <w:lang w:val="en-US" w:eastAsia="zh-CN"/>
        </w:rPr>
        <w:t>их</w:t>
      </w:r>
      <w:proofErr w:type="spellEnd"/>
      <w:r>
        <w:rPr>
          <w:rFonts w:eastAsia="DengXian" w:cs="Arial"/>
          <w:lang w:val="en-US" w:eastAsia="zh-CN"/>
        </w:rPr>
        <w:t xml:space="preserve"> </w:t>
      </w:r>
      <w:proofErr w:type="spellStart"/>
      <w:r>
        <w:rPr>
          <w:rFonts w:eastAsia="DengXian" w:cs="Arial"/>
          <w:lang w:val="en-US" w:eastAsia="zh-CN"/>
        </w:rPr>
        <w:t>да</w:t>
      </w:r>
      <w:proofErr w:type="spellEnd"/>
      <w:r>
        <w:rPr>
          <w:rFonts w:eastAsia="DengXian" w:cs="Arial"/>
          <w:lang w:val="en-US" w:eastAsia="zh-CN"/>
        </w:rPr>
        <w:t xml:space="preserve"> </w:t>
      </w:r>
      <w:proofErr w:type="spellStart"/>
      <w:r>
        <w:rPr>
          <w:rFonts w:eastAsia="DengXian" w:cs="Arial"/>
          <w:lang w:val="en-US" w:eastAsia="zh-CN"/>
        </w:rPr>
        <w:t>вас</w:t>
      </w:r>
      <w:proofErr w:type="spellEnd"/>
      <w:r>
        <w:rPr>
          <w:rFonts w:eastAsia="DengXian" w:cs="Arial"/>
          <w:lang w:val="en-US" w:eastAsia="zh-CN"/>
        </w:rPr>
        <w:t xml:space="preserve"> </w:t>
      </w:r>
      <w:proofErr w:type="spellStart"/>
      <w:r>
        <w:rPr>
          <w:rFonts w:eastAsia="DengXian" w:cs="Arial"/>
          <w:lang w:val="en-US" w:eastAsia="zh-CN"/>
        </w:rPr>
        <w:t>повежу</w:t>
      </w:r>
      <w:proofErr w:type="spellEnd"/>
      <w:r>
        <w:rPr>
          <w:rFonts w:eastAsia="DengXian" w:cs="Arial"/>
          <w:lang w:val="en-US" w:eastAsia="zh-CN"/>
        </w:rPr>
        <w:t xml:space="preserve"> </w:t>
      </w:r>
      <w:proofErr w:type="spellStart"/>
      <w:r>
        <w:rPr>
          <w:rFonts w:eastAsia="DengXian" w:cs="Arial"/>
          <w:lang w:val="en-US" w:eastAsia="zh-CN"/>
        </w:rPr>
        <w:t>са</w:t>
      </w:r>
      <w:proofErr w:type="spellEnd"/>
      <w:r>
        <w:rPr>
          <w:rFonts w:eastAsia="DengXian" w:cs="Arial"/>
          <w:lang w:val="en-US" w:eastAsia="zh-CN"/>
        </w:rPr>
        <w:t xml:space="preserve"> </w:t>
      </w:r>
      <w:proofErr w:type="spellStart"/>
      <w:r>
        <w:rPr>
          <w:rFonts w:eastAsia="DengXian" w:cs="Arial"/>
          <w:lang w:val="en-US" w:eastAsia="zh-CN"/>
        </w:rPr>
        <w:t>Службеником</w:t>
      </w:r>
      <w:proofErr w:type="spellEnd"/>
      <w:r>
        <w:rPr>
          <w:rFonts w:eastAsia="DengXian" w:cs="Arial"/>
          <w:lang w:val="en-US" w:eastAsia="zh-CN"/>
        </w:rPr>
        <w:t xml:space="preserve"> </w:t>
      </w:r>
      <w:proofErr w:type="spellStart"/>
      <w:r>
        <w:rPr>
          <w:rFonts w:eastAsia="DengXian" w:cs="Arial"/>
          <w:lang w:val="en-US" w:eastAsia="zh-CN"/>
        </w:rPr>
        <w:t>за</w:t>
      </w:r>
      <w:proofErr w:type="spellEnd"/>
      <w:r>
        <w:rPr>
          <w:rFonts w:eastAsia="DengXian" w:cs="Arial"/>
          <w:lang w:val="en-US" w:eastAsia="zh-CN"/>
        </w:rPr>
        <w:t xml:space="preserve"> </w:t>
      </w:r>
      <w:proofErr w:type="spellStart"/>
      <w:r>
        <w:rPr>
          <w:rFonts w:eastAsia="DengXian" w:cs="Arial"/>
          <w:lang w:val="en-US" w:eastAsia="zh-CN"/>
        </w:rPr>
        <w:t>информације</w:t>
      </w:r>
      <w:proofErr w:type="spellEnd"/>
      <w:r>
        <w:rPr>
          <w:rFonts w:eastAsia="DengXian" w:cs="Arial"/>
          <w:lang w:val="en-US" w:eastAsia="zh-CN"/>
        </w:rPr>
        <w:t xml:space="preserve"> (Information Officer) у </w:t>
      </w:r>
      <w:proofErr w:type="spellStart"/>
      <w:r>
        <w:rPr>
          <w:rFonts w:eastAsia="DengXian" w:cs="Arial"/>
          <w:lang w:val="en-US" w:eastAsia="zh-CN"/>
        </w:rPr>
        <w:t>Викторијској</w:t>
      </w:r>
      <w:proofErr w:type="spellEnd"/>
      <w:r>
        <w:rPr>
          <w:rFonts w:eastAsia="DengXian" w:cs="Arial"/>
          <w:lang w:val="en-US" w:eastAsia="zh-CN"/>
        </w:rPr>
        <w:t xml:space="preserve"> </w:t>
      </w:r>
      <w:proofErr w:type="spellStart"/>
      <w:r>
        <w:rPr>
          <w:rFonts w:eastAsia="DengXian" w:cs="Arial"/>
          <w:lang w:val="en-US" w:eastAsia="zh-CN"/>
        </w:rPr>
        <w:t>Служби</w:t>
      </w:r>
      <w:proofErr w:type="spellEnd"/>
      <w:r>
        <w:rPr>
          <w:rFonts w:eastAsia="DengXian" w:cs="Arial"/>
          <w:lang w:val="en-US" w:eastAsia="zh-CN"/>
        </w:rPr>
        <w:t xml:space="preserve"> </w:t>
      </w:r>
      <w:proofErr w:type="spellStart"/>
      <w:r>
        <w:rPr>
          <w:rFonts w:eastAsia="DengXian" w:cs="Arial"/>
          <w:lang w:val="en-US" w:eastAsia="zh-CN"/>
        </w:rPr>
        <w:t>за</w:t>
      </w:r>
      <w:proofErr w:type="spellEnd"/>
      <w:r>
        <w:rPr>
          <w:rFonts w:eastAsia="DengXian" w:cs="Arial"/>
          <w:lang w:val="en-US" w:eastAsia="zh-CN"/>
        </w:rPr>
        <w:t xml:space="preserve"> </w:t>
      </w:r>
      <w:proofErr w:type="spellStart"/>
      <w:r>
        <w:rPr>
          <w:rFonts w:eastAsia="DengXian" w:cs="Arial"/>
          <w:lang w:val="en-US" w:eastAsia="zh-CN"/>
        </w:rPr>
        <w:t>потрошачка</w:t>
      </w:r>
      <w:proofErr w:type="spellEnd"/>
      <w:r>
        <w:rPr>
          <w:rFonts w:eastAsia="DengXian" w:cs="Arial"/>
          <w:lang w:val="en-US" w:eastAsia="zh-CN"/>
        </w:rPr>
        <w:t xml:space="preserve"> </w:t>
      </w:r>
      <w:proofErr w:type="spellStart"/>
      <w:r>
        <w:rPr>
          <w:rFonts w:eastAsia="DengXian" w:cs="Arial"/>
          <w:lang w:val="en-US" w:eastAsia="zh-CN"/>
        </w:rPr>
        <w:t>питања</w:t>
      </w:r>
      <w:proofErr w:type="spellEnd"/>
      <w:r>
        <w:rPr>
          <w:rFonts w:eastAsia="DengXian" w:cs="Arial"/>
          <w:lang w:val="en-US" w:eastAsia="zh-CN"/>
        </w:rPr>
        <w:t xml:space="preserve"> (Consumer Affairs Victoria) </w:t>
      </w:r>
      <w:proofErr w:type="spellStart"/>
      <w:r>
        <w:rPr>
          <w:rFonts w:eastAsia="DengXian" w:cs="Arial"/>
          <w:lang w:val="en-US" w:eastAsia="zh-CN"/>
        </w:rPr>
        <w:t>на</w:t>
      </w:r>
      <w:proofErr w:type="spellEnd"/>
      <w:r>
        <w:rPr>
          <w:rFonts w:eastAsia="DengXian" w:cs="Arial"/>
          <w:lang w:val="en-US" w:eastAsia="zh-CN"/>
        </w:rPr>
        <w:t xml:space="preserve"> 1300 55 81 81.</w:t>
      </w:r>
    </w:p>
    <w:p w14:paraId="739C33CB" w14:textId="77777777" w:rsidR="00357582" w:rsidRDefault="00357582" w:rsidP="00357582">
      <w:pPr>
        <w:spacing w:after="0" w:line="240" w:lineRule="auto"/>
        <w:rPr>
          <w:rFonts w:eastAsia="DengXian" w:cs="Arial"/>
          <w:lang w:val="en-US" w:eastAsia="zh-CN"/>
        </w:rPr>
      </w:pPr>
    </w:p>
    <w:p w14:paraId="4A7BF4BF" w14:textId="5AC7E7A3"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 xml:space="preserve">Amharic </w:t>
      </w:r>
      <w:r>
        <w:rPr>
          <w:rFonts w:eastAsia="DengXian" w:cs="Arial"/>
          <w:lang w:val="en-US" w:eastAsia="zh-CN"/>
        </w:rPr>
        <w:t xml:space="preserve"> </w:t>
      </w:r>
      <w:proofErr w:type="spellStart"/>
      <w:r>
        <w:rPr>
          <w:rFonts w:ascii="Nyala" w:eastAsia="DengXian" w:hAnsi="Nyala" w:cs="Nyala"/>
          <w:lang w:val="en-US" w:eastAsia="zh-CN"/>
        </w:rPr>
        <w:t>በእንግሊዝኛ</w:t>
      </w:r>
      <w:proofErr w:type="spellEnd"/>
      <w:proofErr w:type="gramEnd"/>
      <w:r>
        <w:rPr>
          <w:rFonts w:eastAsia="DengXian" w:cs="Arial"/>
          <w:lang w:val="en-US" w:eastAsia="zh-CN"/>
        </w:rPr>
        <w:t xml:space="preserve"> </w:t>
      </w:r>
      <w:proofErr w:type="spellStart"/>
      <w:r>
        <w:rPr>
          <w:rFonts w:ascii="Nyala" w:eastAsia="DengXian" w:hAnsi="Nyala" w:cs="Nyala"/>
          <w:lang w:val="en-US" w:eastAsia="zh-CN"/>
        </w:rPr>
        <w:t>ቋንቋ</w:t>
      </w:r>
      <w:proofErr w:type="spellEnd"/>
      <w:r>
        <w:rPr>
          <w:rFonts w:eastAsia="DengXian" w:cs="Arial"/>
          <w:lang w:val="en-US" w:eastAsia="zh-CN"/>
        </w:rPr>
        <w:t xml:space="preserve"> </w:t>
      </w:r>
      <w:proofErr w:type="spellStart"/>
      <w:r>
        <w:rPr>
          <w:rFonts w:ascii="Nyala" w:eastAsia="DengXian" w:hAnsi="Nyala" w:cs="Nyala"/>
          <w:lang w:val="en-US" w:eastAsia="zh-CN"/>
        </w:rPr>
        <w:t>ለመረዳት</w:t>
      </w:r>
      <w:proofErr w:type="spellEnd"/>
      <w:r>
        <w:rPr>
          <w:rFonts w:eastAsia="DengXian" w:cs="Arial"/>
          <w:lang w:val="en-US" w:eastAsia="zh-CN"/>
        </w:rPr>
        <w:t xml:space="preserve"> </w:t>
      </w:r>
      <w:proofErr w:type="spellStart"/>
      <w:r>
        <w:rPr>
          <w:rFonts w:ascii="Nyala" w:eastAsia="DengXian" w:hAnsi="Nyala" w:cs="Nyala"/>
          <w:lang w:val="en-US" w:eastAsia="zh-CN"/>
        </w:rPr>
        <w:t>ችግር</w:t>
      </w:r>
      <w:proofErr w:type="spellEnd"/>
      <w:r>
        <w:rPr>
          <w:rFonts w:eastAsia="DengXian" w:cs="Arial"/>
          <w:lang w:val="en-US" w:eastAsia="zh-CN"/>
        </w:rPr>
        <w:t xml:space="preserve"> </w:t>
      </w:r>
      <w:proofErr w:type="spellStart"/>
      <w:r>
        <w:rPr>
          <w:rFonts w:ascii="Nyala" w:eastAsia="DengXian" w:hAnsi="Nyala" w:cs="Nyala"/>
          <w:lang w:val="en-US" w:eastAsia="zh-CN"/>
        </w:rPr>
        <w:t>ካለብዎ</w:t>
      </w:r>
      <w:proofErr w:type="spellEnd"/>
      <w:r>
        <w:rPr>
          <w:rFonts w:eastAsia="DengXian" w:cs="Arial"/>
          <w:lang w:val="en-US" w:eastAsia="zh-CN"/>
        </w:rPr>
        <w:t xml:space="preserve"> </w:t>
      </w:r>
      <w:proofErr w:type="spellStart"/>
      <w:r>
        <w:rPr>
          <w:rFonts w:ascii="Nyala" w:eastAsia="DengXian" w:hAnsi="Nyala" w:cs="Nyala"/>
          <w:lang w:val="en-US" w:eastAsia="zh-CN"/>
        </w:rPr>
        <w:t>የአስተርጓሚ</w:t>
      </w:r>
      <w:proofErr w:type="spellEnd"/>
      <w:r>
        <w:rPr>
          <w:rFonts w:eastAsia="DengXian" w:cs="Arial"/>
          <w:lang w:val="en-US" w:eastAsia="zh-CN"/>
        </w:rPr>
        <w:t xml:space="preserve"> </w:t>
      </w:r>
      <w:proofErr w:type="spellStart"/>
      <w:r>
        <w:rPr>
          <w:rFonts w:ascii="Nyala" w:eastAsia="DengXian" w:hAnsi="Nyala" w:cs="Nyala"/>
          <w:lang w:val="en-US" w:eastAsia="zh-CN"/>
        </w:rPr>
        <w:t>አገልግሎትን</w:t>
      </w:r>
      <w:proofErr w:type="spellEnd"/>
      <w:r>
        <w:rPr>
          <w:rFonts w:eastAsia="DengXian" w:cs="Arial"/>
          <w:lang w:val="en-US" w:eastAsia="zh-CN"/>
        </w:rPr>
        <w:t xml:space="preserve"> (TIS) </w:t>
      </w:r>
      <w:proofErr w:type="spellStart"/>
      <w:r>
        <w:rPr>
          <w:rFonts w:ascii="Nyala" w:eastAsia="DengXian" w:hAnsi="Nyala" w:cs="Nyala"/>
          <w:lang w:val="en-US" w:eastAsia="zh-CN"/>
        </w:rPr>
        <w:t>በስልክ</w:t>
      </w:r>
      <w:proofErr w:type="spellEnd"/>
      <w:r>
        <w:rPr>
          <w:rFonts w:eastAsia="DengXian" w:cs="Arial"/>
          <w:lang w:val="en-US" w:eastAsia="zh-CN"/>
        </w:rPr>
        <w:t xml:space="preserve"> </w:t>
      </w:r>
      <w:proofErr w:type="spellStart"/>
      <w:r>
        <w:rPr>
          <w:rFonts w:ascii="Nyala" w:eastAsia="DengXian" w:hAnsi="Nyala" w:cs="Nyala"/>
          <w:lang w:val="en-US" w:eastAsia="zh-CN"/>
        </w:rPr>
        <w:t>ቁጥር</w:t>
      </w:r>
      <w:proofErr w:type="spellEnd"/>
      <w:r>
        <w:rPr>
          <w:rFonts w:eastAsia="DengXian" w:cs="Arial"/>
          <w:lang w:val="en-US" w:eastAsia="zh-CN"/>
        </w:rPr>
        <w:t xml:space="preserve"> 131 450 (</w:t>
      </w:r>
      <w:proofErr w:type="spellStart"/>
      <w:r>
        <w:rPr>
          <w:rFonts w:ascii="Nyala" w:eastAsia="DengXian" w:hAnsi="Nyala" w:cs="Nyala"/>
          <w:lang w:val="en-US" w:eastAsia="zh-CN"/>
        </w:rPr>
        <w:t>በአካባቢ</w:t>
      </w:r>
      <w:proofErr w:type="spellEnd"/>
      <w:r>
        <w:rPr>
          <w:rFonts w:eastAsia="DengXian" w:cs="Arial"/>
          <w:lang w:val="en-US" w:eastAsia="zh-CN"/>
        </w:rPr>
        <w:t xml:space="preserve"> </w:t>
      </w:r>
      <w:proofErr w:type="spellStart"/>
      <w:r>
        <w:rPr>
          <w:rFonts w:ascii="Nyala" w:eastAsia="DengXian" w:hAnsi="Nyala" w:cs="Nyala"/>
          <w:lang w:val="en-US" w:eastAsia="zh-CN"/>
        </w:rPr>
        <w:t>ስልክ</w:t>
      </w:r>
      <w:proofErr w:type="spellEnd"/>
      <w:r>
        <w:rPr>
          <w:rFonts w:eastAsia="DengXian" w:cs="Arial"/>
          <w:lang w:val="en-US" w:eastAsia="zh-CN"/>
        </w:rPr>
        <w:t xml:space="preserve"> </w:t>
      </w:r>
      <w:proofErr w:type="spellStart"/>
      <w:r>
        <w:rPr>
          <w:rFonts w:ascii="Nyala" w:eastAsia="DengXian" w:hAnsi="Nyala" w:cs="Nyala"/>
          <w:lang w:val="en-US" w:eastAsia="zh-CN"/>
        </w:rPr>
        <w:t>ጥሪ</w:t>
      </w:r>
      <w:proofErr w:type="spellEnd"/>
      <w:r>
        <w:rPr>
          <w:rFonts w:eastAsia="DengXian" w:cs="Arial"/>
          <w:lang w:val="en-US" w:eastAsia="zh-CN"/>
        </w:rPr>
        <w:t xml:space="preserve"> </w:t>
      </w:r>
      <w:proofErr w:type="spellStart"/>
      <w:r>
        <w:rPr>
          <w:rFonts w:ascii="Nyala" w:eastAsia="DengXian" w:hAnsi="Nyala" w:cs="Nyala"/>
          <w:lang w:val="en-US" w:eastAsia="zh-CN"/>
        </w:rPr>
        <w:t>ሂሳብ</w:t>
      </w:r>
      <w:proofErr w:type="spellEnd"/>
      <w:r>
        <w:rPr>
          <w:rFonts w:eastAsia="DengXian" w:cs="Arial"/>
          <w:lang w:val="en-US" w:eastAsia="zh-CN"/>
        </w:rPr>
        <w:t xml:space="preserve">) </w:t>
      </w:r>
      <w:proofErr w:type="spellStart"/>
      <w:r>
        <w:rPr>
          <w:rFonts w:ascii="Nyala" w:eastAsia="DengXian" w:hAnsi="Nyala" w:cs="Nyala"/>
          <w:lang w:val="en-US" w:eastAsia="zh-CN"/>
        </w:rPr>
        <w:t>በመደወል</w:t>
      </w:r>
      <w:proofErr w:type="spellEnd"/>
      <w:r>
        <w:rPr>
          <w:rFonts w:eastAsia="DengXian" w:cs="Arial"/>
          <w:lang w:val="en-US" w:eastAsia="zh-CN"/>
        </w:rPr>
        <w:t xml:space="preserve"> </w:t>
      </w:r>
      <w:proofErr w:type="spellStart"/>
      <w:r>
        <w:rPr>
          <w:rFonts w:ascii="Nyala" w:eastAsia="DengXian" w:hAnsi="Nyala" w:cs="Nyala"/>
          <w:lang w:val="en-US" w:eastAsia="zh-CN"/>
        </w:rPr>
        <w:t>ለቪክቶሪያ</w:t>
      </w:r>
      <w:proofErr w:type="spellEnd"/>
      <w:r>
        <w:rPr>
          <w:rFonts w:eastAsia="DengXian" w:cs="Arial"/>
          <w:lang w:val="en-US" w:eastAsia="zh-CN"/>
        </w:rPr>
        <w:t xml:space="preserve"> </w:t>
      </w:r>
      <w:proofErr w:type="spellStart"/>
      <w:r>
        <w:rPr>
          <w:rFonts w:ascii="Nyala" w:eastAsia="DengXian" w:hAnsi="Nyala" w:cs="Nyala"/>
          <w:lang w:val="en-US" w:eastAsia="zh-CN"/>
        </w:rPr>
        <w:t>ደንበኞች</w:t>
      </w:r>
      <w:proofErr w:type="spellEnd"/>
      <w:r>
        <w:rPr>
          <w:rFonts w:eastAsia="DengXian" w:cs="Arial"/>
          <w:lang w:val="en-US" w:eastAsia="zh-CN"/>
        </w:rPr>
        <w:t xml:space="preserve"> </w:t>
      </w:r>
      <w:proofErr w:type="spellStart"/>
      <w:r>
        <w:rPr>
          <w:rFonts w:ascii="Nyala" w:eastAsia="DengXian" w:hAnsi="Nyala" w:cs="Nyala"/>
          <w:lang w:val="en-US" w:eastAsia="zh-CN"/>
        </w:rPr>
        <w:t>ጉዳይ</w:t>
      </w:r>
      <w:proofErr w:type="spellEnd"/>
      <w:r>
        <w:rPr>
          <w:rFonts w:eastAsia="DengXian" w:cs="Arial"/>
          <w:lang w:val="en-US" w:eastAsia="zh-CN"/>
        </w:rPr>
        <w:t xml:space="preserve"> </w:t>
      </w:r>
      <w:proofErr w:type="spellStart"/>
      <w:r>
        <w:rPr>
          <w:rFonts w:ascii="Nyala" w:eastAsia="DengXian" w:hAnsi="Nyala" w:cs="Nyala"/>
          <w:lang w:val="en-US" w:eastAsia="zh-CN"/>
        </w:rPr>
        <w:t>ቢሮ</w:t>
      </w:r>
      <w:proofErr w:type="spellEnd"/>
      <w:r>
        <w:rPr>
          <w:rFonts w:eastAsia="DengXian" w:cs="Arial"/>
          <w:lang w:val="en-US" w:eastAsia="zh-CN"/>
        </w:rPr>
        <w:t xml:space="preserve"> </w:t>
      </w:r>
      <w:proofErr w:type="spellStart"/>
      <w:r>
        <w:rPr>
          <w:rFonts w:ascii="Nyala" w:eastAsia="DengXian" w:hAnsi="Nyala" w:cs="Nyala"/>
          <w:lang w:val="en-US" w:eastAsia="zh-CN"/>
        </w:rPr>
        <w:t>በስልክ</w:t>
      </w:r>
      <w:proofErr w:type="spellEnd"/>
      <w:r>
        <w:rPr>
          <w:rFonts w:eastAsia="DengXian" w:cs="Arial"/>
          <w:lang w:val="en-US" w:eastAsia="zh-CN"/>
        </w:rPr>
        <w:t xml:space="preserve"> </w:t>
      </w:r>
      <w:proofErr w:type="spellStart"/>
      <w:r>
        <w:rPr>
          <w:rFonts w:ascii="Nyala" w:eastAsia="DengXian" w:hAnsi="Nyala" w:cs="Nyala"/>
          <w:lang w:val="en-US" w:eastAsia="zh-CN"/>
        </w:rPr>
        <w:t>ቁጥር</w:t>
      </w:r>
      <w:proofErr w:type="spellEnd"/>
      <w:r>
        <w:rPr>
          <w:rFonts w:eastAsia="DengXian" w:cs="Arial"/>
          <w:lang w:val="en-US" w:eastAsia="zh-CN"/>
        </w:rPr>
        <w:t xml:space="preserve"> 1300 55 81 81 </w:t>
      </w:r>
      <w:proofErr w:type="spellStart"/>
      <w:r>
        <w:rPr>
          <w:rFonts w:ascii="Nyala" w:eastAsia="DengXian" w:hAnsi="Nyala" w:cs="Nyala"/>
          <w:lang w:val="en-US" w:eastAsia="zh-CN"/>
        </w:rPr>
        <w:t>ደውሎ</w:t>
      </w:r>
      <w:proofErr w:type="spellEnd"/>
      <w:r>
        <w:rPr>
          <w:rFonts w:eastAsia="DengXian" w:cs="Arial"/>
          <w:lang w:val="en-US" w:eastAsia="zh-CN"/>
        </w:rPr>
        <w:t xml:space="preserve"> </w:t>
      </w:r>
      <w:proofErr w:type="spellStart"/>
      <w:r>
        <w:rPr>
          <w:rFonts w:ascii="Nyala" w:eastAsia="DengXian" w:hAnsi="Nyala" w:cs="Nyala"/>
          <w:lang w:val="en-US" w:eastAsia="zh-CN"/>
        </w:rPr>
        <w:t>ከመረጃ</w:t>
      </w:r>
      <w:proofErr w:type="spellEnd"/>
      <w:r>
        <w:rPr>
          <w:rFonts w:eastAsia="DengXian" w:cs="Arial"/>
          <w:lang w:val="en-US" w:eastAsia="zh-CN"/>
        </w:rPr>
        <w:t xml:space="preserve"> </w:t>
      </w:r>
      <w:proofErr w:type="spellStart"/>
      <w:r>
        <w:rPr>
          <w:rFonts w:ascii="Nyala" w:eastAsia="DengXian" w:hAnsi="Nyala" w:cs="Nyala"/>
          <w:lang w:val="en-US" w:eastAsia="zh-CN"/>
        </w:rPr>
        <w:t>አቅራቢ</w:t>
      </w:r>
      <w:proofErr w:type="spellEnd"/>
      <w:r>
        <w:rPr>
          <w:rFonts w:eastAsia="DengXian" w:cs="Arial"/>
          <w:lang w:val="en-US" w:eastAsia="zh-CN"/>
        </w:rPr>
        <w:t xml:space="preserve"> </w:t>
      </w:r>
      <w:proofErr w:type="spellStart"/>
      <w:r>
        <w:rPr>
          <w:rFonts w:ascii="Nyala" w:eastAsia="DengXian" w:hAnsi="Nyala" w:cs="Nyala"/>
          <w:lang w:val="en-US" w:eastAsia="zh-CN"/>
        </w:rPr>
        <w:t>ሠራተኛ</w:t>
      </w:r>
      <w:proofErr w:type="spellEnd"/>
      <w:r>
        <w:rPr>
          <w:rFonts w:eastAsia="DengXian" w:cs="Arial"/>
          <w:lang w:val="en-US" w:eastAsia="zh-CN"/>
        </w:rPr>
        <w:t xml:space="preserve"> </w:t>
      </w:r>
      <w:proofErr w:type="spellStart"/>
      <w:r>
        <w:rPr>
          <w:rFonts w:ascii="Nyala" w:eastAsia="DengXian" w:hAnsi="Nyala" w:cs="Nyala"/>
          <w:lang w:val="en-US" w:eastAsia="zh-CN"/>
        </w:rPr>
        <w:t>ጋር</w:t>
      </w:r>
      <w:proofErr w:type="spellEnd"/>
      <w:r>
        <w:rPr>
          <w:rFonts w:eastAsia="DengXian" w:cs="Arial"/>
          <w:lang w:val="en-US" w:eastAsia="zh-CN"/>
        </w:rPr>
        <w:t xml:space="preserve"> </w:t>
      </w:r>
      <w:proofErr w:type="spellStart"/>
      <w:r>
        <w:rPr>
          <w:rFonts w:ascii="Nyala" w:eastAsia="DengXian" w:hAnsi="Nyala" w:cs="Nyala"/>
          <w:lang w:val="en-US" w:eastAsia="zh-CN"/>
        </w:rPr>
        <w:t>እንዲያገናኝዎት</w:t>
      </w:r>
      <w:proofErr w:type="spellEnd"/>
      <w:r>
        <w:rPr>
          <w:rFonts w:eastAsia="DengXian" w:cs="Arial"/>
          <w:lang w:val="en-US" w:eastAsia="zh-CN"/>
        </w:rPr>
        <w:t xml:space="preserve"> </w:t>
      </w:r>
      <w:proofErr w:type="spellStart"/>
      <w:r>
        <w:rPr>
          <w:rFonts w:ascii="Nyala" w:eastAsia="DengXian" w:hAnsi="Nyala" w:cs="Nyala"/>
          <w:lang w:val="en-US" w:eastAsia="zh-CN"/>
        </w:rPr>
        <w:t>መጠየቅ</w:t>
      </w:r>
      <w:proofErr w:type="spellEnd"/>
      <w:r>
        <w:rPr>
          <w:rFonts w:ascii="Nyala" w:eastAsia="DengXian" w:hAnsi="Nyala" w:cs="Nyala"/>
          <w:lang w:val="en-US" w:eastAsia="zh-CN"/>
        </w:rPr>
        <w:t>።</w:t>
      </w:r>
      <w:r w:rsidR="000B48DE">
        <w:rPr>
          <w:rFonts w:ascii="Nyala" w:eastAsia="DengXian" w:hAnsi="Nyala" w:cs="Nyala"/>
          <w:lang w:val="en-US" w:eastAsia="zh-CN"/>
        </w:rPr>
        <w:t>.</w:t>
      </w:r>
    </w:p>
    <w:p w14:paraId="106922EC" w14:textId="77777777" w:rsidR="00357582" w:rsidRDefault="00357582" w:rsidP="00357582">
      <w:pPr>
        <w:spacing w:after="0" w:line="240" w:lineRule="auto"/>
        <w:rPr>
          <w:rFonts w:eastAsia="DengXian" w:cs="Arial"/>
          <w:lang w:val="en-US" w:eastAsia="zh-CN"/>
        </w:rPr>
      </w:pPr>
    </w:p>
    <w:p w14:paraId="2C6D81EA" w14:textId="77777777" w:rsidR="00357582" w:rsidRDefault="00357582" w:rsidP="00357582">
      <w:pPr>
        <w:spacing w:after="0" w:line="240" w:lineRule="auto"/>
        <w:rPr>
          <w:rFonts w:eastAsia="DengXian" w:cs="Arial"/>
          <w:b/>
          <w:bCs/>
          <w:lang w:val="en-US" w:eastAsia="zh-CN"/>
        </w:rPr>
      </w:pPr>
      <w:r>
        <w:rPr>
          <w:rFonts w:eastAsia="DengXian" w:cs="Arial"/>
          <w:b/>
          <w:bCs/>
          <w:lang w:val="en-US" w:eastAsia="zh-CN"/>
        </w:rPr>
        <w:t>Dari</w:t>
      </w:r>
    </w:p>
    <w:p w14:paraId="001DC11C" w14:textId="77777777" w:rsidR="00357582" w:rsidRDefault="00357582" w:rsidP="00357582">
      <w:pPr>
        <w:bidi/>
        <w:spacing w:after="0" w:line="240" w:lineRule="auto"/>
        <w:rPr>
          <w:rFonts w:eastAsia="DengXian" w:cs="Arial"/>
          <w:lang w:val="en-US" w:eastAsia="zh-CN"/>
        </w:rPr>
      </w:pPr>
      <w:r>
        <w:rPr>
          <w:rFonts w:eastAsia="DengXian" w:cs="Arial" w:hint="cs"/>
          <w:rtl/>
          <w:lang w:val="en-US" w:eastAsia="zh-CN"/>
        </w:rPr>
        <w:t>اگر شما مشکل دانستن زبان انگلیسی دارید،  با اداره خدمات ترجمانی تحریری و شفاهی</w:t>
      </w:r>
      <w:r>
        <w:rPr>
          <w:rFonts w:eastAsia="DengXian" w:cs="Arial"/>
          <w:lang w:val="en-US" w:eastAsia="zh-CN"/>
        </w:rPr>
        <w:t xml:space="preserve"> (TIS)</w:t>
      </w:r>
      <w:r>
        <w:rPr>
          <w:rFonts w:eastAsia="DengXian" w:cs="Arial" w:hint="cs"/>
          <w:rtl/>
          <w:lang w:val="en-US" w:eastAsia="zh-CN"/>
        </w:rPr>
        <w:t xml:space="preserve">به شماره </w:t>
      </w:r>
      <w:r>
        <w:rPr>
          <w:rFonts w:eastAsia="DengXian" w:cs="Arial"/>
          <w:lang w:val="en-US" w:eastAsia="zh-CN"/>
        </w:rPr>
        <w:t>450</w:t>
      </w:r>
      <w:r>
        <w:rPr>
          <w:rFonts w:eastAsia="DengXian" w:cs="Arial"/>
          <w:rtl/>
          <w:lang w:val="en-US" w:eastAsia="zh-CN"/>
        </w:rPr>
        <w:t xml:space="preserve"> </w:t>
      </w:r>
      <w:r>
        <w:rPr>
          <w:rFonts w:eastAsia="DengXian" w:cs="Arial"/>
          <w:lang w:val="en-US" w:eastAsia="zh-CN"/>
        </w:rPr>
        <w:t>131</w:t>
      </w:r>
      <w:r>
        <w:rPr>
          <w:rFonts w:eastAsia="DengXian" w:cs="Arial" w:hint="cs"/>
          <w:rtl/>
          <w:lang w:val="en-US" w:eastAsia="zh-CN"/>
        </w:rPr>
        <w:t xml:space="preserve"> به قیمت مخابره محلی تماس بگیرید و بخواهید که شما را به کارمند معلومات دفتر امور مهاجرین ویکتوریا به شماره </w:t>
      </w:r>
      <w:r>
        <w:rPr>
          <w:rFonts w:eastAsia="DengXian" w:cs="Arial"/>
          <w:lang w:val="en-US" w:eastAsia="zh-CN"/>
        </w:rPr>
        <w:t>1300 55 81 81</w:t>
      </w:r>
      <w:r>
        <w:rPr>
          <w:rFonts w:eastAsia="DengXian" w:cs="Arial" w:hint="cs"/>
          <w:rtl/>
          <w:lang w:val="en-US" w:eastAsia="zh-CN"/>
        </w:rPr>
        <w:t xml:space="preserve"> ارتباط دهد</w:t>
      </w:r>
      <w:r>
        <w:rPr>
          <w:rFonts w:eastAsia="DengXian" w:cs="Arial"/>
          <w:lang w:val="en-US" w:eastAsia="zh-CN"/>
        </w:rPr>
        <w:t>.</w:t>
      </w:r>
    </w:p>
    <w:p w14:paraId="1085ED25" w14:textId="77777777" w:rsidR="00357582" w:rsidRDefault="00357582" w:rsidP="00357582">
      <w:pPr>
        <w:spacing w:after="0" w:line="240" w:lineRule="auto"/>
        <w:rPr>
          <w:rFonts w:eastAsia="DengXian" w:cs="Arial"/>
          <w:lang w:val="en-US" w:eastAsia="zh-CN"/>
        </w:rPr>
      </w:pPr>
    </w:p>
    <w:p w14:paraId="7CE77117"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Croatian</w:t>
      </w:r>
      <w:r>
        <w:rPr>
          <w:rFonts w:eastAsia="DengXian" w:cs="Arial"/>
          <w:lang w:val="en-US" w:eastAsia="zh-CN"/>
        </w:rPr>
        <w:t xml:space="preserve">  Ako</w:t>
      </w:r>
      <w:proofErr w:type="gramEnd"/>
      <w:r>
        <w:rPr>
          <w:rFonts w:eastAsia="DengXian" w:cs="Arial"/>
          <w:lang w:val="en-US" w:eastAsia="zh-CN"/>
        </w:rPr>
        <w:t xml:space="preserve"> </w:t>
      </w:r>
      <w:proofErr w:type="spellStart"/>
      <w:r>
        <w:rPr>
          <w:rFonts w:eastAsia="DengXian" w:cs="Arial"/>
          <w:lang w:val="en-US" w:eastAsia="zh-CN"/>
        </w:rPr>
        <w:t>nerazumijete</w:t>
      </w:r>
      <w:proofErr w:type="spellEnd"/>
      <w:r>
        <w:rPr>
          <w:rFonts w:eastAsia="DengXian" w:cs="Arial"/>
          <w:lang w:val="en-US" w:eastAsia="zh-CN"/>
        </w:rPr>
        <w:t xml:space="preserve"> </w:t>
      </w:r>
      <w:proofErr w:type="spellStart"/>
      <w:r>
        <w:rPr>
          <w:rFonts w:eastAsia="DengXian" w:cs="Arial"/>
          <w:lang w:val="en-US" w:eastAsia="zh-CN"/>
        </w:rPr>
        <w:t>dovoljno</w:t>
      </w:r>
      <w:proofErr w:type="spellEnd"/>
      <w:r>
        <w:rPr>
          <w:rFonts w:eastAsia="DengXian" w:cs="Arial"/>
          <w:lang w:val="en-US" w:eastAsia="zh-CN"/>
        </w:rPr>
        <w:t xml:space="preserve"> </w:t>
      </w:r>
      <w:proofErr w:type="spellStart"/>
      <w:r>
        <w:rPr>
          <w:rFonts w:eastAsia="DengXian" w:cs="Arial"/>
          <w:lang w:val="en-US" w:eastAsia="zh-CN"/>
        </w:rPr>
        <w:t>engleski</w:t>
      </w:r>
      <w:proofErr w:type="spellEnd"/>
      <w:r>
        <w:rPr>
          <w:rFonts w:eastAsia="DengXian" w:cs="Arial"/>
          <w:lang w:val="en-US" w:eastAsia="zh-CN"/>
        </w:rPr>
        <w:t xml:space="preserve">, </w:t>
      </w:r>
      <w:proofErr w:type="spellStart"/>
      <w:r>
        <w:rPr>
          <w:rFonts w:eastAsia="DengXian" w:cs="Arial"/>
          <w:lang w:val="en-US" w:eastAsia="zh-CN"/>
        </w:rPr>
        <w:t>nazovite</w:t>
      </w:r>
      <w:proofErr w:type="spellEnd"/>
      <w:r>
        <w:rPr>
          <w:rFonts w:eastAsia="DengXian" w:cs="Arial"/>
          <w:lang w:val="en-US" w:eastAsia="zh-CN"/>
        </w:rPr>
        <w:t xml:space="preserve"> </w:t>
      </w:r>
      <w:proofErr w:type="spellStart"/>
      <w:r>
        <w:rPr>
          <w:rFonts w:eastAsia="DengXian" w:cs="Arial"/>
          <w:lang w:val="en-US" w:eastAsia="zh-CN"/>
        </w:rPr>
        <w:t>Službu</w:t>
      </w:r>
      <w:proofErr w:type="spellEnd"/>
      <w:r>
        <w:rPr>
          <w:rFonts w:eastAsia="DengXian" w:cs="Arial"/>
          <w:lang w:val="en-US" w:eastAsia="zh-CN"/>
        </w:rPr>
        <w:t xml:space="preserve"> </w:t>
      </w:r>
      <w:proofErr w:type="spellStart"/>
      <w:r>
        <w:rPr>
          <w:rFonts w:eastAsia="DengXian" w:cs="Arial"/>
          <w:lang w:val="en-US" w:eastAsia="zh-CN"/>
        </w:rPr>
        <w:t>tumača</w:t>
      </w:r>
      <w:proofErr w:type="spellEnd"/>
      <w:r>
        <w:rPr>
          <w:rFonts w:eastAsia="DengXian" w:cs="Arial"/>
          <w:lang w:val="en-US" w:eastAsia="zh-CN"/>
        </w:rPr>
        <w:t xml:space="preserve"> </w:t>
      </w:r>
      <w:proofErr w:type="spellStart"/>
      <w:r>
        <w:rPr>
          <w:rFonts w:eastAsia="DengXian" w:cs="Arial"/>
          <w:lang w:val="en-US" w:eastAsia="zh-CN"/>
        </w:rPr>
        <w:t>i</w:t>
      </w:r>
      <w:proofErr w:type="spellEnd"/>
      <w:r>
        <w:rPr>
          <w:rFonts w:eastAsia="DengXian" w:cs="Arial"/>
          <w:lang w:val="en-US" w:eastAsia="zh-CN"/>
        </w:rPr>
        <w:t xml:space="preserve"> </w:t>
      </w:r>
      <w:proofErr w:type="spellStart"/>
      <w:r>
        <w:rPr>
          <w:rFonts w:eastAsia="DengXian" w:cs="Arial"/>
          <w:lang w:val="en-US" w:eastAsia="zh-CN"/>
        </w:rPr>
        <w:t>prevoditelja</w:t>
      </w:r>
      <w:proofErr w:type="spellEnd"/>
      <w:r>
        <w:rPr>
          <w:rFonts w:eastAsia="DengXian" w:cs="Arial"/>
          <w:lang w:val="en-US" w:eastAsia="zh-CN"/>
        </w:rPr>
        <w:t xml:space="preserve"> (TIS) </w:t>
      </w:r>
      <w:proofErr w:type="spellStart"/>
      <w:r>
        <w:rPr>
          <w:rFonts w:eastAsia="DengXian" w:cs="Arial"/>
          <w:lang w:val="en-US" w:eastAsia="zh-CN"/>
        </w:rPr>
        <w:t>na</w:t>
      </w:r>
      <w:proofErr w:type="spellEnd"/>
      <w:r>
        <w:rPr>
          <w:rFonts w:eastAsia="DengXian" w:cs="Arial"/>
          <w:lang w:val="en-US" w:eastAsia="zh-CN"/>
        </w:rPr>
        <w:t xml:space="preserve"> 131 450 (po </w:t>
      </w:r>
      <w:proofErr w:type="spellStart"/>
      <w:r>
        <w:rPr>
          <w:rFonts w:eastAsia="DengXian" w:cs="Arial"/>
          <w:lang w:val="en-US" w:eastAsia="zh-CN"/>
        </w:rPr>
        <w:t>cijeni</w:t>
      </w:r>
      <w:proofErr w:type="spellEnd"/>
      <w:r>
        <w:rPr>
          <w:rFonts w:eastAsia="DengXian" w:cs="Arial"/>
          <w:lang w:val="en-US" w:eastAsia="zh-CN"/>
        </w:rPr>
        <w:t xml:space="preserve"> </w:t>
      </w:r>
      <w:proofErr w:type="spellStart"/>
      <w:r>
        <w:rPr>
          <w:rFonts w:eastAsia="DengXian" w:cs="Arial"/>
          <w:lang w:val="en-US" w:eastAsia="zh-CN"/>
        </w:rPr>
        <w:t>mjesnog</w:t>
      </w:r>
      <w:proofErr w:type="spellEnd"/>
      <w:r>
        <w:rPr>
          <w:rFonts w:eastAsia="DengXian" w:cs="Arial"/>
          <w:lang w:val="en-US" w:eastAsia="zh-CN"/>
        </w:rPr>
        <w:t xml:space="preserve"> </w:t>
      </w:r>
      <w:proofErr w:type="spellStart"/>
      <w:r>
        <w:rPr>
          <w:rFonts w:eastAsia="DengXian" w:cs="Arial"/>
          <w:lang w:val="en-US" w:eastAsia="zh-CN"/>
        </w:rPr>
        <w:t>poziva</w:t>
      </w:r>
      <w:proofErr w:type="spellEnd"/>
      <w:r>
        <w:rPr>
          <w:rFonts w:eastAsia="DengXian" w:cs="Arial"/>
          <w:lang w:val="en-US" w:eastAsia="zh-CN"/>
        </w:rPr>
        <w:t xml:space="preserve">) </w:t>
      </w:r>
      <w:proofErr w:type="spellStart"/>
      <w:r>
        <w:rPr>
          <w:rFonts w:eastAsia="DengXian" w:cs="Arial"/>
          <w:lang w:val="en-US" w:eastAsia="zh-CN"/>
        </w:rPr>
        <w:t>i</w:t>
      </w:r>
      <w:proofErr w:type="spellEnd"/>
      <w:r>
        <w:rPr>
          <w:rFonts w:eastAsia="DengXian" w:cs="Arial"/>
          <w:lang w:val="en-US" w:eastAsia="zh-CN"/>
        </w:rPr>
        <w:t xml:space="preserve"> </w:t>
      </w:r>
      <w:proofErr w:type="spellStart"/>
      <w:r>
        <w:rPr>
          <w:rFonts w:eastAsia="DengXian" w:cs="Arial"/>
          <w:lang w:val="en-US" w:eastAsia="zh-CN"/>
        </w:rPr>
        <w:t>zamolite</w:t>
      </w:r>
      <w:proofErr w:type="spellEnd"/>
      <w:r>
        <w:rPr>
          <w:rFonts w:eastAsia="DengXian" w:cs="Arial"/>
          <w:lang w:val="en-US" w:eastAsia="zh-CN"/>
        </w:rPr>
        <w:t xml:space="preserve"> da vas </w:t>
      </w:r>
      <w:proofErr w:type="spellStart"/>
      <w:r>
        <w:rPr>
          <w:rFonts w:eastAsia="DengXian" w:cs="Arial"/>
          <w:lang w:val="en-US" w:eastAsia="zh-CN"/>
        </w:rPr>
        <w:t>spoje</w:t>
      </w:r>
      <w:proofErr w:type="spellEnd"/>
      <w:r>
        <w:rPr>
          <w:rFonts w:eastAsia="DengXian" w:cs="Arial"/>
          <w:lang w:val="en-US" w:eastAsia="zh-CN"/>
        </w:rPr>
        <w:t xml:space="preserve"> s </w:t>
      </w:r>
      <w:proofErr w:type="spellStart"/>
      <w:r>
        <w:rPr>
          <w:rFonts w:eastAsia="DengXian" w:cs="Arial"/>
          <w:lang w:val="en-US" w:eastAsia="zh-CN"/>
        </w:rPr>
        <w:t>djelatnikom</w:t>
      </w:r>
      <w:proofErr w:type="spellEnd"/>
      <w:r>
        <w:rPr>
          <w:rFonts w:eastAsia="DengXian" w:cs="Arial"/>
          <w:lang w:val="en-US" w:eastAsia="zh-CN"/>
        </w:rPr>
        <w:t xml:space="preserve"> za </w:t>
      </w:r>
      <w:proofErr w:type="spellStart"/>
      <w:r>
        <w:rPr>
          <w:rFonts w:eastAsia="DengXian" w:cs="Arial"/>
          <w:lang w:val="en-US" w:eastAsia="zh-CN"/>
        </w:rPr>
        <w:t>obavijesti</w:t>
      </w:r>
      <w:proofErr w:type="spellEnd"/>
      <w:r>
        <w:rPr>
          <w:rFonts w:eastAsia="DengXian" w:cs="Arial"/>
          <w:lang w:val="en-US" w:eastAsia="zh-CN"/>
        </w:rPr>
        <w:t xml:space="preserve"> u Consumer Affairs Victoria </w:t>
      </w:r>
      <w:proofErr w:type="spellStart"/>
      <w:r>
        <w:rPr>
          <w:rFonts w:eastAsia="DengXian" w:cs="Arial"/>
          <w:lang w:val="en-US" w:eastAsia="zh-CN"/>
        </w:rPr>
        <w:t>na</w:t>
      </w:r>
      <w:proofErr w:type="spellEnd"/>
      <w:r>
        <w:rPr>
          <w:rFonts w:eastAsia="DengXian" w:cs="Arial"/>
          <w:lang w:val="en-US" w:eastAsia="zh-CN"/>
        </w:rPr>
        <w:t xml:space="preserve"> 1300 55 81 81.</w:t>
      </w:r>
    </w:p>
    <w:p w14:paraId="55EA86F5" w14:textId="77777777" w:rsidR="00357582" w:rsidRDefault="00357582" w:rsidP="00357582">
      <w:pPr>
        <w:spacing w:after="0" w:line="240" w:lineRule="auto"/>
        <w:rPr>
          <w:rFonts w:eastAsia="DengXian" w:cs="Arial"/>
          <w:lang w:val="en-US" w:eastAsia="zh-CN"/>
        </w:rPr>
      </w:pPr>
    </w:p>
    <w:p w14:paraId="21483DF2"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Greek</w:t>
      </w:r>
      <w:r>
        <w:rPr>
          <w:rFonts w:eastAsia="DengXian" w:cs="Arial"/>
          <w:lang w:val="en-US" w:eastAsia="zh-CN"/>
        </w:rPr>
        <w:t xml:space="preserve">  </w:t>
      </w:r>
      <w:proofErr w:type="spellStart"/>
      <w:r>
        <w:rPr>
          <w:rFonts w:eastAsia="DengXian" w:cs="Arial"/>
          <w:lang w:val="en-US" w:eastAsia="zh-CN"/>
        </w:rPr>
        <w:t>Αν</w:t>
      </w:r>
      <w:proofErr w:type="spellEnd"/>
      <w:proofErr w:type="gramEnd"/>
      <w:r>
        <w:rPr>
          <w:rFonts w:eastAsia="DengXian" w:cs="Arial"/>
          <w:lang w:val="en-US" w:eastAsia="zh-CN"/>
        </w:rPr>
        <w:t xml:space="preserve"> </w:t>
      </w:r>
      <w:proofErr w:type="spellStart"/>
      <w:r>
        <w:rPr>
          <w:rFonts w:eastAsia="DengXian" w:cs="Arial"/>
          <w:lang w:val="en-US" w:eastAsia="zh-CN"/>
        </w:rPr>
        <w:t>έχετε</w:t>
      </w:r>
      <w:proofErr w:type="spellEnd"/>
      <w:r>
        <w:rPr>
          <w:rFonts w:eastAsia="DengXian" w:cs="Arial"/>
          <w:lang w:val="en-US" w:eastAsia="zh-CN"/>
        </w:rPr>
        <w:t xml:space="preserve"> </w:t>
      </w:r>
      <w:proofErr w:type="spellStart"/>
      <w:r>
        <w:rPr>
          <w:rFonts w:eastAsia="DengXian" w:cs="Arial"/>
          <w:lang w:val="en-US" w:eastAsia="zh-CN"/>
        </w:rPr>
        <w:t>δυσκολίες</w:t>
      </w:r>
      <w:proofErr w:type="spellEnd"/>
      <w:r>
        <w:rPr>
          <w:rFonts w:eastAsia="DengXian" w:cs="Arial"/>
          <w:lang w:val="en-US" w:eastAsia="zh-CN"/>
        </w:rPr>
        <w:t xml:space="preserve"> </w:t>
      </w:r>
      <w:proofErr w:type="spellStart"/>
      <w:r>
        <w:rPr>
          <w:rFonts w:eastAsia="DengXian" w:cs="Arial"/>
          <w:lang w:val="en-US" w:eastAsia="zh-CN"/>
        </w:rPr>
        <w:t>στην</w:t>
      </w:r>
      <w:proofErr w:type="spellEnd"/>
      <w:r>
        <w:rPr>
          <w:rFonts w:eastAsia="DengXian" w:cs="Arial"/>
          <w:lang w:val="en-US" w:eastAsia="zh-CN"/>
        </w:rPr>
        <w:t xml:space="preserve"> κατα</w:t>
      </w:r>
      <w:proofErr w:type="spellStart"/>
      <w:r>
        <w:rPr>
          <w:rFonts w:eastAsia="DengXian" w:cs="Arial"/>
          <w:lang w:val="en-US" w:eastAsia="zh-CN"/>
        </w:rPr>
        <w:t>νόηση</w:t>
      </w:r>
      <w:proofErr w:type="spellEnd"/>
      <w:r>
        <w:rPr>
          <w:rFonts w:eastAsia="DengXian" w:cs="Arial"/>
          <w:lang w:val="en-US" w:eastAsia="zh-CN"/>
        </w:rPr>
        <w:t xml:space="preserve"> </w:t>
      </w:r>
      <w:proofErr w:type="spellStart"/>
      <w:r>
        <w:rPr>
          <w:rFonts w:eastAsia="DengXian" w:cs="Arial"/>
          <w:lang w:val="en-US" w:eastAsia="zh-CN"/>
        </w:rPr>
        <w:t>της</w:t>
      </w:r>
      <w:proofErr w:type="spellEnd"/>
      <w:r>
        <w:rPr>
          <w:rFonts w:eastAsia="DengXian" w:cs="Arial"/>
          <w:lang w:val="en-US" w:eastAsia="zh-CN"/>
        </w:rPr>
        <w:t xml:space="preserve"> α</w:t>
      </w:r>
      <w:proofErr w:type="spellStart"/>
      <w:r>
        <w:rPr>
          <w:rFonts w:eastAsia="DengXian" w:cs="Arial"/>
          <w:lang w:val="en-US" w:eastAsia="zh-CN"/>
        </w:rPr>
        <w:t>γγλικής</w:t>
      </w:r>
      <w:proofErr w:type="spellEnd"/>
      <w:r>
        <w:rPr>
          <w:rFonts w:eastAsia="DengXian" w:cs="Arial"/>
          <w:lang w:val="en-US" w:eastAsia="zh-CN"/>
        </w:rPr>
        <w:t xml:space="preserve"> </w:t>
      </w:r>
      <w:proofErr w:type="spellStart"/>
      <w:r>
        <w:rPr>
          <w:rFonts w:eastAsia="DengXian" w:cs="Arial"/>
          <w:lang w:val="en-US" w:eastAsia="zh-CN"/>
        </w:rPr>
        <w:t>γλώσσ</w:t>
      </w:r>
      <w:proofErr w:type="spellEnd"/>
      <w:r>
        <w:rPr>
          <w:rFonts w:eastAsia="DengXian" w:cs="Arial"/>
          <w:lang w:val="en-US" w:eastAsia="zh-CN"/>
        </w:rPr>
        <w:t>ας, επ</w:t>
      </w:r>
      <w:proofErr w:type="spellStart"/>
      <w:r>
        <w:rPr>
          <w:rFonts w:eastAsia="DengXian" w:cs="Arial"/>
          <w:lang w:val="en-US" w:eastAsia="zh-CN"/>
        </w:rPr>
        <w:t>ικοινωνήστε</w:t>
      </w:r>
      <w:proofErr w:type="spellEnd"/>
      <w:r>
        <w:rPr>
          <w:rFonts w:eastAsia="DengXian" w:cs="Arial"/>
          <w:lang w:val="en-US" w:eastAsia="zh-CN"/>
        </w:rPr>
        <w:t xml:space="preserve">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την</w:t>
      </w:r>
      <w:proofErr w:type="spellEnd"/>
      <w:r>
        <w:rPr>
          <w:rFonts w:eastAsia="DengXian" w:cs="Arial"/>
          <w:lang w:val="en-US" w:eastAsia="zh-CN"/>
        </w:rPr>
        <w:t xml:space="preserve"> Υπ</w:t>
      </w:r>
      <w:proofErr w:type="spellStart"/>
      <w:r>
        <w:rPr>
          <w:rFonts w:eastAsia="DengXian" w:cs="Arial"/>
          <w:lang w:val="en-US" w:eastAsia="zh-CN"/>
        </w:rPr>
        <w:t>ηρεσί</w:t>
      </w:r>
      <w:proofErr w:type="spellEnd"/>
      <w:r>
        <w:rPr>
          <w:rFonts w:eastAsia="DengXian" w:cs="Arial"/>
          <w:lang w:val="en-US" w:eastAsia="zh-CN"/>
        </w:rPr>
        <w:t xml:space="preserve">α </w:t>
      </w:r>
      <w:proofErr w:type="spellStart"/>
      <w:r>
        <w:rPr>
          <w:rFonts w:eastAsia="DengXian" w:cs="Arial"/>
          <w:lang w:val="en-US" w:eastAsia="zh-CN"/>
        </w:rPr>
        <w:t>Μετάφρ</w:t>
      </w:r>
      <w:proofErr w:type="spellEnd"/>
      <w:r>
        <w:rPr>
          <w:rFonts w:eastAsia="DengXian" w:cs="Arial"/>
          <w:lang w:val="en-US" w:eastAsia="zh-CN"/>
        </w:rPr>
        <w:t xml:space="preserve">ασης και </w:t>
      </w:r>
      <w:proofErr w:type="spellStart"/>
      <w:r>
        <w:rPr>
          <w:rFonts w:eastAsia="DengXian" w:cs="Arial"/>
          <w:lang w:val="en-US" w:eastAsia="zh-CN"/>
        </w:rPr>
        <w:t>Διερμηνεί</w:t>
      </w:r>
      <w:proofErr w:type="spellEnd"/>
      <w:r>
        <w:rPr>
          <w:rFonts w:eastAsia="DengXian" w:cs="Arial"/>
          <w:lang w:val="en-US" w:eastAsia="zh-CN"/>
        </w:rPr>
        <w:t xml:space="preserve">ας (ΤΙS) </w:t>
      </w:r>
      <w:proofErr w:type="spellStart"/>
      <w:r>
        <w:rPr>
          <w:rFonts w:eastAsia="DengXian" w:cs="Arial"/>
          <w:lang w:val="en-US" w:eastAsia="zh-CN"/>
        </w:rPr>
        <w:t>στο</w:t>
      </w:r>
      <w:proofErr w:type="spellEnd"/>
      <w:r>
        <w:rPr>
          <w:rFonts w:eastAsia="DengXian" w:cs="Arial"/>
          <w:lang w:val="en-US" w:eastAsia="zh-CN"/>
        </w:rPr>
        <w:t xml:space="preserve"> 131 450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το</w:t>
      </w:r>
      <w:proofErr w:type="spellEnd"/>
      <w:r>
        <w:rPr>
          <w:rFonts w:eastAsia="DengXian" w:cs="Arial"/>
          <w:lang w:val="en-US" w:eastAsia="zh-CN"/>
        </w:rPr>
        <w:t xml:space="preserve"> </w:t>
      </w:r>
      <w:proofErr w:type="spellStart"/>
      <w:r>
        <w:rPr>
          <w:rFonts w:eastAsia="DengXian" w:cs="Arial"/>
          <w:lang w:val="en-US" w:eastAsia="zh-CN"/>
        </w:rPr>
        <w:t>κόστος</w:t>
      </w:r>
      <w:proofErr w:type="spellEnd"/>
      <w:r>
        <w:rPr>
          <w:rFonts w:eastAsia="DengXian" w:cs="Arial"/>
          <w:lang w:val="en-US" w:eastAsia="zh-CN"/>
        </w:rPr>
        <w:t xml:space="preserve"> </w:t>
      </w:r>
      <w:proofErr w:type="spellStart"/>
      <w:r>
        <w:rPr>
          <w:rFonts w:eastAsia="DengXian" w:cs="Arial"/>
          <w:lang w:val="en-US" w:eastAsia="zh-CN"/>
        </w:rPr>
        <w:t>μι</w:t>
      </w:r>
      <w:proofErr w:type="spellEnd"/>
      <w:r>
        <w:rPr>
          <w:rFonts w:eastAsia="DengXian" w:cs="Arial"/>
          <w:lang w:val="en-US" w:eastAsia="zh-CN"/>
        </w:rPr>
        <w:t xml:space="preserve">ας </w:t>
      </w:r>
      <w:proofErr w:type="spellStart"/>
      <w:r>
        <w:rPr>
          <w:rFonts w:eastAsia="DengXian" w:cs="Arial"/>
          <w:lang w:val="en-US" w:eastAsia="zh-CN"/>
        </w:rPr>
        <w:t>το</w:t>
      </w:r>
      <w:proofErr w:type="spellEnd"/>
      <w:r>
        <w:rPr>
          <w:rFonts w:eastAsia="DengXian" w:cs="Arial"/>
          <w:lang w:val="en-US" w:eastAsia="zh-CN"/>
        </w:rPr>
        <w:t xml:space="preserve">πικής </w:t>
      </w:r>
      <w:proofErr w:type="spellStart"/>
      <w:r>
        <w:rPr>
          <w:rFonts w:eastAsia="DengXian" w:cs="Arial"/>
          <w:lang w:val="en-US" w:eastAsia="zh-CN"/>
        </w:rPr>
        <w:t>κλήσης</w:t>
      </w:r>
      <w:proofErr w:type="spellEnd"/>
      <w:r>
        <w:rPr>
          <w:rFonts w:eastAsia="DengXian" w:cs="Arial"/>
          <w:lang w:val="en-US" w:eastAsia="zh-CN"/>
        </w:rPr>
        <w:t>) και </w:t>
      </w:r>
      <w:proofErr w:type="spellStart"/>
      <w:r>
        <w:rPr>
          <w:rFonts w:eastAsia="DengXian" w:cs="Arial"/>
          <w:lang w:val="en-US" w:eastAsia="zh-CN"/>
        </w:rPr>
        <w:t>ζητήστε</w:t>
      </w:r>
      <w:proofErr w:type="spellEnd"/>
      <w:r>
        <w:rPr>
          <w:rFonts w:eastAsia="DengXian" w:cs="Arial"/>
          <w:lang w:val="en-US" w:eastAsia="zh-CN"/>
        </w:rPr>
        <w:t xml:space="preserve"> να σας </w:t>
      </w:r>
      <w:proofErr w:type="spellStart"/>
      <w:r>
        <w:rPr>
          <w:rFonts w:eastAsia="DengXian" w:cs="Arial"/>
          <w:lang w:val="en-US" w:eastAsia="zh-CN"/>
        </w:rPr>
        <w:t>συνδέσουν</w:t>
      </w:r>
      <w:proofErr w:type="spellEnd"/>
      <w:r>
        <w:rPr>
          <w:rFonts w:eastAsia="DengXian" w:cs="Arial"/>
          <w:lang w:val="en-US" w:eastAsia="zh-CN"/>
        </w:rPr>
        <w:t xml:space="preserve">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έν</w:t>
      </w:r>
      <w:proofErr w:type="spellEnd"/>
      <w:r>
        <w:rPr>
          <w:rFonts w:eastAsia="DengXian" w:cs="Arial"/>
          <w:lang w:val="en-US" w:eastAsia="zh-CN"/>
        </w:rPr>
        <w:t>αν Υπ</w:t>
      </w:r>
      <w:proofErr w:type="spellStart"/>
      <w:r>
        <w:rPr>
          <w:rFonts w:eastAsia="DengXian" w:cs="Arial"/>
          <w:lang w:val="en-US" w:eastAsia="zh-CN"/>
        </w:rPr>
        <w:t>άλληλο</w:t>
      </w:r>
      <w:proofErr w:type="spellEnd"/>
      <w:r>
        <w:rPr>
          <w:rFonts w:eastAsia="DengXian" w:cs="Arial"/>
          <w:lang w:val="en-US" w:eastAsia="zh-CN"/>
        </w:rPr>
        <w:t xml:space="preserve"> </w:t>
      </w:r>
      <w:proofErr w:type="spellStart"/>
      <w:r>
        <w:rPr>
          <w:rFonts w:eastAsia="DengXian" w:cs="Arial"/>
          <w:lang w:val="en-US" w:eastAsia="zh-CN"/>
        </w:rPr>
        <w:t>Πληροφοριών</w:t>
      </w:r>
      <w:proofErr w:type="spellEnd"/>
      <w:r>
        <w:rPr>
          <w:rFonts w:eastAsia="DengXian" w:cs="Arial"/>
          <w:lang w:val="en-US" w:eastAsia="zh-CN"/>
        </w:rPr>
        <w:t xml:space="preserve"> </w:t>
      </w:r>
      <w:proofErr w:type="spellStart"/>
      <w:r>
        <w:rPr>
          <w:rFonts w:eastAsia="DengXian" w:cs="Arial"/>
          <w:lang w:val="en-US" w:eastAsia="zh-CN"/>
        </w:rPr>
        <w:t>στην</w:t>
      </w:r>
      <w:proofErr w:type="spellEnd"/>
      <w:r>
        <w:rPr>
          <w:rFonts w:eastAsia="DengXian" w:cs="Arial"/>
          <w:lang w:val="en-US" w:eastAsia="zh-CN"/>
        </w:rPr>
        <w:t xml:space="preserve"> Υπ</w:t>
      </w:r>
      <w:proofErr w:type="spellStart"/>
      <w:r>
        <w:rPr>
          <w:rFonts w:eastAsia="DengXian" w:cs="Arial"/>
          <w:lang w:val="en-US" w:eastAsia="zh-CN"/>
        </w:rPr>
        <w:t>ηρεσί</w:t>
      </w:r>
      <w:proofErr w:type="spellEnd"/>
      <w:r>
        <w:rPr>
          <w:rFonts w:eastAsia="DengXian" w:cs="Arial"/>
          <w:lang w:val="en-US" w:eastAsia="zh-CN"/>
        </w:rPr>
        <w:t xml:space="preserve">α </w:t>
      </w:r>
      <w:proofErr w:type="spellStart"/>
      <w:r>
        <w:rPr>
          <w:rFonts w:eastAsia="DengXian" w:cs="Arial"/>
          <w:lang w:val="en-US" w:eastAsia="zh-CN"/>
        </w:rPr>
        <w:t>Προστ</w:t>
      </w:r>
      <w:proofErr w:type="spellEnd"/>
      <w:r>
        <w:rPr>
          <w:rFonts w:eastAsia="DengXian" w:cs="Arial"/>
          <w:lang w:val="en-US" w:eastAsia="zh-CN"/>
        </w:rPr>
        <w:t>ασίας Κατανα</w:t>
      </w:r>
      <w:proofErr w:type="spellStart"/>
      <w:r>
        <w:rPr>
          <w:rFonts w:eastAsia="DengXian" w:cs="Arial"/>
          <w:lang w:val="en-US" w:eastAsia="zh-CN"/>
        </w:rPr>
        <w:t>λωτών</w:t>
      </w:r>
      <w:proofErr w:type="spellEnd"/>
      <w:r>
        <w:rPr>
          <w:rFonts w:eastAsia="DengXian" w:cs="Arial"/>
          <w:lang w:val="en-US" w:eastAsia="zh-CN"/>
        </w:rPr>
        <w:t xml:space="preserve"> </w:t>
      </w:r>
      <w:proofErr w:type="spellStart"/>
      <w:r>
        <w:rPr>
          <w:rFonts w:eastAsia="DengXian" w:cs="Arial"/>
          <w:lang w:val="en-US" w:eastAsia="zh-CN"/>
        </w:rPr>
        <w:t>Βικτώρι</w:t>
      </w:r>
      <w:proofErr w:type="spellEnd"/>
      <w:r>
        <w:rPr>
          <w:rFonts w:eastAsia="DengXian" w:cs="Arial"/>
          <w:lang w:val="en-US" w:eastAsia="zh-CN"/>
        </w:rPr>
        <w:t xml:space="preserve">ας (Consumer Affairs Victoria) </w:t>
      </w:r>
      <w:proofErr w:type="spellStart"/>
      <w:r>
        <w:rPr>
          <w:rFonts w:eastAsia="DengXian" w:cs="Arial"/>
          <w:lang w:val="en-US" w:eastAsia="zh-CN"/>
        </w:rPr>
        <w:t>στον</w:t>
      </w:r>
      <w:proofErr w:type="spellEnd"/>
      <w:r>
        <w:rPr>
          <w:rFonts w:eastAsia="DengXian" w:cs="Arial"/>
          <w:lang w:val="en-US" w:eastAsia="zh-CN"/>
        </w:rPr>
        <w:t xml:space="preserve"> α</w:t>
      </w:r>
      <w:proofErr w:type="spellStart"/>
      <w:r>
        <w:rPr>
          <w:rFonts w:eastAsia="DengXian" w:cs="Arial"/>
          <w:lang w:val="en-US" w:eastAsia="zh-CN"/>
        </w:rPr>
        <w:t>ριθμό</w:t>
      </w:r>
      <w:proofErr w:type="spellEnd"/>
      <w:r>
        <w:rPr>
          <w:rFonts w:eastAsia="DengXian" w:cs="Arial"/>
          <w:lang w:val="en-US" w:eastAsia="zh-CN"/>
        </w:rPr>
        <w:t xml:space="preserve"> 1300 55 81 81.</w:t>
      </w:r>
    </w:p>
    <w:p w14:paraId="6B7D37B1" w14:textId="77777777" w:rsidR="00357582" w:rsidRDefault="00357582" w:rsidP="00357582">
      <w:pPr>
        <w:spacing w:after="0" w:line="240" w:lineRule="auto"/>
        <w:rPr>
          <w:rFonts w:eastAsia="DengXian" w:cs="Arial"/>
          <w:lang w:val="en-US" w:eastAsia="zh-CN"/>
        </w:rPr>
      </w:pPr>
    </w:p>
    <w:p w14:paraId="3DCE65C8" w14:textId="2A8F0D1B" w:rsidR="00357582" w:rsidRPr="00F96A7D" w:rsidRDefault="00357582" w:rsidP="00357582">
      <w:pPr>
        <w:spacing w:after="0" w:line="240" w:lineRule="auto"/>
        <w:rPr>
          <w:rFonts w:eastAsia="DengXian" w:cs="Arial"/>
          <w:lang w:val="en-US" w:eastAsia="zh-CN"/>
        </w:rPr>
        <w:sectPr w:rsidR="00357582" w:rsidRPr="00F96A7D" w:rsidSect="00357582">
          <w:footerReference w:type="even" r:id="rId13"/>
          <w:footerReference w:type="default" r:id="rId14"/>
          <w:footerReference w:type="first" r:id="rId15"/>
          <w:pgSz w:w="11906" w:h="16838"/>
          <w:pgMar w:top="567" w:right="567" w:bottom="567" w:left="567" w:header="454" w:footer="397" w:gutter="0"/>
          <w:cols w:space="720"/>
        </w:sectPr>
      </w:pPr>
      <w:proofErr w:type="gramStart"/>
      <w:r>
        <w:rPr>
          <w:rFonts w:eastAsia="DengXian" w:cs="Arial"/>
          <w:b/>
          <w:bCs/>
          <w:lang w:val="en-US" w:eastAsia="zh-CN"/>
        </w:rPr>
        <w:t>Italian</w:t>
      </w:r>
      <w:r>
        <w:rPr>
          <w:rFonts w:eastAsia="DengXian" w:cs="Arial"/>
          <w:lang w:val="en-US" w:eastAsia="zh-CN"/>
        </w:rPr>
        <w:t xml:space="preserve">  Se</w:t>
      </w:r>
      <w:proofErr w:type="gramEnd"/>
      <w:r>
        <w:rPr>
          <w:rFonts w:eastAsia="DengXian" w:cs="Arial"/>
          <w:lang w:val="en-US" w:eastAsia="zh-CN"/>
        </w:rPr>
        <w:t xml:space="preserve"> </w:t>
      </w:r>
      <w:proofErr w:type="spellStart"/>
      <w:r>
        <w:rPr>
          <w:rFonts w:eastAsia="DengXian" w:cs="Arial"/>
          <w:lang w:val="en-US" w:eastAsia="zh-CN"/>
        </w:rPr>
        <w:t>avete</w:t>
      </w:r>
      <w:proofErr w:type="spellEnd"/>
      <w:r>
        <w:rPr>
          <w:rFonts w:eastAsia="DengXian" w:cs="Arial"/>
          <w:lang w:val="en-US" w:eastAsia="zh-CN"/>
        </w:rPr>
        <w:t xml:space="preserve"> </w:t>
      </w:r>
      <w:proofErr w:type="spellStart"/>
      <w:r>
        <w:rPr>
          <w:rFonts w:eastAsia="DengXian" w:cs="Arial"/>
          <w:lang w:val="en-US" w:eastAsia="zh-CN"/>
        </w:rPr>
        <w:t>difficoltà</w:t>
      </w:r>
      <w:proofErr w:type="spellEnd"/>
      <w:r>
        <w:rPr>
          <w:rFonts w:eastAsia="DengXian" w:cs="Arial"/>
          <w:lang w:val="en-US" w:eastAsia="zh-CN"/>
        </w:rPr>
        <w:t xml:space="preserve"> a </w:t>
      </w:r>
      <w:proofErr w:type="spellStart"/>
      <w:r>
        <w:rPr>
          <w:rFonts w:eastAsia="DengXian" w:cs="Arial"/>
          <w:lang w:val="en-US" w:eastAsia="zh-CN"/>
        </w:rPr>
        <w:t>comprendere</w:t>
      </w:r>
      <w:proofErr w:type="spellEnd"/>
      <w:r>
        <w:rPr>
          <w:rFonts w:eastAsia="DengXian" w:cs="Arial"/>
          <w:lang w:val="en-US" w:eastAsia="zh-CN"/>
        </w:rPr>
        <w:t xml:space="preserve"> </w:t>
      </w:r>
      <w:proofErr w:type="spellStart"/>
      <w:r>
        <w:rPr>
          <w:rFonts w:eastAsia="DengXian" w:cs="Arial"/>
          <w:lang w:val="en-US" w:eastAsia="zh-CN"/>
        </w:rPr>
        <w:t>l’inglese</w:t>
      </w:r>
      <w:proofErr w:type="spellEnd"/>
      <w:r>
        <w:rPr>
          <w:rFonts w:eastAsia="DengXian" w:cs="Arial"/>
          <w:lang w:val="en-US" w:eastAsia="zh-CN"/>
        </w:rPr>
        <w:t xml:space="preserve">, </w:t>
      </w:r>
      <w:proofErr w:type="spellStart"/>
      <w:r>
        <w:rPr>
          <w:rFonts w:eastAsia="DengXian" w:cs="Arial"/>
          <w:lang w:val="en-US" w:eastAsia="zh-CN"/>
        </w:rPr>
        <w:t>contattate</w:t>
      </w:r>
      <w:proofErr w:type="spellEnd"/>
      <w:r>
        <w:rPr>
          <w:rFonts w:eastAsia="DengXian" w:cs="Arial"/>
          <w:lang w:val="en-US" w:eastAsia="zh-CN"/>
        </w:rPr>
        <w:t xml:space="preserve"> il </w:t>
      </w:r>
      <w:proofErr w:type="spellStart"/>
      <w:r>
        <w:rPr>
          <w:rFonts w:eastAsia="DengXian" w:cs="Arial"/>
          <w:lang w:val="en-US" w:eastAsia="zh-CN"/>
        </w:rPr>
        <w:t>servizio</w:t>
      </w:r>
      <w:proofErr w:type="spellEnd"/>
      <w:r>
        <w:rPr>
          <w:rFonts w:eastAsia="DengXian" w:cs="Arial"/>
          <w:lang w:val="en-US" w:eastAsia="zh-CN"/>
        </w:rPr>
        <w:t xml:space="preserve"> </w:t>
      </w:r>
      <w:proofErr w:type="spellStart"/>
      <w:r>
        <w:rPr>
          <w:rFonts w:eastAsia="DengXian" w:cs="Arial"/>
          <w:lang w:val="en-US" w:eastAsia="zh-CN"/>
        </w:rPr>
        <w:t>interpreti</w:t>
      </w:r>
      <w:proofErr w:type="spellEnd"/>
      <w:r>
        <w:rPr>
          <w:rFonts w:eastAsia="DengXian" w:cs="Arial"/>
          <w:lang w:val="en-US" w:eastAsia="zh-CN"/>
        </w:rPr>
        <w:t xml:space="preserve"> e </w:t>
      </w:r>
      <w:proofErr w:type="spellStart"/>
      <w:r>
        <w:rPr>
          <w:rFonts w:eastAsia="DengXian" w:cs="Arial"/>
          <w:lang w:val="en-US" w:eastAsia="zh-CN"/>
        </w:rPr>
        <w:t>traduttori</w:t>
      </w:r>
      <w:proofErr w:type="spellEnd"/>
      <w:r>
        <w:rPr>
          <w:rFonts w:eastAsia="DengXian" w:cs="Arial"/>
          <w:lang w:val="en-US" w:eastAsia="zh-CN"/>
        </w:rPr>
        <w:t xml:space="preserve">, </w:t>
      </w:r>
      <w:proofErr w:type="spellStart"/>
      <w:r>
        <w:rPr>
          <w:rFonts w:eastAsia="DengXian" w:cs="Arial"/>
          <w:lang w:val="en-US" w:eastAsia="zh-CN"/>
        </w:rPr>
        <w:t>cioè</w:t>
      </w:r>
      <w:proofErr w:type="spellEnd"/>
      <w:r>
        <w:rPr>
          <w:rFonts w:eastAsia="DengXian" w:cs="Arial"/>
          <w:lang w:val="en-US" w:eastAsia="zh-CN"/>
        </w:rPr>
        <w:t xml:space="preserve"> il Translating and Interpreting Service (TIS) al 131 450 (per il </w:t>
      </w:r>
      <w:proofErr w:type="spellStart"/>
      <w:r>
        <w:rPr>
          <w:rFonts w:eastAsia="DengXian" w:cs="Arial"/>
          <w:lang w:val="en-US" w:eastAsia="zh-CN"/>
        </w:rPr>
        <w:t>costo</w:t>
      </w:r>
      <w:proofErr w:type="spellEnd"/>
      <w:r>
        <w:rPr>
          <w:rFonts w:eastAsia="DengXian" w:cs="Arial"/>
          <w:lang w:val="en-US" w:eastAsia="zh-CN"/>
        </w:rPr>
        <w:t xml:space="preserve"> di </w:t>
      </w:r>
      <w:proofErr w:type="spellStart"/>
      <w:r>
        <w:rPr>
          <w:rFonts w:eastAsia="DengXian" w:cs="Arial"/>
          <w:lang w:val="en-US" w:eastAsia="zh-CN"/>
        </w:rPr>
        <w:t>una</w:t>
      </w:r>
      <w:proofErr w:type="spellEnd"/>
      <w:r>
        <w:rPr>
          <w:rFonts w:eastAsia="DengXian" w:cs="Arial"/>
          <w:lang w:val="en-US" w:eastAsia="zh-CN"/>
        </w:rPr>
        <w:t xml:space="preserve"> </w:t>
      </w:r>
      <w:proofErr w:type="spellStart"/>
      <w:r>
        <w:rPr>
          <w:rFonts w:eastAsia="DengXian" w:cs="Arial"/>
          <w:lang w:val="en-US" w:eastAsia="zh-CN"/>
        </w:rPr>
        <w:t>chiamata</w:t>
      </w:r>
      <w:proofErr w:type="spellEnd"/>
      <w:r>
        <w:rPr>
          <w:rFonts w:eastAsia="DengXian" w:cs="Arial"/>
          <w:lang w:val="en-US" w:eastAsia="zh-CN"/>
        </w:rPr>
        <w:t xml:space="preserve"> locale), e </w:t>
      </w:r>
      <w:proofErr w:type="spellStart"/>
      <w:r>
        <w:rPr>
          <w:rFonts w:eastAsia="DengXian" w:cs="Arial"/>
          <w:lang w:val="en-US" w:eastAsia="zh-CN"/>
        </w:rPr>
        <w:t>chiedete</w:t>
      </w:r>
      <w:proofErr w:type="spellEnd"/>
      <w:r>
        <w:rPr>
          <w:rFonts w:eastAsia="DengXian" w:cs="Arial"/>
          <w:lang w:val="en-US" w:eastAsia="zh-CN"/>
        </w:rPr>
        <w:t xml:space="preserve"> di </w:t>
      </w:r>
      <w:proofErr w:type="spellStart"/>
      <w:r>
        <w:rPr>
          <w:rFonts w:eastAsia="DengXian" w:cs="Arial"/>
          <w:lang w:val="en-US" w:eastAsia="zh-CN"/>
        </w:rPr>
        <w:t>essee</w:t>
      </w:r>
      <w:proofErr w:type="spellEnd"/>
      <w:r>
        <w:rPr>
          <w:rFonts w:eastAsia="DengXian" w:cs="Arial"/>
          <w:lang w:val="en-US" w:eastAsia="zh-CN"/>
        </w:rPr>
        <w:t xml:space="preserve"> </w:t>
      </w:r>
      <w:proofErr w:type="spellStart"/>
      <w:r>
        <w:rPr>
          <w:rFonts w:eastAsia="DengXian" w:cs="Arial"/>
          <w:lang w:val="en-US" w:eastAsia="zh-CN"/>
        </w:rPr>
        <w:t>messi</w:t>
      </w:r>
      <w:proofErr w:type="spellEnd"/>
      <w:r>
        <w:rPr>
          <w:rFonts w:eastAsia="DengXian" w:cs="Arial"/>
          <w:lang w:val="en-US" w:eastAsia="zh-CN"/>
        </w:rPr>
        <w:t xml:space="preserve"> in </w:t>
      </w:r>
      <w:proofErr w:type="spellStart"/>
      <w:r>
        <w:rPr>
          <w:rFonts w:eastAsia="DengXian" w:cs="Arial"/>
          <w:lang w:val="en-US" w:eastAsia="zh-CN"/>
        </w:rPr>
        <w:t>comunicazione</w:t>
      </w:r>
      <w:proofErr w:type="spellEnd"/>
      <w:r>
        <w:rPr>
          <w:rFonts w:eastAsia="DengXian" w:cs="Arial"/>
          <w:lang w:val="en-US" w:eastAsia="zh-CN"/>
        </w:rPr>
        <w:t xml:space="preserve"> con un </w:t>
      </w:r>
      <w:proofErr w:type="spellStart"/>
      <w:r>
        <w:rPr>
          <w:rFonts w:eastAsia="DengXian" w:cs="Arial"/>
          <w:lang w:val="en-US" w:eastAsia="zh-CN"/>
        </w:rPr>
        <w:t>operatore</w:t>
      </w:r>
      <w:proofErr w:type="spellEnd"/>
      <w:r>
        <w:rPr>
          <w:rFonts w:eastAsia="DengXian" w:cs="Arial"/>
          <w:lang w:val="en-US" w:eastAsia="zh-CN"/>
        </w:rPr>
        <w:t xml:space="preserve"> </w:t>
      </w:r>
      <w:proofErr w:type="spellStart"/>
      <w:r>
        <w:rPr>
          <w:rFonts w:eastAsia="DengXian" w:cs="Arial"/>
          <w:lang w:val="en-US" w:eastAsia="zh-CN"/>
        </w:rPr>
        <w:t>addetto</w:t>
      </w:r>
      <w:proofErr w:type="spellEnd"/>
      <w:r>
        <w:rPr>
          <w:rFonts w:eastAsia="DengXian" w:cs="Arial"/>
          <w:lang w:val="en-US" w:eastAsia="zh-CN"/>
        </w:rPr>
        <w:t xml:space="preserve"> alle </w:t>
      </w:r>
      <w:proofErr w:type="spellStart"/>
      <w:r>
        <w:rPr>
          <w:rFonts w:eastAsia="DengXian" w:cs="Arial"/>
          <w:lang w:val="en-US" w:eastAsia="zh-CN"/>
        </w:rPr>
        <w:t>informazioni</w:t>
      </w:r>
      <w:proofErr w:type="spellEnd"/>
      <w:r>
        <w:rPr>
          <w:rFonts w:eastAsia="DengXian" w:cs="Arial"/>
          <w:lang w:val="en-US" w:eastAsia="zh-CN"/>
        </w:rPr>
        <w:t xml:space="preserve"> del </w:t>
      </w:r>
      <w:proofErr w:type="spellStart"/>
      <w:r>
        <w:rPr>
          <w:rFonts w:eastAsia="DengXian" w:cs="Arial"/>
          <w:lang w:val="en-US" w:eastAsia="zh-CN"/>
        </w:rPr>
        <w:t>dipartimento</w:t>
      </w:r>
      <w:proofErr w:type="spellEnd"/>
      <w:r>
        <w:rPr>
          <w:rFonts w:eastAsia="DengXian" w:cs="Arial"/>
          <w:lang w:val="en-US" w:eastAsia="zh-CN"/>
        </w:rPr>
        <w:t xml:space="preserve"> “Consumer Affairs Victoria” al </w:t>
      </w:r>
      <w:proofErr w:type="spellStart"/>
      <w:r>
        <w:rPr>
          <w:rFonts w:eastAsia="DengXian" w:cs="Arial"/>
          <w:lang w:val="en-US" w:eastAsia="zh-CN"/>
        </w:rPr>
        <w:t>numero</w:t>
      </w:r>
      <w:proofErr w:type="spellEnd"/>
      <w:r>
        <w:rPr>
          <w:rFonts w:eastAsia="DengXian" w:cs="Arial"/>
          <w:lang w:val="en-US" w:eastAsia="zh-CN"/>
        </w:rPr>
        <w:t xml:space="preserve"> 1300 55 81 81</w:t>
      </w:r>
      <w:r w:rsidR="000B48DE">
        <w:rPr>
          <w:rFonts w:eastAsia="DengXian" w:cs="Arial"/>
          <w:lang w:val="en-US" w:eastAsia="zh-CN"/>
        </w:rPr>
        <w:t>.</w:t>
      </w:r>
    </w:p>
    <w:p w14:paraId="6B7CD96A" w14:textId="0A867942" w:rsidR="00812224" w:rsidRDefault="00812224" w:rsidP="009F3BB8">
      <w:pPr>
        <w:pStyle w:val="spacer"/>
      </w:pPr>
    </w:p>
    <w:sectPr w:rsidR="00812224" w:rsidSect="00D21070">
      <w:type w:val="continuous"/>
      <w:pgSz w:w="11906" w:h="16838"/>
      <w:pgMar w:top="567" w:right="567" w:bottom="567" w:left="567" w:header="454" w:footer="397"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F694" w14:textId="77777777" w:rsidR="0094256E" w:rsidRDefault="0094256E" w:rsidP="00577F04">
      <w:pPr>
        <w:spacing w:after="0" w:line="240" w:lineRule="auto"/>
      </w:pPr>
      <w:r>
        <w:separator/>
      </w:r>
    </w:p>
  </w:endnote>
  <w:endnote w:type="continuationSeparator" w:id="0">
    <w:p w14:paraId="46C9D8F9" w14:textId="77777777" w:rsidR="0094256E" w:rsidRDefault="0094256E" w:rsidP="00577F04">
      <w:pPr>
        <w:spacing w:after="0" w:line="240" w:lineRule="auto"/>
      </w:pPr>
      <w:r>
        <w:continuationSeparator/>
      </w:r>
    </w:p>
  </w:endnote>
  <w:endnote w:type="continuationNotice" w:id="1">
    <w:p w14:paraId="2D8905EA" w14:textId="77777777" w:rsidR="0094256E" w:rsidRDefault="009425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Nyala">
    <w:charset w:val="00"/>
    <w:family w:val="auto"/>
    <w:pitch w:val="variable"/>
    <w:sig w:usb0="A000006F" w:usb1="00000000" w:usb2="00000800" w:usb3="00000000" w:csb0="0000009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6844" w14:textId="52F682AD" w:rsidR="00CA63BD" w:rsidRPr="002A41FA" w:rsidRDefault="001C0A14" w:rsidP="00782236">
    <w:pPr>
      <w:pStyle w:val="Footer"/>
      <w:spacing w:before="0"/>
    </w:pPr>
    <w:r>
      <w:rPr>
        <w:noProof/>
      </w:rPr>
      <mc:AlternateContent>
        <mc:Choice Requires="wps">
          <w:drawing>
            <wp:anchor distT="0" distB="0" distL="0" distR="0" simplePos="0" relativeHeight="251658241" behindDoc="0" locked="0" layoutInCell="1" allowOverlap="1" wp14:anchorId="56001032" wp14:editId="02D57EA2">
              <wp:simplePos x="635" y="635"/>
              <wp:positionH relativeFrom="page">
                <wp:align>left</wp:align>
              </wp:positionH>
              <wp:positionV relativeFrom="page">
                <wp:align>bottom</wp:align>
              </wp:positionV>
              <wp:extent cx="824865" cy="355600"/>
              <wp:effectExtent l="0" t="0" r="13335" b="0"/>
              <wp:wrapNone/>
              <wp:docPr id="40441187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007B9904" w14:textId="20A9D3D8"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001032" id="_x0000_t202" coordsize="21600,21600" o:spt="202" path="m,l,21600r21600,l21600,xe">
              <v:stroke joinstyle="miter"/>
              <v:path gradientshapeok="t" o:connecttype="rect"/>
            </v:shapetype>
            <v:shape id="Text Box 2" o:spid="_x0000_s1026" type="#_x0000_t202" alt="OFFICIAL" style="position:absolute;margin-left:0;margin-top:0;width:64.95pt;height:28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wQDwIAABoEAAAOAAAAZHJzL2Uyb0RvYy54bWysU99v2jAQfp+0/8Hy+0hgBd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" filled="f" stroked="f">
              <v:textbox style="mso-fit-shape-to-text:t" inset="20pt,0,0,15pt">
                <w:txbxContent>
                  <w:p w14:paraId="007B9904" w14:textId="20A9D3D8"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v:textbox>
              <w10:wrap anchorx="page" anchory="page"/>
            </v:shape>
          </w:pict>
        </mc:Fallback>
      </mc:AlternateContent>
    </w:r>
  </w:p>
  <w:p w14:paraId="3272152D" w14:textId="767F0B79" w:rsidR="00CA63BD" w:rsidRPr="001A2831" w:rsidRDefault="00CA63BD">
    <w:pPr>
      <w:pStyle w:val="Footer"/>
      <w:spacing w:before="0"/>
    </w:pPr>
  </w:p>
  <w:p w14:paraId="02E80F2E" w14:textId="11EEC5C6" w:rsidR="001A2831" w:rsidRPr="001A2831" w:rsidRDefault="001A2831" w:rsidP="00782236">
    <w:pPr>
      <w:pStyle w:val="Footer"/>
      <w:spacing w:before="0"/>
    </w:pPr>
    <w:r w:rsidRPr="001A2831">
      <w:t>10134432_2\C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4861" w14:textId="098C51B7" w:rsidR="00CA63BD" w:rsidRPr="00782236" w:rsidRDefault="001C0A14" w:rsidP="00782236">
    <w:pPr>
      <w:pStyle w:val="Footer"/>
    </w:pPr>
    <w:r>
      <w:rPr>
        <w:noProof/>
      </w:rPr>
      <mc:AlternateContent>
        <mc:Choice Requires="wps">
          <w:drawing>
            <wp:anchor distT="0" distB="0" distL="0" distR="0" simplePos="0" relativeHeight="251658242" behindDoc="0" locked="0" layoutInCell="1" allowOverlap="1" wp14:anchorId="53133B4F" wp14:editId="33CBB3D8">
              <wp:simplePos x="0" y="0"/>
              <wp:positionH relativeFrom="page">
                <wp:posOffset>3019425</wp:posOffset>
              </wp:positionH>
              <wp:positionV relativeFrom="page">
                <wp:posOffset>10182225</wp:posOffset>
              </wp:positionV>
              <wp:extent cx="1047750" cy="355600"/>
              <wp:effectExtent l="0" t="0" r="0" b="0"/>
              <wp:wrapNone/>
              <wp:docPr id="211074949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7750" cy="355600"/>
                      </a:xfrm>
                      <a:prstGeom prst="rect">
                        <a:avLst/>
                      </a:prstGeom>
                      <a:noFill/>
                      <a:ln>
                        <a:noFill/>
                      </a:ln>
                    </wps:spPr>
                    <wps:txbx>
                      <w:txbxContent>
                        <w:p w14:paraId="15516FD9" w14:textId="703C8682"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wps:txbx>
                    <wps:bodyPr rot="0" spcFirstLastPara="0" vertOverflow="overflow" horzOverflow="overflow" vert="horz" wrap="square" lIns="25400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53133B4F" id="_x0000_t202" coordsize="21600,21600" o:spt="202" path="m,l,21600r21600,l21600,xe">
              <v:stroke joinstyle="miter"/>
              <v:path gradientshapeok="t" o:connecttype="rect"/>
            </v:shapetype>
            <v:shape id="Text Box 3" o:spid="_x0000_s1027" type="#_x0000_t202" alt="OFFICIAL" style="position:absolute;margin-left:237.75pt;margin-top:801.75pt;width:82.5pt;height:28pt;z-index:25165824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" filled="f" stroked="f">
              <v:textbox style="mso-fit-shape-to-text:t" inset="20pt,0,0,15pt">
                <w:txbxContent>
                  <w:p w14:paraId="15516FD9" w14:textId="703C8682"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v:textbox>
              <w10:wrap anchorx="page" anchory="page"/>
            </v:shape>
          </w:pict>
        </mc:Fallback>
      </mc:AlternateContent>
    </w:r>
    <w:r w:rsidR="00CA63BD" w:rsidRPr="009D6EDC">
      <w:t xml:space="preserve">Residential rental application </w:t>
    </w:r>
    <w:r w:rsidR="00CA63BD" w:rsidRPr="009D6EDC">
      <w:tab/>
    </w:r>
    <w:r w:rsidR="00D4639A">
      <w:t xml:space="preserve"> </w:t>
    </w:r>
    <w:r w:rsidR="00CA63BD" w:rsidRPr="009D6EDC">
      <w:t xml:space="preserve">Page </w:t>
    </w:r>
    <w:r w:rsidR="00CA63BD" w:rsidRPr="00782236">
      <w:fldChar w:fldCharType="begin"/>
    </w:r>
    <w:r w:rsidR="00CA63BD" w:rsidRPr="00782236">
      <w:instrText xml:space="preserve"> PAGE  \* Arabic  \* MERGEFORMAT </w:instrText>
    </w:r>
    <w:r w:rsidR="00CA63BD" w:rsidRPr="00782236">
      <w:fldChar w:fldCharType="separate"/>
    </w:r>
    <w:r w:rsidR="00E40453">
      <w:rPr>
        <w:noProof/>
      </w:rPr>
      <w:t>1</w:t>
    </w:r>
    <w:r w:rsidR="00CA63BD" w:rsidRPr="00782236">
      <w:fldChar w:fldCharType="end"/>
    </w:r>
    <w:r w:rsidR="00CA63BD" w:rsidRPr="009D6EDC">
      <w:t xml:space="preserve"> of </w:t>
    </w:r>
    <w:fldSimple w:instr="NUMPAGES  \* Arabic  \* MERGEFORMAT">
      <w:r w:rsidR="00E40453">
        <w:rPr>
          <w:noProof/>
        </w:rPr>
        <w:t>10</w:t>
      </w:r>
    </w:fldSimple>
    <w:r w:rsidR="00CA63BD" w:rsidRPr="00782236">
      <w:tab/>
    </w:r>
  </w:p>
  <w:p w14:paraId="0F069577" w14:textId="70CDA7AA" w:rsidR="001A2831" w:rsidRPr="001A2831" w:rsidRDefault="001A2831" w:rsidP="00782236">
    <w:pPr>
      <w:pStyle w:val="Footer"/>
      <w:spacing w:before="0"/>
    </w:pPr>
    <w:r w:rsidRPr="001A2831">
      <w:t>10134432_2\C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61A5" w14:textId="0B247016" w:rsidR="00CA63BD" w:rsidRPr="009D6EDC" w:rsidRDefault="001C0A14" w:rsidP="00782236">
    <w:pPr>
      <w:pStyle w:val="Footer"/>
      <w:spacing w:before="0"/>
    </w:pPr>
    <w:r>
      <w:rPr>
        <w:noProof/>
      </w:rPr>
      <mc:AlternateContent>
        <mc:Choice Requires="wps">
          <w:drawing>
            <wp:anchor distT="0" distB="0" distL="0" distR="0" simplePos="0" relativeHeight="251658240" behindDoc="0" locked="0" layoutInCell="1" allowOverlap="1" wp14:anchorId="0FECBBAF" wp14:editId="02DB8E4D">
              <wp:simplePos x="635" y="635"/>
              <wp:positionH relativeFrom="page">
                <wp:align>left</wp:align>
              </wp:positionH>
              <wp:positionV relativeFrom="page">
                <wp:align>bottom</wp:align>
              </wp:positionV>
              <wp:extent cx="824865" cy="355600"/>
              <wp:effectExtent l="0" t="0" r="13335" b="0"/>
              <wp:wrapNone/>
              <wp:docPr id="207870446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686179FE" w14:textId="7E91F8CF"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ECBBAF" id="_x0000_t202" coordsize="21600,21600" o:spt="202" path="m,l,21600r21600,l21600,xe">
              <v:stroke joinstyle="miter"/>
              <v:path gradientshapeok="t" o:connecttype="rect"/>
            </v:shapetype>
            <v:shape id="Text Box 1" o:spid="_x0000_s1028" type="#_x0000_t202" alt="OFFICIAL" style="position:absolute;margin-left:0;margin-top:0;width:64.95pt;height:2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1/FAIAACEEAAAOAAAAZHJzL2Uyb0RvYy54bWysU99v2jAQfp+0/8Hy+0hgBd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" filled="f" stroked="f">
              <v:textbox style="mso-fit-shape-to-text:t" inset="20pt,0,0,15pt">
                <w:txbxContent>
                  <w:p w14:paraId="686179FE" w14:textId="7E91F8CF"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v:textbox>
              <w10:wrap anchorx="page" anchory="page"/>
            </v:shape>
          </w:pict>
        </mc:Fallback>
      </mc:AlternateContent>
    </w:r>
  </w:p>
  <w:p w14:paraId="06489178" w14:textId="0383106E" w:rsidR="00CA63BD" w:rsidRPr="001A2831" w:rsidRDefault="00CA63BD">
    <w:pPr>
      <w:pStyle w:val="Footer"/>
      <w:spacing w:before="0"/>
    </w:pPr>
  </w:p>
  <w:p w14:paraId="561A0608" w14:textId="1FB06FCF" w:rsidR="001A2831" w:rsidRPr="001A2831" w:rsidRDefault="001A2831" w:rsidP="00782236">
    <w:pPr>
      <w:pStyle w:val="Footer"/>
      <w:spacing w:before="0"/>
    </w:pPr>
    <w:r w:rsidRPr="001A2831">
      <w:t>10134432_2\C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28EA7" w14:textId="77777777" w:rsidR="0094256E" w:rsidRDefault="0094256E" w:rsidP="00577F04">
      <w:pPr>
        <w:spacing w:after="0" w:line="240" w:lineRule="auto"/>
      </w:pPr>
      <w:r>
        <w:separator/>
      </w:r>
    </w:p>
  </w:footnote>
  <w:footnote w:type="continuationSeparator" w:id="0">
    <w:p w14:paraId="6DCAC862" w14:textId="77777777" w:rsidR="0094256E" w:rsidRDefault="0094256E" w:rsidP="00577F04">
      <w:pPr>
        <w:spacing w:after="0" w:line="240" w:lineRule="auto"/>
      </w:pPr>
      <w:r>
        <w:continuationSeparator/>
      </w:r>
    </w:p>
  </w:footnote>
  <w:footnote w:type="continuationNotice" w:id="1">
    <w:p w14:paraId="2F16ADFC" w14:textId="77777777" w:rsidR="0094256E" w:rsidRDefault="009425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4821E7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D3314BE"/>
    <w:multiLevelType w:val="hybridMultilevel"/>
    <w:tmpl w:val="BB7C316E"/>
    <w:lvl w:ilvl="0" w:tplc="CC28D76C">
      <w:start w:val="1"/>
      <w:numFmt w:val="decimal"/>
      <w:pStyle w:val="Question"/>
      <w:lvlText w:val="%1"/>
      <w:lvlJc w:val="left"/>
      <w:pPr>
        <w:ind w:left="360" w:hanging="360"/>
      </w:pPr>
      <w:rPr>
        <w:rFonts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06444C"/>
    <w:multiLevelType w:val="hybridMultilevel"/>
    <w:tmpl w:val="62D038B6"/>
    <w:lvl w:ilvl="0" w:tplc="2C646DDE">
      <w:start w:val="1"/>
      <w:numFmt w:val="bullet"/>
      <w:pStyle w:val="BulletDraftSub-section"/>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BD5D5F"/>
    <w:multiLevelType w:val="hybridMultilevel"/>
    <w:tmpl w:val="F5CA0E38"/>
    <w:lvl w:ilvl="0" w:tplc="FF5295B8">
      <w:start w:val="1"/>
      <w:numFmt w:val="bullet"/>
      <w:pStyle w:val="BulletList1"/>
      <w:lvlText w:val=""/>
      <w:lvlJc w:val="left"/>
      <w:pPr>
        <w:ind w:left="-1680" w:hanging="360"/>
      </w:pPr>
      <w:rPr>
        <w:rFonts w:ascii="Symbol" w:hAnsi="Symbol" w:hint="default"/>
      </w:rPr>
    </w:lvl>
    <w:lvl w:ilvl="1" w:tplc="0C090003">
      <w:start w:val="1"/>
      <w:numFmt w:val="bullet"/>
      <w:lvlText w:val="o"/>
      <w:lvlJc w:val="left"/>
      <w:pPr>
        <w:ind w:left="-960" w:hanging="360"/>
      </w:pPr>
      <w:rPr>
        <w:rFonts w:ascii="Courier New" w:hAnsi="Courier New" w:cs="Courier New" w:hint="default"/>
      </w:rPr>
    </w:lvl>
    <w:lvl w:ilvl="2" w:tplc="0C090005" w:tentative="1">
      <w:start w:val="1"/>
      <w:numFmt w:val="bullet"/>
      <w:lvlText w:val=""/>
      <w:lvlJc w:val="left"/>
      <w:pPr>
        <w:ind w:left="-240" w:hanging="360"/>
      </w:pPr>
      <w:rPr>
        <w:rFonts w:ascii="Wingdings" w:hAnsi="Wingdings" w:hint="default"/>
      </w:rPr>
    </w:lvl>
    <w:lvl w:ilvl="3" w:tplc="0C090001" w:tentative="1">
      <w:start w:val="1"/>
      <w:numFmt w:val="bullet"/>
      <w:lvlText w:val=""/>
      <w:lvlJc w:val="left"/>
      <w:pPr>
        <w:ind w:left="480" w:hanging="360"/>
      </w:pPr>
      <w:rPr>
        <w:rFonts w:ascii="Symbol" w:hAnsi="Symbol" w:hint="default"/>
      </w:rPr>
    </w:lvl>
    <w:lvl w:ilvl="4" w:tplc="0C090003" w:tentative="1">
      <w:start w:val="1"/>
      <w:numFmt w:val="bullet"/>
      <w:lvlText w:val="o"/>
      <w:lvlJc w:val="left"/>
      <w:pPr>
        <w:ind w:left="1200" w:hanging="360"/>
      </w:pPr>
      <w:rPr>
        <w:rFonts w:ascii="Courier New" w:hAnsi="Courier New" w:cs="Courier New" w:hint="default"/>
      </w:rPr>
    </w:lvl>
    <w:lvl w:ilvl="5" w:tplc="0C090005" w:tentative="1">
      <w:start w:val="1"/>
      <w:numFmt w:val="bullet"/>
      <w:lvlText w:val=""/>
      <w:lvlJc w:val="left"/>
      <w:pPr>
        <w:ind w:left="1920" w:hanging="360"/>
      </w:pPr>
      <w:rPr>
        <w:rFonts w:ascii="Wingdings" w:hAnsi="Wingdings" w:hint="default"/>
      </w:rPr>
    </w:lvl>
    <w:lvl w:ilvl="6" w:tplc="0C090001" w:tentative="1">
      <w:start w:val="1"/>
      <w:numFmt w:val="bullet"/>
      <w:lvlText w:val=""/>
      <w:lvlJc w:val="left"/>
      <w:pPr>
        <w:ind w:left="2640" w:hanging="360"/>
      </w:pPr>
      <w:rPr>
        <w:rFonts w:ascii="Symbol" w:hAnsi="Symbol" w:hint="default"/>
      </w:rPr>
    </w:lvl>
    <w:lvl w:ilvl="7" w:tplc="0C090003" w:tentative="1">
      <w:start w:val="1"/>
      <w:numFmt w:val="bullet"/>
      <w:lvlText w:val="o"/>
      <w:lvlJc w:val="left"/>
      <w:pPr>
        <w:ind w:left="3360" w:hanging="360"/>
      </w:pPr>
      <w:rPr>
        <w:rFonts w:ascii="Courier New" w:hAnsi="Courier New" w:cs="Courier New" w:hint="default"/>
      </w:rPr>
    </w:lvl>
    <w:lvl w:ilvl="8" w:tplc="0C090005" w:tentative="1">
      <w:start w:val="1"/>
      <w:numFmt w:val="bullet"/>
      <w:lvlText w:val=""/>
      <w:lvlJc w:val="left"/>
      <w:pPr>
        <w:ind w:left="4080" w:hanging="360"/>
      </w:pPr>
      <w:rPr>
        <w:rFonts w:ascii="Wingdings" w:hAnsi="Wingdings" w:hint="default"/>
      </w:rPr>
    </w:lvl>
  </w:abstractNum>
  <w:abstractNum w:abstractNumId="4" w15:restartNumberingAfterBreak="0">
    <w:nsid w:val="1C3A0F8B"/>
    <w:multiLevelType w:val="hybridMultilevel"/>
    <w:tmpl w:val="F164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7559AE"/>
    <w:multiLevelType w:val="hybridMultilevel"/>
    <w:tmpl w:val="4C0A98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C87C4D"/>
    <w:multiLevelType w:val="hybridMultilevel"/>
    <w:tmpl w:val="DB92F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086E9D"/>
    <w:multiLevelType w:val="hybridMultilevel"/>
    <w:tmpl w:val="84308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EE61A2"/>
    <w:multiLevelType w:val="hybridMultilevel"/>
    <w:tmpl w:val="E1180898"/>
    <w:styleLink w:val="Numbers"/>
    <w:lvl w:ilvl="0" w:tplc="40A8EE2C">
      <w:start w:val="1"/>
      <w:numFmt w:val="bullet"/>
      <w:lvlText w:val=""/>
      <w:lvlJc w:val="left"/>
      <w:pPr>
        <w:tabs>
          <w:tab w:val="num" w:pos="794"/>
        </w:tabs>
        <w:ind w:left="794" w:hanging="397"/>
      </w:pPr>
      <w:rPr>
        <w:rFonts w:ascii="Symbol" w:hAnsi="Symbol" w:hint="default"/>
      </w:rPr>
    </w:lvl>
    <w:lvl w:ilvl="1" w:tplc="8EB078B8">
      <w:start w:val="1"/>
      <w:numFmt w:val="lowerLetter"/>
      <w:lvlText w:val="%2)"/>
      <w:lvlJc w:val="left"/>
      <w:pPr>
        <w:ind w:left="720" w:hanging="360"/>
      </w:pPr>
      <w:rPr>
        <w:rFonts w:hint="default"/>
      </w:rPr>
    </w:lvl>
    <w:lvl w:ilvl="2" w:tplc="BF94074E">
      <w:start w:val="1"/>
      <w:numFmt w:val="lowerRoman"/>
      <w:lvlText w:val="%3)"/>
      <w:lvlJc w:val="left"/>
      <w:pPr>
        <w:ind w:left="1080" w:hanging="360"/>
      </w:pPr>
      <w:rPr>
        <w:rFonts w:hint="default"/>
      </w:rPr>
    </w:lvl>
    <w:lvl w:ilvl="3" w:tplc="AF5842C8">
      <w:start w:val="1"/>
      <w:numFmt w:val="decimal"/>
      <w:lvlText w:val="(%4)"/>
      <w:lvlJc w:val="left"/>
      <w:pPr>
        <w:ind w:left="1440" w:hanging="360"/>
      </w:pPr>
      <w:rPr>
        <w:rFonts w:hint="default"/>
      </w:rPr>
    </w:lvl>
    <w:lvl w:ilvl="4" w:tplc="526668A2">
      <w:start w:val="1"/>
      <w:numFmt w:val="lowerLetter"/>
      <w:lvlText w:val="(%5)"/>
      <w:lvlJc w:val="left"/>
      <w:pPr>
        <w:ind w:left="1800" w:hanging="360"/>
      </w:pPr>
      <w:rPr>
        <w:rFonts w:hint="default"/>
      </w:rPr>
    </w:lvl>
    <w:lvl w:ilvl="5" w:tplc="695EBE9E">
      <w:start w:val="1"/>
      <w:numFmt w:val="lowerRoman"/>
      <w:lvlText w:val="(%6)"/>
      <w:lvlJc w:val="left"/>
      <w:pPr>
        <w:ind w:left="2160" w:hanging="360"/>
      </w:pPr>
      <w:rPr>
        <w:rFonts w:hint="default"/>
      </w:rPr>
    </w:lvl>
    <w:lvl w:ilvl="6" w:tplc="2D429DCE">
      <w:start w:val="1"/>
      <w:numFmt w:val="decimal"/>
      <w:lvlText w:val="%7."/>
      <w:lvlJc w:val="left"/>
      <w:pPr>
        <w:ind w:left="2520" w:hanging="360"/>
      </w:pPr>
      <w:rPr>
        <w:rFonts w:hint="default"/>
      </w:rPr>
    </w:lvl>
    <w:lvl w:ilvl="7" w:tplc="551EC81A">
      <w:start w:val="1"/>
      <w:numFmt w:val="lowerLetter"/>
      <w:lvlText w:val="%8."/>
      <w:lvlJc w:val="left"/>
      <w:pPr>
        <w:ind w:left="2880" w:hanging="360"/>
      </w:pPr>
      <w:rPr>
        <w:rFonts w:hint="default"/>
      </w:rPr>
    </w:lvl>
    <w:lvl w:ilvl="8" w:tplc="1C38DE3C">
      <w:start w:val="1"/>
      <w:numFmt w:val="lowerRoman"/>
      <w:lvlText w:val="%9."/>
      <w:lvlJc w:val="left"/>
      <w:pPr>
        <w:ind w:left="3240" w:hanging="360"/>
      </w:pPr>
      <w:rPr>
        <w:rFonts w:hint="default"/>
      </w:rPr>
    </w:lvl>
  </w:abstractNum>
  <w:abstractNum w:abstractNumId="9" w15:restartNumberingAfterBreak="0">
    <w:nsid w:val="33271133"/>
    <w:multiLevelType w:val="hybridMultilevel"/>
    <w:tmpl w:val="14BA7F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A07D3C"/>
    <w:multiLevelType w:val="hybridMultilevel"/>
    <w:tmpl w:val="9A78582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4F46020D"/>
    <w:multiLevelType w:val="hybridMultilevel"/>
    <w:tmpl w:val="CD2EDC70"/>
    <w:lvl w:ilvl="0" w:tplc="0B702D8A">
      <w:numFmt w:val="bullet"/>
      <w:lvlText w:val="–"/>
      <w:lvlJc w:val="left"/>
      <w:pPr>
        <w:ind w:left="700" w:hanging="360"/>
      </w:pPr>
      <w:rPr>
        <w:rFonts w:ascii="Arial" w:eastAsia="Times" w:hAnsi="Arial" w:hint="default"/>
      </w:rPr>
    </w:lvl>
    <w:lvl w:ilvl="1" w:tplc="0B702D8A">
      <w:numFmt w:val="bullet"/>
      <w:lvlText w:val="–"/>
      <w:lvlJc w:val="left"/>
      <w:pPr>
        <w:ind w:left="1780" w:hanging="360"/>
      </w:pPr>
      <w:rPr>
        <w:rFonts w:ascii="Arial" w:eastAsia="Times" w:hAnsi="Arial"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2" w15:restartNumberingAfterBreak="0">
    <w:nsid w:val="5BB31B83"/>
    <w:multiLevelType w:val="hybridMultilevel"/>
    <w:tmpl w:val="5C56D82E"/>
    <w:lvl w:ilvl="0" w:tplc="0B702D8A">
      <w:numFmt w:val="bullet"/>
      <w:lvlText w:val="–"/>
      <w:lvlJc w:val="left"/>
      <w:pPr>
        <w:ind w:left="720" w:hanging="360"/>
      </w:pPr>
      <w:rPr>
        <w:rFonts w:ascii="Arial" w:eastAsia="Times" w:hAnsi="Arial" w:hint="default"/>
      </w:rPr>
    </w:lvl>
    <w:lvl w:ilvl="1" w:tplc="0B702D8A">
      <w:numFmt w:val="bullet"/>
      <w:lvlText w:val="–"/>
      <w:lvlJc w:val="left"/>
      <w:pPr>
        <w:ind w:left="1440" w:hanging="360"/>
      </w:pPr>
      <w:rPr>
        <w:rFonts w:ascii="Arial" w:eastAsia="Times"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537904"/>
    <w:multiLevelType w:val="hybridMultilevel"/>
    <w:tmpl w:val="E68AC1F8"/>
    <w:lvl w:ilvl="0" w:tplc="0C090001">
      <w:start w:val="1"/>
      <w:numFmt w:val="bullet"/>
      <w:lvlText w:val=""/>
      <w:lvlJc w:val="left"/>
      <w:pPr>
        <w:ind w:left="360" w:hanging="360"/>
      </w:pPr>
      <w:rPr>
        <w:rFonts w:ascii="Symbol" w:hAnsi="Symbol" w:hint="default"/>
      </w:rPr>
    </w:lvl>
    <w:lvl w:ilvl="1" w:tplc="E8EC2238">
      <w:numFmt w:val="bullet"/>
      <w:lvlText w:val="•"/>
      <w:lvlJc w:val="left"/>
      <w:pPr>
        <w:ind w:left="1080" w:hanging="360"/>
      </w:pPr>
      <w:rPr>
        <w:rFonts w:ascii="Arial" w:eastAsia="Times" w:hAnsi="Arial" w:cs="Arial"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DB67EA"/>
    <w:multiLevelType w:val="hybridMultilevel"/>
    <w:tmpl w:val="A83C9F58"/>
    <w:lvl w:ilvl="0" w:tplc="04C2F7E0">
      <w:start w:val="1"/>
      <w:numFmt w:val="lowerRoman"/>
      <w:pStyle w:val="ListNumberAlpha"/>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5" w15:restartNumberingAfterBreak="0">
    <w:nsid w:val="710928E7"/>
    <w:multiLevelType w:val="hybridMultilevel"/>
    <w:tmpl w:val="D21CF92E"/>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17D1623"/>
    <w:multiLevelType w:val="hybridMultilevel"/>
    <w:tmpl w:val="CC8CCC5C"/>
    <w:lvl w:ilvl="0" w:tplc="A25E619C">
      <w:start w:val="1"/>
      <w:numFmt w:val="decimal"/>
      <w:pStyle w:val="ListNumberParenthes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0086564">
    <w:abstractNumId w:val="3"/>
  </w:num>
  <w:num w:numId="2" w16cid:durableId="1496871482">
    <w:abstractNumId w:val="0"/>
  </w:num>
  <w:num w:numId="3" w16cid:durableId="273949136">
    <w:abstractNumId w:val="16"/>
  </w:num>
  <w:num w:numId="4" w16cid:durableId="1248271000">
    <w:abstractNumId w:val="8"/>
  </w:num>
  <w:num w:numId="5" w16cid:durableId="956369912">
    <w:abstractNumId w:val="14"/>
  </w:num>
  <w:num w:numId="6" w16cid:durableId="1396275618">
    <w:abstractNumId w:val="6"/>
  </w:num>
  <w:num w:numId="7" w16cid:durableId="130246122">
    <w:abstractNumId w:val="9"/>
  </w:num>
  <w:num w:numId="8" w16cid:durableId="949510602">
    <w:abstractNumId w:val="13"/>
  </w:num>
  <w:num w:numId="9" w16cid:durableId="1891647680">
    <w:abstractNumId w:val="11"/>
  </w:num>
  <w:num w:numId="10" w16cid:durableId="1485972205">
    <w:abstractNumId w:val="12"/>
  </w:num>
  <w:num w:numId="11" w16cid:durableId="1993408735">
    <w:abstractNumId w:val="1"/>
  </w:num>
  <w:num w:numId="12" w16cid:durableId="883637282">
    <w:abstractNumId w:val="4"/>
  </w:num>
  <w:num w:numId="13" w16cid:durableId="366760769">
    <w:abstractNumId w:val="15"/>
  </w:num>
  <w:num w:numId="14" w16cid:durableId="826702707">
    <w:abstractNumId w:val="10"/>
  </w:num>
  <w:num w:numId="15" w16cid:durableId="1735348072">
    <w:abstractNumId w:val="5"/>
  </w:num>
  <w:num w:numId="16" w16cid:durableId="1519006741">
    <w:abstractNumId w:val="2"/>
  </w:num>
  <w:num w:numId="17" w16cid:durableId="955066314">
    <w:abstractNumId w:val="7"/>
  </w:num>
  <w:num w:numId="18" w16cid:durableId="1234504557">
    <w:abstractNumId w:val="1"/>
    <w:lvlOverride w:ilvl="0">
      <w:startOverride w:val="1"/>
    </w:lvlOverride>
  </w:num>
  <w:num w:numId="19" w16cid:durableId="547842761">
    <w:abstractNumId w:val="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F1"/>
    <w:rsid w:val="00000BC7"/>
    <w:rsid w:val="0000303B"/>
    <w:rsid w:val="00004F58"/>
    <w:rsid w:val="00006229"/>
    <w:rsid w:val="00006A12"/>
    <w:rsid w:val="00014CA1"/>
    <w:rsid w:val="000153A3"/>
    <w:rsid w:val="00017426"/>
    <w:rsid w:val="000245CC"/>
    <w:rsid w:val="000258D4"/>
    <w:rsid w:val="00026158"/>
    <w:rsid w:val="0003049A"/>
    <w:rsid w:val="00031FE5"/>
    <w:rsid w:val="000330A4"/>
    <w:rsid w:val="00047743"/>
    <w:rsid w:val="00051E3E"/>
    <w:rsid w:val="000531FB"/>
    <w:rsid w:val="000554FA"/>
    <w:rsid w:val="0005735C"/>
    <w:rsid w:val="0006009D"/>
    <w:rsid w:val="0006048E"/>
    <w:rsid w:val="00064F19"/>
    <w:rsid w:val="00067C45"/>
    <w:rsid w:val="00072AA9"/>
    <w:rsid w:val="0007304B"/>
    <w:rsid w:val="00073460"/>
    <w:rsid w:val="000747F4"/>
    <w:rsid w:val="000776FF"/>
    <w:rsid w:val="00080ABA"/>
    <w:rsid w:val="0008273C"/>
    <w:rsid w:val="0008369B"/>
    <w:rsid w:val="00090712"/>
    <w:rsid w:val="0009710D"/>
    <w:rsid w:val="000A279B"/>
    <w:rsid w:val="000A38FF"/>
    <w:rsid w:val="000B2BC0"/>
    <w:rsid w:val="000B48DE"/>
    <w:rsid w:val="000B68B8"/>
    <w:rsid w:val="000B6ABD"/>
    <w:rsid w:val="000C170A"/>
    <w:rsid w:val="000C29E5"/>
    <w:rsid w:val="000C7955"/>
    <w:rsid w:val="000D088D"/>
    <w:rsid w:val="000D2603"/>
    <w:rsid w:val="000D46EF"/>
    <w:rsid w:val="000D7225"/>
    <w:rsid w:val="000E11D5"/>
    <w:rsid w:val="000E6064"/>
    <w:rsid w:val="000F06C9"/>
    <w:rsid w:val="000F238A"/>
    <w:rsid w:val="000F2BBF"/>
    <w:rsid w:val="000F378C"/>
    <w:rsid w:val="0010101F"/>
    <w:rsid w:val="0010196D"/>
    <w:rsid w:val="00101B41"/>
    <w:rsid w:val="00102CD5"/>
    <w:rsid w:val="0011257F"/>
    <w:rsid w:val="00112B44"/>
    <w:rsid w:val="00114364"/>
    <w:rsid w:val="001153D1"/>
    <w:rsid w:val="001161AC"/>
    <w:rsid w:val="001173A9"/>
    <w:rsid w:val="00123698"/>
    <w:rsid w:val="00125C1F"/>
    <w:rsid w:val="00125CBA"/>
    <w:rsid w:val="00126A8B"/>
    <w:rsid w:val="001272DB"/>
    <w:rsid w:val="00131A24"/>
    <w:rsid w:val="00132D63"/>
    <w:rsid w:val="00134865"/>
    <w:rsid w:val="00135B3A"/>
    <w:rsid w:val="00137719"/>
    <w:rsid w:val="0013773A"/>
    <w:rsid w:val="00141C7C"/>
    <w:rsid w:val="00141E58"/>
    <w:rsid w:val="00146B50"/>
    <w:rsid w:val="001516D6"/>
    <w:rsid w:val="00155ED8"/>
    <w:rsid w:val="00157375"/>
    <w:rsid w:val="00157BE2"/>
    <w:rsid w:val="00165A05"/>
    <w:rsid w:val="00165DAC"/>
    <w:rsid w:val="0016775B"/>
    <w:rsid w:val="001750AB"/>
    <w:rsid w:val="001756FA"/>
    <w:rsid w:val="00181144"/>
    <w:rsid w:val="00181989"/>
    <w:rsid w:val="00182218"/>
    <w:rsid w:val="00184F78"/>
    <w:rsid w:val="001859A0"/>
    <w:rsid w:val="00185BE5"/>
    <w:rsid w:val="0018648B"/>
    <w:rsid w:val="0018724A"/>
    <w:rsid w:val="001941F9"/>
    <w:rsid w:val="001A0E80"/>
    <w:rsid w:val="001A2831"/>
    <w:rsid w:val="001A3D8A"/>
    <w:rsid w:val="001A511F"/>
    <w:rsid w:val="001A618B"/>
    <w:rsid w:val="001A6B87"/>
    <w:rsid w:val="001A7695"/>
    <w:rsid w:val="001A7F54"/>
    <w:rsid w:val="001B090F"/>
    <w:rsid w:val="001B146E"/>
    <w:rsid w:val="001B1944"/>
    <w:rsid w:val="001B2D0A"/>
    <w:rsid w:val="001B4FD7"/>
    <w:rsid w:val="001B5BCF"/>
    <w:rsid w:val="001B7B67"/>
    <w:rsid w:val="001C0A14"/>
    <w:rsid w:val="001C2E5B"/>
    <w:rsid w:val="001C34B3"/>
    <w:rsid w:val="001C5879"/>
    <w:rsid w:val="001C60A5"/>
    <w:rsid w:val="001C6A25"/>
    <w:rsid w:val="001D24FA"/>
    <w:rsid w:val="001E119B"/>
    <w:rsid w:val="001E381C"/>
    <w:rsid w:val="001E7848"/>
    <w:rsid w:val="001F1F27"/>
    <w:rsid w:val="001F3752"/>
    <w:rsid w:val="001F3F29"/>
    <w:rsid w:val="001F45C6"/>
    <w:rsid w:val="00202680"/>
    <w:rsid w:val="002031BB"/>
    <w:rsid w:val="002057EF"/>
    <w:rsid w:val="002068F7"/>
    <w:rsid w:val="00210BB0"/>
    <w:rsid w:val="002144FE"/>
    <w:rsid w:val="002149B9"/>
    <w:rsid w:val="00215A68"/>
    <w:rsid w:val="00221495"/>
    <w:rsid w:val="00226BBF"/>
    <w:rsid w:val="00227504"/>
    <w:rsid w:val="00235A37"/>
    <w:rsid w:val="002371CA"/>
    <w:rsid w:val="002402BE"/>
    <w:rsid w:val="00242B62"/>
    <w:rsid w:val="00244C9B"/>
    <w:rsid w:val="00256266"/>
    <w:rsid w:val="002573F4"/>
    <w:rsid w:val="002616FC"/>
    <w:rsid w:val="002622AF"/>
    <w:rsid w:val="002633E6"/>
    <w:rsid w:val="002635CB"/>
    <w:rsid w:val="0026685F"/>
    <w:rsid w:val="002677CB"/>
    <w:rsid w:val="002744F3"/>
    <w:rsid w:val="00285530"/>
    <w:rsid w:val="002902A4"/>
    <w:rsid w:val="00291650"/>
    <w:rsid w:val="0029340F"/>
    <w:rsid w:val="00295344"/>
    <w:rsid w:val="00296071"/>
    <w:rsid w:val="002979FD"/>
    <w:rsid w:val="002A04E3"/>
    <w:rsid w:val="002A070A"/>
    <w:rsid w:val="002A0BD7"/>
    <w:rsid w:val="002A1B5D"/>
    <w:rsid w:val="002A41FA"/>
    <w:rsid w:val="002B1E3A"/>
    <w:rsid w:val="002B23E3"/>
    <w:rsid w:val="002B6F1E"/>
    <w:rsid w:val="002C109C"/>
    <w:rsid w:val="002C1305"/>
    <w:rsid w:val="002C2BBC"/>
    <w:rsid w:val="002C42C4"/>
    <w:rsid w:val="002C7E63"/>
    <w:rsid w:val="002D0E65"/>
    <w:rsid w:val="002D5AB0"/>
    <w:rsid w:val="002E157B"/>
    <w:rsid w:val="002E3520"/>
    <w:rsid w:val="002E3D7A"/>
    <w:rsid w:val="002E5B40"/>
    <w:rsid w:val="002F0C2D"/>
    <w:rsid w:val="002F17B0"/>
    <w:rsid w:val="002F23B4"/>
    <w:rsid w:val="002F3B31"/>
    <w:rsid w:val="002F6654"/>
    <w:rsid w:val="003052CF"/>
    <w:rsid w:val="00306424"/>
    <w:rsid w:val="00311613"/>
    <w:rsid w:val="00311653"/>
    <w:rsid w:val="0031356A"/>
    <w:rsid w:val="00314FB5"/>
    <w:rsid w:val="0031587D"/>
    <w:rsid w:val="0031671C"/>
    <w:rsid w:val="00317F3D"/>
    <w:rsid w:val="00320205"/>
    <w:rsid w:val="00326DF5"/>
    <w:rsid w:val="003325CA"/>
    <w:rsid w:val="003352B2"/>
    <w:rsid w:val="00340DB9"/>
    <w:rsid w:val="00340E28"/>
    <w:rsid w:val="0034180D"/>
    <w:rsid w:val="00341FAC"/>
    <w:rsid w:val="00345E2D"/>
    <w:rsid w:val="00345EA7"/>
    <w:rsid w:val="00346B91"/>
    <w:rsid w:val="003518E7"/>
    <w:rsid w:val="0035385D"/>
    <w:rsid w:val="00357582"/>
    <w:rsid w:val="00361912"/>
    <w:rsid w:val="00364BC7"/>
    <w:rsid w:val="00364CE4"/>
    <w:rsid w:val="003749D1"/>
    <w:rsid w:val="00375467"/>
    <w:rsid w:val="0037630C"/>
    <w:rsid w:val="00380320"/>
    <w:rsid w:val="003832C3"/>
    <w:rsid w:val="00385414"/>
    <w:rsid w:val="00386C6D"/>
    <w:rsid w:val="00390A7D"/>
    <w:rsid w:val="00391913"/>
    <w:rsid w:val="00391B54"/>
    <w:rsid w:val="00392B65"/>
    <w:rsid w:val="00395B3A"/>
    <w:rsid w:val="00396751"/>
    <w:rsid w:val="003975B8"/>
    <w:rsid w:val="003A346D"/>
    <w:rsid w:val="003A4B7E"/>
    <w:rsid w:val="003B0C16"/>
    <w:rsid w:val="003B467F"/>
    <w:rsid w:val="003B595C"/>
    <w:rsid w:val="003C29D7"/>
    <w:rsid w:val="003C6069"/>
    <w:rsid w:val="003C6254"/>
    <w:rsid w:val="003C6632"/>
    <w:rsid w:val="003C687E"/>
    <w:rsid w:val="003D3FCB"/>
    <w:rsid w:val="003E2166"/>
    <w:rsid w:val="003E2322"/>
    <w:rsid w:val="003E7EA6"/>
    <w:rsid w:val="003F1572"/>
    <w:rsid w:val="003F16C0"/>
    <w:rsid w:val="003F3E67"/>
    <w:rsid w:val="003F6C2E"/>
    <w:rsid w:val="003F7C37"/>
    <w:rsid w:val="00401AEB"/>
    <w:rsid w:val="00404E11"/>
    <w:rsid w:val="0040618B"/>
    <w:rsid w:val="00411506"/>
    <w:rsid w:val="0041212F"/>
    <w:rsid w:val="004149D9"/>
    <w:rsid w:val="004163A1"/>
    <w:rsid w:val="00421A46"/>
    <w:rsid w:val="004222FC"/>
    <w:rsid w:val="00425988"/>
    <w:rsid w:val="00432C6D"/>
    <w:rsid w:val="004343C9"/>
    <w:rsid w:val="00434959"/>
    <w:rsid w:val="00435D7F"/>
    <w:rsid w:val="00435E16"/>
    <w:rsid w:val="004366CB"/>
    <w:rsid w:val="00444A75"/>
    <w:rsid w:val="0046341F"/>
    <w:rsid w:val="00465225"/>
    <w:rsid w:val="004652FE"/>
    <w:rsid w:val="004712D9"/>
    <w:rsid w:val="00472327"/>
    <w:rsid w:val="00473CD5"/>
    <w:rsid w:val="0047449D"/>
    <w:rsid w:val="00474C57"/>
    <w:rsid w:val="00474E6F"/>
    <w:rsid w:val="00484328"/>
    <w:rsid w:val="00484C38"/>
    <w:rsid w:val="0048696B"/>
    <w:rsid w:val="004877DE"/>
    <w:rsid w:val="00490702"/>
    <w:rsid w:val="00491203"/>
    <w:rsid w:val="00492B1B"/>
    <w:rsid w:val="00493E61"/>
    <w:rsid w:val="00495DFF"/>
    <w:rsid w:val="004964B6"/>
    <w:rsid w:val="00496640"/>
    <w:rsid w:val="00496C62"/>
    <w:rsid w:val="004A1500"/>
    <w:rsid w:val="004B4EC4"/>
    <w:rsid w:val="004C2681"/>
    <w:rsid w:val="004C3F0C"/>
    <w:rsid w:val="004C5667"/>
    <w:rsid w:val="004C6B87"/>
    <w:rsid w:val="004D191B"/>
    <w:rsid w:val="004D51CC"/>
    <w:rsid w:val="004E19DC"/>
    <w:rsid w:val="004E542F"/>
    <w:rsid w:val="004E5FE0"/>
    <w:rsid w:val="004E6EA3"/>
    <w:rsid w:val="004F068D"/>
    <w:rsid w:val="004F5571"/>
    <w:rsid w:val="004F5905"/>
    <w:rsid w:val="004F5A10"/>
    <w:rsid w:val="004F64E7"/>
    <w:rsid w:val="00500521"/>
    <w:rsid w:val="005008B7"/>
    <w:rsid w:val="00500F44"/>
    <w:rsid w:val="00501B04"/>
    <w:rsid w:val="00502327"/>
    <w:rsid w:val="005042F0"/>
    <w:rsid w:val="00505A69"/>
    <w:rsid w:val="00517604"/>
    <w:rsid w:val="005214CC"/>
    <w:rsid w:val="0052399C"/>
    <w:rsid w:val="00524407"/>
    <w:rsid w:val="00530136"/>
    <w:rsid w:val="005333A8"/>
    <w:rsid w:val="0053531B"/>
    <w:rsid w:val="00537528"/>
    <w:rsid w:val="00541196"/>
    <w:rsid w:val="00541389"/>
    <w:rsid w:val="005433C2"/>
    <w:rsid w:val="005452F9"/>
    <w:rsid w:val="00546C80"/>
    <w:rsid w:val="00547CBD"/>
    <w:rsid w:val="0055253A"/>
    <w:rsid w:val="005603C7"/>
    <w:rsid w:val="005606CF"/>
    <w:rsid w:val="00566C17"/>
    <w:rsid w:val="00566CE7"/>
    <w:rsid w:val="005673CC"/>
    <w:rsid w:val="0056789B"/>
    <w:rsid w:val="00572501"/>
    <w:rsid w:val="005759A9"/>
    <w:rsid w:val="00575CA4"/>
    <w:rsid w:val="00577F04"/>
    <w:rsid w:val="00580296"/>
    <w:rsid w:val="00580932"/>
    <w:rsid w:val="005825C3"/>
    <w:rsid w:val="005869C6"/>
    <w:rsid w:val="00591070"/>
    <w:rsid w:val="00592C2C"/>
    <w:rsid w:val="00593D5C"/>
    <w:rsid w:val="00594ACD"/>
    <w:rsid w:val="005979D4"/>
    <w:rsid w:val="005A2745"/>
    <w:rsid w:val="005B27C4"/>
    <w:rsid w:val="005B471B"/>
    <w:rsid w:val="005B472A"/>
    <w:rsid w:val="005B4F22"/>
    <w:rsid w:val="005B5CF3"/>
    <w:rsid w:val="005B61A7"/>
    <w:rsid w:val="005C0615"/>
    <w:rsid w:val="005C0B12"/>
    <w:rsid w:val="005C5221"/>
    <w:rsid w:val="005D1376"/>
    <w:rsid w:val="005D78EB"/>
    <w:rsid w:val="005E0D60"/>
    <w:rsid w:val="005E2AB8"/>
    <w:rsid w:val="005E30A2"/>
    <w:rsid w:val="005E33A9"/>
    <w:rsid w:val="005F3F9E"/>
    <w:rsid w:val="005F4845"/>
    <w:rsid w:val="005F4CFA"/>
    <w:rsid w:val="00600E55"/>
    <w:rsid w:val="00603F98"/>
    <w:rsid w:val="00604D98"/>
    <w:rsid w:val="00617CEF"/>
    <w:rsid w:val="006206CB"/>
    <w:rsid w:val="00621DD8"/>
    <w:rsid w:val="00623AE0"/>
    <w:rsid w:val="006263A2"/>
    <w:rsid w:val="00627500"/>
    <w:rsid w:val="0062752E"/>
    <w:rsid w:val="00631AD8"/>
    <w:rsid w:val="006335E4"/>
    <w:rsid w:val="00635CAE"/>
    <w:rsid w:val="006431E7"/>
    <w:rsid w:val="00643262"/>
    <w:rsid w:val="00644065"/>
    <w:rsid w:val="00644275"/>
    <w:rsid w:val="00644D3B"/>
    <w:rsid w:val="00644DD1"/>
    <w:rsid w:val="00644E9F"/>
    <w:rsid w:val="00646C5C"/>
    <w:rsid w:val="0065008A"/>
    <w:rsid w:val="0065273B"/>
    <w:rsid w:val="00656CAD"/>
    <w:rsid w:val="00656DD6"/>
    <w:rsid w:val="0066101C"/>
    <w:rsid w:val="00663FF7"/>
    <w:rsid w:val="00672286"/>
    <w:rsid w:val="00672A0C"/>
    <w:rsid w:val="00672C4F"/>
    <w:rsid w:val="006734A5"/>
    <w:rsid w:val="0067557B"/>
    <w:rsid w:val="00677012"/>
    <w:rsid w:val="0068240A"/>
    <w:rsid w:val="00684871"/>
    <w:rsid w:val="00685A62"/>
    <w:rsid w:val="00690132"/>
    <w:rsid w:val="006933C5"/>
    <w:rsid w:val="006934F1"/>
    <w:rsid w:val="00697012"/>
    <w:rsid w:val="006A0DF5"/>
    <w:rsid w:val="006A4684"/>
    <w:rsid w:val="006B46E9"/>
    <w:rsid w:val="006B4838"/>
    <w:rsid w:val="006B505B"/>
    <w:rsid w:val="006B5BB1"/>
    <w:rsid w:val="006B5C93"/>
    <w:rsid w:val="006B67AA"/>
    <w:rsid w:val="006C2229"/>
    <w:rsid w:val="006C5034"/>
    <w:rsid w:val="006C6B91"/>
    <w:rsid w:val="006D40A7"/>
    <w:rsid w:val="006D418F"/>
    <w:rsid w:val="006E219F"/>
    <w:rsid w:val="006F0307"/>
    <w:rsid w:val="006F4579"/>
    <w:rsid w:val="006F7347"/>
    <w:rsid w:val="006F7FB3"/>
    <w:rsid w:val="007054FD"/>
    <w:rsid w:val="0070651D"/>
    <w:rsid w:val="00706B09"/>
    <w:rsid w:val="00710D4C"/>
    <w:rsid w:val="00710F15"/>
    <w:rsid w:val="00712EDA"/>
    <w:rsid w:val="00714110"/>
    <w:rsid w:val="00714998"/>
    <w:rsid w:val="00716730"/>
    <w:rsid w:val="00716C61"/>
    <w:rsid w:val="0071705F"/>
    <w:rsid w:val="00721A3E"/>
    <w:rsid w:val="00722C5E"/>
    <w:rsid w:val="00725F7F"/>
    <w:rsid w:val="00726F57"/>
    <w:rsid w:val="0072721F"/>
    <w:rsid w:val="00727742"/>
    <w:rsid w:val="00730BA4"/>
    <w:rsid w:val="00730E3D"/>
    <w:rsid w:val="007317AE"/>
    <w:rsid w:val="007407C4"/>
    <w:rsid w:val="00741098"/>
    <w:rsid w:val="00742B2A"/>
    <w:rsid w:val="00744058"/>
    <w:rsid w:val="007479BE"/>
    <w:rsid w:val="007526F9"/>
    <w:rsid w:val="00752A4C"/>
    <w:rsid w:val="00753EA8"/>
    <w:rsid w:val="00753EB4"/>
    <w:rsid w:val="00756CB2"/>
    <w:rsid w:val="00756F91"/>
    <w:rsid w:val="00762DD1"/>
    <w:rsid w:val="00765416"/>
    <w:rsid w:val="00765712"/>
    <w:rsid w:val="0077094D"/>
    <w:rsid w:val="007710E1"/>
    <w:rsid w:val="007712AD"/>
    <w:rsid w:val="007725AD"/>
    <w:rsid w:val="0077438B"/>
    <w:rsid w:val="00782236"/>
    <w:rsid w:val="007831F9"/>
    <w:rsid w:val="0078474C"/>
    <w:rsid w:val="0078482F"/>
    <w:rsid w:val="00785160"/>
    <w:rsid w:val="00786A2E"/>
    <w:rsid w:val="00787FF1"/>
    <w:rsid w:val="0079260D"/>
    <w:rsid w:val="00794192"/>
    <w:rsid w:val="007959B4"/>
    <w:rsid w:val="00797E9D"/>
    <w:rsid w:val="007A4E01"/>
    <w:rsid w:val="007A5D04"/>
    <w:rsid w:val="007A720B"/>
    <w:rsid w:val="007A74C1"/>
    <w:rsid w:val="007A7BC8"/>
    <w:rsid w:val="007B13D9"/>
    <w:rsid w:val="007B286C"/>
    <w:rsid w:val="007B6047"/>
    <w:rsid w:val="007C188F"/>
    <w:rsid w:val="007C1EEB"/>
    <w:rsid w:val="007C3E19"/>
    <w:rsid w:val="007C41B0"/>
    <w:rsid w:val="007C532C"/>
    <w:rsid w:val="007C6A74"/>
    <w:rsid w:val="007C6F72"/>
    <w:rsid w:val="007D0CC9"/>
    <w:rsid w:val="007D1CB3"/>
    <w:rsid w:val="007D3546"/>
    <w:rsid w:val="007D3F34"/>
    <w:rsid w:val="007D40E0"/>
    <w:rsid w:val="007D5E1A"/>
    <w:rsid w:val="007D7924"/>
    <w:rsid w:val="007D7D92"/>
    <w:rsid w:val="007E146B"/>
    <w:rsid w:val="007E46B3"/>
    <w:rsid w:val="007E58FD"/>
    <w:rsid w:val="007E70F4"/>
    <w:rsid w:val="007F01A8"/>
    <w:rsid w:val="007F1EFE"/>
    <w:rsid w:val="007F2E23"/>
    <w:rsid w:val="007F3E4E"/>
    <w:rsid w:val="007F4203"/>
    <w:rsid w:val="007F6E40"/>
    <w:rsid w:val="007F796A"/>
    <w:rsid w:val="008004F0"/>
    <w:rsid w:val="00801835"/>
    <w:rsid w:val="0080315F"/>
    <w:rsid w:val="00805B72"/>
    <w:rsid w:val="00805FFE"/>
    <w:rsid w:val="008067BF"/>
    <w:rsid w:val="00807816"/>
    <w:rsid w:val="008079B2"/>
    <w:rsid w:val="00812224"/>
    <w:rsid w:val="008123FB"/>
    <w:rsid w:val="00812873"/>
    <w:rsid w:val="00814D08"/>
    <w:rsid w:val="00821B67"/>
    <w:rsid w:val="008267EA"/>
    <w:rsid w:val="008305B0"/>
    <w:rsid w:val="00833371"/>
    <w:rsid w:val="00840FCA"/>
    <w:rsid w:val="00841846"/>
    <w:rsid w:val="00842AC8"/>
    <w:rsid w:val="00844480"/>
    <w:rsid w:val="008461A0"/>
    <w:rsid w:val="00847916"/>
    <w:rsid w:val="00853CD7"/>
    <w:rsid w:val="0085420E"/>
    <w:rsid w:val="008568AC"/>
    <w:rsid w:val="008572C5"/>
    <w:rsid w:val="00857C5A"/>
    <w:rsid w:val="0086173E"/>
    <w:rsid w:val="00861D62"/>
    <w:rsid w:val="00862797"/>
    <w:rsid w:val="00863920"/>
    <w:rsid w:val="008646BF"/>
    <w:rsid w:val="00871AC4"/>
    <w:rsid w:val="00872848"/>
    <w:rsid w:val="008733CC"/>
    <w:rsid w:val="008838F6"/>
    <w:rsid w:val="00886031"/>
    <w:rsid w:val="008938C9"/>
    <w:rsid w:val="008952DF"/>
    <w:rsid w:val="008A048D"/>
    <w:rsid w:val="008A651C"/>
    <w:rsid w:val="008A7E7A"/>
    <w:rsid w:val="008B0C55"/>
    <w:rsid w:val="008B599E"/>
    <w:rsid w:val="008B6C58"/>
    <w:rsid w:val="008C0A57"/>
    <w:rsid w:val="008C0A8A"/>
    <w:rsid w:val="008C172A"/>
    <w:rsid w:val="008C306F"/>
    <w:rsid w:val="008C3178"/>
    <w:rsid w:val="008C33AF"/>
    <w:rsid w:val="008C4AE6"/>
    <w:rsid w:val="008C67ED"/>
    <w:rsid w:val="008D1581"/>
    <w:rsid w:val="008D1EF7"/>
    <w:rsid w:val="008D290C"/>
    <w:rsid w:val="008E41FD"/>
    <w:rsid w:val="008E4F3F"/>
    <w:rsid w:val="008E77FB"/>
    <w:rsid w:val="008F4FD0"/>
    <w:rsid w:val="008F5CF5"/>
    <w:rsid w:val="00906880"/>
    <w:rsid w:val="00907F84"/>
    <w:rsid w:val="00910F4D"/>
    <w:rsid w:val="00912319"/>
    <w:rsid w:val="009134B5"/>
    <w:rsid w:val="00920815"/>
    <w:rsid w:val="00920A36"/>
    <w:rsid w:val="00921DC9"/>
    <w:rsid w:val="009221DB"/>
    <w:rsid w:val="00922F60"/>
    <w:rsid w:val="009256B2"/>
    <w:rsid w:val="00930238"/>
    <w:rsid w:val="009346B7"/>
    <w:rsid w:val="00934B6B"/>
    <w:rsid w:val="00935D21"/>
    <w:rsid w:val="00941CBB"/>
    <w:rsid w:val="0094256E"/>
    <w:rsid w:val="00945E96"/>
    <w:rsid w:val="00950BB1"/>
    <w:rsid w:val="009520B3"/>
    <w:rsid w:val="009558E1"/>
    <w:rsid w:val="0096487F"/>
    <w:rsid w:val="00967411"/>
    <w:rsid w:val="00970E2A"/>
    <w:rsid w:val="00971238"/>
    <w:rsid w:val="009722B6"/>
    <w:rsid w:val="00973565"/>
    <w:rsid w:val="00976CE7"/>
    <w:rsid w:val="00977CAC"/>
    <w:rsid w:val="0098282E"/>
    <w:rsid w:val="00984CA0"/>
    <w:rsid w:val="00995DFE"/>
    <w:rsid w:val="009A1823"/>
    <w:rsid w:val="009B2632"/>
    <w:rsid w:val="009B2C45"/>
    <w:rsid w:val="009B4BC6"/>
    <w:rsid w:val="009B60EF"/>
    <w:rsid w:val="009B6D39"/>
    <w:rsid w:val="009B77C2"/>
    <w:rsid w:val="009B7D6E"/>
    <w:rsid w:val="009C062C"/>
    <w:rsid w:val="009C0B4C"/>
    <w:rsid w:val="009C0DF4"/>
    <w:rsid w:val="009C233D"/>
    <w:rsid w:val="009C557A"/>
    <w:rsid w:val="009C6E2A"/>
    <w:rsid w:val="009D1780"/>
    <w:rsid w:val="009D38F5"/>
    <w:rsid w:val="009D5A3E"/>
    <w:rsid w:val="009D6EDC"/>
    <w:rsid w:val="009D79F9"/>
    <w:rsid w:val="009F0059"/>
    <w:rsid w:val="009F3BB8"/>
    <w:rsid w:val="009F443D"/>
    <w:rsid w:val="009F6537"/>
    <w:rsid w:val="00A000CA"/>
    <w:rsid w:val="00A00EB1"/>
    <w:rsid w:val="00A02928"/>
    <w:rsid w:val="00A04B8D"/>
    <w:rsid w:val="00A061B6"/>
    <w:rsid w:val="00A066F0"/>
    <w:rsid w:val="00A07CDC"/>
    <w:rsid w:val="00A1436F"/>
    <w:rsid w:val="00A16882"/>
    <w:rsid w:val="00A2010C"/>
    <w:rsid w:val="00A20E80"/>
    <w:rsid w:val="00A217BA"/>
    <w:rsid w:val="00A21A49"/>
    <w:rsid w:val="00A252B4"/>
    <w:rsid w:val="00A313B4"/>
    <w:rsid w:val="00A31C46"/>
    <w:rsid w:val="00A32C97"/>
    <w:rsid w:val="00A3497D"/>
    <w:rsid w:val="00A3666F"/>
    <w:rsid w:val="00A36E5A"/>
    <w:rsid w:val="00A374EC"/>
    <w:rsid w:val="00A417F0"/>
    <w:rsid w:val="00A42BBC"/>
    <w:rsid w:val="00A43D7C"/>
    <w:rsid w:val="00A513D3"/>
    <w:rsid w:val="00A60470"/>
    <w:rsid w:val="00A66693"/>
    <w:rsid w:val="00A674A1"/>
    <w:rsid w:val="00A7264F"/>
    <w:rsid w:val="00A7356D"/>
    <w:rsid w:val="00A740E0"/>
    <w:rsid w:val="00A748C5"/>
    <w:rsid w:val="00A76E72"/>
    <w:rsid w:val="00A80D54"/>
    <w:rsid w:val="00A82FC5"/>
    <w:rsid w:val="00A84948"/>
    <w:rsid w:val="00A8582B"/>
    <w:rsid w:val="00A87336"/>
    <w:rsid w:val="00A95BB3"/>
    <w:rsid w:val="00AA570C"/>
    <w:rsid w:val="00AA5EB1"/>
    <w:rsid w:val="00AA61BB"/>
    <w:rsid w:val="00AA74CF"/>
    <w:rsid w:val="00AA7CDF"/>
    <w:rsid w:val="00AB020D"/>
    <w:rsid w:val="00AC4957"/>
    <w:rsid w:val="00AD1E3E"/>
    <w:rsid w:val="00AD2BCE"/>
    <w:rsid w:val="00AD7C50"/>
    <w:rsid w:val="00AE29B3"/>
    <w:rsid w:val="00AE401E"/>
    <w:rsid w:val="00AE4588"/>
    <w:rsid w:val="00AE74E6"/>
    <w:rsid w:val="00AE7999"/>
    <w:rsid w:val="00AF0C8B"/>
    <w:rsid w:val="00AF204B"/>
    <w:rsid w:val="00AF2F12"/>
    <w:rsid w:val="00AF37BA"/>
    <w:rsid w:val="00AF43FA"/>
    <w:rsid w:val="00B01A34"/>
    <w:rsid w:val="00B02C89"/>
    <w:rsid w:val="00B06A0D"/>
    <w:rsid w:val="00B13F4D"/>
    <w:rsid w:val="00B15B84"/>
    <w:rsid w:val="00B171F7"/>
    <w:rsid w:val="00B2246E"/>
    <w:rsid w:val="00B259AC"/>
    <w:rsid w:val="00B27BFD"/>
    <w:rsid w:val="00B3149A"/>
    <w:rsid w:val="00B32324"/>
    <w:rsid w:val="00B32D6A"/>
    <w:rsid w:val="00B335A3"/>
    <w:rsid w:val="00B43BC2"/>
    <w:rsid w:val="00B4665E"/>
    <w:rsid w:val="00B528BA"/>
    <w:rsid w:val="00B54825"/>
    <w:rsid w:val="00B619D1"/>
    <w:rsid w:val="00B64881"/>
    <w:rsid w:val="00B7093A"/>
    <w:rsid w:val="00B71F13"/>
    <w:rsid w:val="00B732AA"/>
    <w:rsid w:val="00B741AD"/>
    <w:rsid w:val="00B81D89"/>
    <w:rsid w:val="00B8259D"/>
    <w:rsid w:val="00B873B1"/>
    <w:rsid w:val="00B92155"/>
    <w:rsid w:val="00B93BDA"/>
    <w:rsid w:val="00B94BD2"/>
    <w:rsid w:val="00B97BF3"/>
    <w:rsid w:val="00BA252C"/>
    <w:rsid w:val="00BA447D"/>
    <w:rsid w:val="00BB53E6"/>
    <w:rsid w:val="00BB76B5"/>
    <w:rsid w:val="00BC15B6"/>
    <w:rsid w:val="00BC1610"/>
    <w:rsid w:val="00BC1C41"/>
    <w:rsid w:val="00BC23BC"/>
    <w:rsid w:val="00BC453F"/>
    <w:rsid w:val="00BC586D"/>
    <w:rsid w:val="00BC6BA6"/>
    <w:rsid w:val="00BC7092"/>
    <w:rsid w:val="00BD4B0D"/>
    <w:rsid w:val="00BD6E0A"/>
    <w:rsid w:val="00BD7ACA"/>
    <w:rsid w:val="00BE05ED"/>
    <w:rsid w:val="00BE1248"/>
    <w:rsid w:val="00BE13F1"/>
    <w:rsid w:val="00BE2746"/>
    <w:rsid w:val="00BE41E6"/>
    <w:rsid w:val="00BE4539"/>
    <w:rsid w:val="00BF05F1"/>
    <w:rsid w:val="00BF16D9"/>
    <w:rsid w:val="00BF2AFE"/>
    <w:rsid w:val="00BF4122"/>
    <w:rsid w:val="00C020A9"/>
    <w:rsid w:val="00C02103"/>
    <w:rsid w:val="00C056E8"/>
    <w:rsid w:val="00C0727C"/>
    <w:rsid w:val="00C10E8D"/>
    <w:rsid w:val="00C11DE7"/>
    <w:rsid w:val="00C1264B"/>
    <w:rsid w:val="00C12863"/>
    <w:rsid w:val="00C12C4C"/>
    <w:rsid w:val="00C12DA7"/>
    <w:rsid w:val="00C159C4"/>
    <w:rsid w:val="00C17F39"/>
    <w:rsid w:val="00C21CB8"/>
    <w:rsid w:val="00C245D6"/>
    <w:rsid w:val="00C249F1"/>
    <w:rsid w:val="00C251AC"/>
    <w:rsid w:val="00C26D6A"/>
    <w:rsid w:val="00C271B4"/>
    <w:rsid w:val="00C30932"/>
    <w:rsid w:val="00C30A9A"/>
    <w:rsid w:val="00C31231"/>
    <w:rsid w:val="00C3713C"/>
    <w:rsid w:val="00C404BD"/>
    <w:rsid w:val="00C43CC1"/>
    <w:rsid w:val="00C45223"/>
    <w:rsid w:val="00C46190"/>
    <w:rsid w:val="00C51208"/>
    <w:rsid w:val="00C5644E"/>
    <w:rsid w:val="00C57D6C"/>
    <w:rsid w:val="00C62532"/>
    <w:rsid w:val="00C6267E"/>
    <w:rsid w:val="00C63577"/>
    <w:rsid w:val="00C6599F"/>
    <w:rsid w:val="00C6754F"/>
    <w:rsid w:val="00C67833"/>
    <w:rsid w:val="00C7323B"/>
    <w:rsid w:val="00C742F3"/>
    <w:rsid w:val="00C74377"/>
    <w:rsid w:val="00C75021"/>
    <w:rsid w:val="00C8152F"/>
    <w:rsid w:val="00C8219B"/>
    <w:rsid w:val="00C8387D"/>
    <w:rsid w:val="00C864A1"/>
    <w:rsid w:val="00C87A7F"/>
    <w:rsid w:val="00C87B19"/>
    <w:rsid w:val="00C90191"/>
    <w:rsid w:val="00C90667"/>
    <w:rsid w:val="00C93F86"/>
    <w:rsid w:val="00C94302"/>
    <w:rsid w:val="00C951CD"/>
    <w:rsid w:val="00CA0A35"/>
    <w:rsid w:val="00CA63BD"/>
    <w:rsid w:val="00CB0426"/>
    <w:rsid w:val="00CB11DA"/>
    <w:rsid w:val="00CB4E61"/>
    <w:rsid w:val="00CC16BC"/>
    <w:rsid w:val="00CC1A82"/>
    <w:rsid w:val="00CC6563"/>
    <w:rsid w:val="00CD61BA"/>
    <w:rsid w:val="00CD6FD2"/>
    <w:rsid w:val="00CD79FA"/>
    <w:rsid w:val="00CE34B2"/>
    <w:rsid w:val="00CE4DD2"/>
    <w:rsid w:val="00CE5EF8"/>
    <w:rsid w:val="00CF0B80"/>
    <w:rsid w:val="00CF33CE"/>
    <w:rsid w:val="00CF51D5"/>
    <w:rsid w:val="00CF6718"/>
    <w:rsid w:val="00D06185"/>
    <w:rsid w:val="00D066D8"/>
    <w:rsid w:val="00D147C6"/>
    <w:rsid w:val="00D21070"/>
    <w:rsid w:val="00D2597D"/>
    <w:rsid w:val="00D34B4A"/>
    <w:rsid w:val="00D35436"/>
    <w:rsid w:val="00D367B7"/>
    <w:rsid w:val="00D37270"/>
    <w:rsid w:val="00D4035C"/>
    <w:rsid w:val="00D4065C"/>
    <w:rsid w:val="00D41AA0"/>
    <w:rsid w:val="00D41B10"/>
    <w:rsid w:val="00D42D55"/>
    <w:rsid w:val="00D45B7D"/>
    <w:rsid w:val="00D4639A"/>
    <w:rsid w:val="00D52B13"/>
    <w:rsid w:val="00D548C3"/>
    <w:rsid w:val="00D554F2"/>
    <w:rsid w:val="00D6179B"/>
    <w:rsid w:val="00D62358"/>
    <w:rsid w:val="00D64338"/>
    <w:rsid w:val="00D67BC2"/>
    <w:rsid w:val="00D71108"/>
    <w:rsid w:val="00D71E2B"/>
    <w:rsid w:val="00D73085"/>
    <w:rsid w:val="00D75512"/>
    <w:rsid w:val="00D76B60"/>
    <w:rsid w:val="00D80260"/>
    <w:rsid w:val="00D80677"/>
    <w:rsid w:val="00D81F43"/>
    <w:rsid w:val="00D82F1F"/>
    <w:rsid w:val="00D833AC"/>
    <w:rsid w:val="00D93170"/>
    <w:rsid w:val="00D94FA1"/>
    <w:rsid w:val="00DA2252"/>
    <w:rsid w:val="00DA5A87"/>
    <w:rsid w:val="00DA71CD"/>
    <w:rsid w:val="00DB3FF4"/>
    <w:rsid w:val="00DB6709"/>
    <w:rsid w:val="00DB6976"/>
    <w:rsid w:val="00DB79EA"/>
    <w:rsid w:val="00DC0B55"/>
    <w:rsid w:val="00DC0FA9"/>
    <w:rsid w:val="00DC2C5A"/>
    <w:rsid w:val="00DC3739"/>
    <w:rsid w:val="00DC451C"/>
    <w:rsid w:val="00DC7344"/>
    <w:rsid w:val="00DD1FDC"/>
    <w:rsid w:val="00DD3DCE"/>
    <w:rsid w:val="00DE2960"/>
    <w:rsid w:val="00DF19C5"/>
    <w:rsid w:val="00DF3D9D"/>
    <w:rsid w:val="00E021DE"/>
    <w:rsid w:val="00E03B68"/>
    <w:rsid w:val="00E13A08"/>
    <w:rsid w:val="00E154D8"/>
    <w:rsid w:val="00E1568E"/>
    <w:rsid w:val="00E16C97"/>
    <w:rsid w:val="00E17E15"/>
    <w:rsid w:val="00E205CD"/>
    <w:rsid w:val="00E2127F"/>
    <w:rsid w:val="00E24E27"/>
    <w:rsid w:val="00E30096"/>
    <w:rsid w:val="00E30296"/>
    <w:rsid w:val="00E40453"/>
    <w:rsid w:val="00E42E55"/>
    <w:rsid w:val="00E51E15"/>
    <w:rsid w:val="00E52F45"/>
    <w:rsid w:val="00E5596F"/>
    <w:rsid w:val="00E576A9"/>
    <w:rsid w:val="00E610A3"/>
    <w:rsid w:val="00E626F3"/>
    <w:rsid w:val="00E62B28"/>
    <w:rsid w:val="00E64B0C"/>
    <w:rsid w:val="00E67B5B"/>
    <w:rsid w:val="00E71081"/>
    <w:rsid w:val="00E72E01"/>
    <w:rsid w:val="00E7556E"/>
    <w:rsid w:val="00E7729D"/>
    <w:rsid w:val="00E83B50"/>
    <w:rsid w:val="00E91BC2"/>
    <w:rsid w:val="00E920EC"/>
    <w:rsid w:val="00E922EC"/>
    <w:rsid w:val="00E9597C"/>
    <w:rsid w:val="00EA0732"/>
    <w:rsid w:val="00EA07B4"/>
    <w:rsid w:val="00EA0BD6"/>
    <w:rsid w:val="00EA1CF4"/>
    <w:rsid w:val="00EA3E79"/>
    <w:rsid w:val="00EA6772"/>
    <w:rsid w:val="00EB16FA"/>
    <w:rsid w:val="00EB4E46"/>
    <w:rsid w:val="00EB54FD"/>
    <w:rsid w:val="00EB6A44"/>
    <w:rsid w:val="00EB6F4C"/>
    <w:rsid w:val="00EC0848"/>
    <w:rsid w:val="00EC1092"/>
    <w:rsid w:val="00EC37B4"/>
    <w:rsid w:val="00ED1491"/>
    <w:rsid w:val="00ED29F4"/>
    <w:rsid w:val="00ED42B9"/>
    <w:rsid w:val="00ED52E4"/>
    <w:rsid w:val="00ED562D"/>
    <w:rsid w:val="00ED5A72"/>
    <w:rsid w:val="00ED5E24"/>
    <w:rsid w:val="00ED7754"/>
    <w:rsid w:val="00EE0E55"/>
    <w:rsid w:val="00EE3876"/>
    <w:rsid w:val="00EE5193"/>
    <w:rsid w:val="00EE5B4F"/>
    <w:rsid w:val="00EE5CB4"/>
    <w:rsid w:val="00EF2117"/>
    <w:rsid w:val="00EF24EB"/>
    <w:rsid w:val="00EF2EA4"/>
    <w:rsid w:val="00EF40C0"/>
    <w:rsid w:val="00EF4D56"/>
    <w:rsid w:val="00EF652F"/>
    <w:rsid w:val="00EF6A2D"/>
    <w:rsid w:val="00F01271"/>
    <w:rsid w:val="00F01FA3"/>
    <w:rsid w:val="00F06E68"/>
    <w:rsid w:val="00F12A01"/>
    <w:rsid w:val="00F13481"/>
    <w:rsid w:val="00F1360D"/>
    <w:rsid w:val="00F13DC3"/>
    <w:rsid w:val="00F13E52"/>
    <w:rsid w:val="00F149DA"/>
    <w:rsid w:val="00F1531D"/>
    <w:rsid w:val="00F20091"/>
    <w:rsid w:val="00F2021B"/>
    <w:rsid w:val="00F20264"/>
    <w:rsid w:val="00F22351"/>
    <w:rsid w:val="00F278FA"/>
    <w:rsid w:val="00F30759"/>
    <w:rsid w:val="00F346C1"/>
    <w:rsid w:val="00F35130"/>
    <w:rsid w:val="00F36D2C"/>
    <w:rsid w:val="00F40EE9"/>
    <w:rsid w:val="00F4697F"/>
    <w:rsid w:val="00F506EF"/>
    <w:rsid w:val="00F51A25"/>
    <w:rsid w:val="00F51B91"/>
    <w:rsid w:val="00F52017"/>
    <w:rsid w:val="00F5265A"/>
    <w:rsid w:val="00F53988"/>
    <w:rsid w:val="00F54961"/>
    <w:rsid w:val="00F56407"/>
    <w:rsid w:val="00F56D6E"/>
    <w:rsid w:val="00F6285D"/>
    <w:rsid w:val="00F63CF2"/>
    <w:rsid w:val="00F70266"/>
    <w:rsid w:val="00F7160C"/>
    <w:rsid w:val="00F72F9F"/>
    <w:rsid w:val="00F74195"/>
    <w:rsid w:val="00F765CD"/>
    <w:rsid w:val="00F767E5"/>
    <w:rsid w:val="00F77B8A"/>
    <w:rsid w:val="00F804B9"/>
    <w:rsid w:val="00F805C1"/>
    <w:rsid w:val="00F80BBB"/>
    <w:rsid w:val="00F80F4E"/>
    <w:rsid w:val="00F81FE4"/>
    <w:rsid w:val="00F838E8"/>
    <w:rsid w:val="00F96261"/>
    <w:rsid w:val="00FA1649"/>
    <w:rsid w:val="00FA3F47"/>
    <w:rsid w:val="00FA5D14"/>
    <w:rsid w:val="00FB0AAB"/>
    <w:rsid w:val="00FB0E6C"/>
    <w:rsid w:val="00FB3FA9"/>
    <w:rsid w:val="00FB60E5"/>
    <w:rsid w:val="00FC15B3"/>
    <w:rsid w:val="00FC253C"/>
    <w:rsid w:val="00FC2A6B"/>
    <w:rsid w:val="00FD0A77"/>
    <w:rsid w:val="00FD283C"/>
    <w:rsid w:val="00FD59D3"/>
    <w:rsid w:val="00FD7773"/>
    <w:rsid w:val="00FD7ADB"/>
    <w:rsid w:val="00FE1F1E"/>
    <w:rsid w:val="00FE2CA8"/>
    <w:rsid w:val="00FE3523"/>
    <w:rsid w:val="00FE6149"/>
    <w:rsid w:val="00FF35B1"/>
    <w:rsid w:val="0236200F"/>
    <w:rsid w:val="028778AD"/>
    <w:rsid w:val="05ED46A8"/>
    <w:rsid w:val="089ED6C9"/>
    <w:rsid w:val="0E1BBA05"/>
    <w:rsid w:val="0F762B51"/>
    <w:rsid w:val="11C231E8"/>
    <w:rsid w:val="1224DF54"/>
    <w:rsid w:val="12868182"/>
    <w:rsid w:val="128F1F37"/>
    <w:rsid w:val="13249AAE"/>
    <w:rsid w:val="137EC948"/>
    <w:rsid w:val="1468D750"/>
    <w:rsid w:val="18C1FBF4"/>
    <w:rsid w:val="19A719F3"/>
    <w:rsid w:val="1DA065E4"/>
    <w:rsid w:val="1ED97028"/>
    <w:rsid w:val="20E6E22B"/>
    <w:rsid w:val="2122BCA4"/>
    <w:rsid w:val="21A1ED27"/>
    <w:rsid w:val="242536E6"/>
    <w:rsid w:val="252803E8"/>
    <w:rsid w:val="266A5B4C"/>
    <w:rsid w:val="26C5CB74"/>
    <w:rsid w:val="27B04515"/>
    <w:rsid w:val="2B440C06"/>
    <w:rsid w:val="2BBDF91B"/>
    <w:rsid w:val="2CFED293"/>
    <w:rsid w:val="2D1673C1"/>
    <w:rsid w:val="2F36DF40"/>
    <w:rsid w:val="2F373BD9"/>
    <w:rsid w:val="3040938B"/>
    <w:rsid w:val="32D3A6AE"/>
    <w:rsid w:val="332A5F10"/>
    <w:rsid w:val="367A7CC4"/>
    <w:rsid w:val="38B4EF4F"/>
    <w:rsid w:val="3D8FE127"/>
    <w:rsid w:val="3E4729D4"/>
    <w:rsid w:val="3E7B2E0A"/>
    <w:rsid w:val="3FBD67B0"/>
    <w:rsid w:val="41A3170B"/>
    <w:rsid w:val="431D61C1"/>
    <w:rsid w:val="4391DF41"/>
    <w:rsid w:val="446AD3D3"/>
    <w:rsid w:val="45137E4B"/>
    <w:rsid w:val="45ACDC1F"/>
    <w:rsid w:val="46F5BADE"/>
    <w:rsid w:val="498CA345"/>
    <w:rsid w:val="4ACE13FB"/>
    <w:rsid w:val="4C8ABA0F"/>
    <w:rsid w:val="4EC7B2BD"/>
    <w:rsid w:val="50130D48"/>
    <w:rsid w:val="501E3264"/>
    <w:rsid w:val="50798591"/>
    <w:rsid w:val="5172E26F"/>
    <w:rsid w:val="55845E76"/>
    <w:rsid w:val="58F21C93"/>
    <w:rsid w:val="5944CC92"/>
    <w:rsid w:val="599CD6BA"/>
    <w:rsid w:val="59F34570"/>
    <w:rsid w:val="5A14CC9C"/>
    <w:rsid w:val="5DFF23D3"/>
    <w:rsid w:val="616A403F"/>
    <w:rsid w:val="6294C33A"/>
    <w:rsid w:val="676E7CB5"/>
    <w:rsid w:val="67D0928F"/>
    <w:rsid w:val="6B1F12F4"/>
    <w:rsid w:val="6BAD3B75"/>
    <w:rsid w:val="6BE5ED5A"/>
    <w:rsid w:val="6CC50367"/>
    <w:rsid w:val="6CE56B76"/>
    <w:rsid w:val="7725F616"/>
    <w:rsid w:val="7845CC7C"/>
    <w:rsid w:val="7A42BF97"/>
    <w:rsid w:val="7BC7CF60"/>
    <w:rsid w:val="7FBA8E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3E372D"/>
  <w15:docId w15:val="{5D6C8EA2-3E17-4553-B90F-36FAF5F0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33D"/>
    <w:pPr>
      <w:spacing w:after="60" w:line="260" w:lineRule="exact"/>
    </w:pPr>
    <w:rPr>
      <w:rFonts w:ascii="Arial" w:hAnsi="Arial"/>
    </w:rPr>
  </w:style>
  <w:style w:type="paragraph" w:styleId="Heading1">
    <w:name w:val="heading 1"/>
    <w:basedOn w:val="Normal"/>
    <w:next w:val="Normal"/>
    <w:link w:val="Heading1Char"/>
    <w:autoRedefine/>
    <w:qFormat/>
    <w:rsid w:val="00656CAD"/>
    <w:pPr>
      <w:keepNext/>
      <w:tabs>
        <w:tab w:val="left" w:pos="4678"/>
      </w:tabs>
      <w:spacing w:before="240" w:after="20" w:line="240" w:lineRule="auto"/>
      <w:outlineLvl w:val="0"/>
    </w:pPr>
    <w:rPr>
      <w:rFonts w:eastAsia="Times" w:cs="Times New Roman"/>
      <w:b/>
      <w:color w:val="0072CE"/>
      <w:sz w:val="28"/>
      <w:szCs w:val="20"/>
    </w:rPr>
  </w:style>
  <w:style w:type="paragraph" w:styleId="Heading2">
    <w:name w:val="heading 2"/>
    <w:basedOn w:val="Heading1"/>
    <w:next w:val="Normal"/>
    <w:link w:val="Heading2Char"/>
    <w:uiPriority w:val="9"/>
    <w:unhideWhenUsed/>
    <w:qFormat/>
    <w:rsid w:val="00644E9F"/>
    <w:pPr>
      <w:keepLines/>
      <w:spacing w:after="0"/>
      <w:outlineLvl w:val="1"/>
    </w:pPr>
    <w:rPr>
      <w:rFonts w:eastAsiaTheme="majorEastAsia" w:cstheme="majorBidi"/>
      <w:sz w:val="24"/>
      <w:szCs w:val="26"/>
    </w:rPr>
  </w:style>
  <w:style w:type="paragraph" w:styleId="Heading3">
    <w:name w:val="heading 3"/>
    <w:basedOn w:val="Normal"/>
    <w:next w:val="Normal"/>
    <w:link w:val="Heading3Char"/>
    <w:uiPriority w:val="9"/>
    <w:semiHidden/>
    <w:unhideWhenUsed/>
    <w:qFormat/>
    <w:rsid w:val="00A76E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710D4C"/>
    <w:pPr>
      <w:tabs>
        <w:tab w:val="right" w:pos="10632"/>
      </w:tabs>
      <w:spacing w:after="120" w:line="240" w:lineRule="auto"/>
      <w:ind w:right="-569"/>
      <w:contextualSpacing/>
    </w:pPr>
    <w:rPr>
      <w:rFonts w:eastAsiaTheme="majorEastAsia" w:cstheme="majorBidi"/>
      <w:bCs/>
      <w:spacing w:val="-10"/>
      <w:kern w:val="28"/>
      <w:sz w:val="40"/>
      <w:szCs w:val="56"/>
      <w:lang w:eastAsia="en-AU"/>
    </w:rPr>
  </w:style>
  <w:style w:type="character" w:customStyle="1" w:styleId="TitleChar">
    <w:name w:val="Title Char"/>
    <w:basedOn w:val="DefaultParagraphFont"/>
    <w:link w:val="Title"/>
    <w:uiPriority w:val="10"/>
    <w:rsid w:val="00710D4C"/>
    <w:rPr>
      <w:rFonts w:ascii="Arial" w:eastAsiaTheme="majorEastAsia" w:hAnsi="Arial" w:cstheme="majorBidi"/>
      <w:bCs/>
      <w:spacing w:val="-10"/>
      <w:kern w:val="28"/>
      <w:sz w:val="40"/>
      <w:szCs w:val="56"/>
      <w:lang w:eastAsia="en-AU"/>
    </w:rPr>
  </w:style>
  <w:style w:type="character" w:customStyle="1" w:styleId="Heading1Char">
    <w:name w:val="Heading 1 Char"/>
    <w:basedOn w:val="DefaultParagraphFont"/>
    <w:link w:val="Heading1"/>
    <w:rsid w:val="00656CAD"/>
    <w:rPr>
      <w:rFonts w:ascii="Arial" w:eastAsia="Times" w:hAnsi="Arial" w:cs="Times New Roman"/>
      <w:b/>
      <w:color w:val="0072CE"/>
      <w:sz w:val="28"/>
      <w:szCs w:val="20"/>
    </w:rPr>
  </w:style>
  <w:style w:type="paragraph" w:customStyle="1" w:styleId="Caption2">
    <w:name w:val="Caption 2"/>
    <w:basedOn w:val="BodyText"/>
    <w:qFormat/>
    <w:rsid w:val="00227504"/>
    <w:pPr>
      <w:spacing w:line="230" w:lineRule="exact"/>
    </w:pPr>
    <w:rPr>
      <w:szCs w:val="18"/>
    </w:rPr>
  </w:style>
  <w:style w:type="paragraph" w:styleId="BodyText">
    <w:name w:val="Body Text"/>
    <w:basedOn w:val="Normal"/>
    <w:link w:val="BodyTextChar"/>
    <w:autoRedefine/>
    <w:uiPriority w:val="99"/>
    <w:unhideWhenUsed/>
    <w:qFormat/>
    <w:rsid w:val="00B335A3"/>
    <w:pPr>
      <w:tabs>
        <w:tab w:val="left" w:pos="340"/>
        <w:tab w:val="left" w:pos="851"/>
      </w:tabs>
      <w:spacing w:before="60" w:line="240" w:lineRule="exact"/>
      <w:ind w:left="720"/>
    </w:pPr>
    <w:rPr>
      <w:rFonts w:eastAsia="Times" w:cs="Times New Roman"/>
      <w:sz w:val="20"/>
      <w:szCs w:val="21"/>
      <w:lang w:eastAsia="en-AU"/>
    </w:rPr>
  </w:style>
  <w:style w:type="character" w:customStyle="1" w:styleId="BodyTextChar">
    <w:name w:val="Body Text Char"/>
    <w:basedOn w:val="DefaultParagraphFont"/>
    <w:link w:val="BodyText"/>
    <w:uiPriority w:val="99"/>
    <w:rsid w:val="00B335A3"/>
    <w:rPr>
      <w:rFonts w:ascii="Arial" w:eastAsia="Times" w:hAnsi="Arial" w:cs="Times New Roman"/>
      <w:sz w:val="20"/>
      <w:szCs w:val="21"/>
      <w:lang w:eastAsia="en-AU"/>
    </w:rPr>
  </w:style>
  <w:style w:type="paragraph" w:customStyle="1" w:styleId="BulletList1">
    <w:name w:val="BulletList1"/>
    <w:basedOn w:val="Caption2"/>
    <w:autoRedefine/>
    <w:qFormat/>
    <w:rsid w:val="00D71108"/>
    <w:pPr>
      <w:numPr>
        <w:numId w:val="1"/>
      </w:numPr>
      <w:ind w:left="624" w:hanging="284"/>
    </w:pPr>
    <w:rPr>
      <w:lang w:val="en-US"/>
    </w:rPr>
  </w:style>
  <w:style w:type="table" w:styleId="TableGrid">
    <w:name w:val="Table Grid"/>
    <w:basedOn w:val="TableNormal"/>
    <w:rsid w:val="00DC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967411"/>
    <w:pPr>
      <w:spacing w:before="60" w:after="60" w:line="240" w:lineRule="exact"/>
      <w:ind w:left="340"/>
    </w:pPr>
    <w:rPr>
      <w:rFonts w:ascii="Arial" w:hAnsi="Arial"/>
      <w:sz w:val="20"/>
    </w:rPr>
  </w:style>
  <w:style w:type="paragraph" w:customStyle="1" w:styleId="Question">
    <w:name w:val="Question"/>
    <w:basedOn w:val="Caption2"/>
    <w:autoRedefine/>
    <w:qFormat/>
    <w:rsid w:val="007C6A74"/>
    <w:pPr>
      <w:numPr>
        <w:numId w:val="11"/>
      </w:numPr>
      <w:spacing w:before="120" w:after="140"/>
    </w:pPr>
    <w:rPr>
      <w:b/>
      <w:szCs w:val="20"/>
    </w:rPr>
  </w:style>
  <w:style w:type="paragraph" w:customStyle="1" w:styleId="Textfill">
    <w:name w:val="Text fill"/>
    <w:basedOn w:val="Normal"/>
    <w:qFormat/>
    <w:rsid w:val="00F36D2C"/>
    <w:pPr>
      <w:spacing w:after="0" w:line="240" w:lineRule="auto"/>
      <w:ind w:left="57" w:right="-57"/>
    </w:pPr>
    <w:rPr>
      <w:rFonts w:eastAsia="Times" w:cs="Times New Roman"/>
      <w:color w:val="0000FF"/>
      <w:sz w:val="20"/>
      <w:szCs w:val="20"/>
    </w:rPr>
  </w:style>
  <w:style w:type="table" w:customStyle="1" w:styleId="PlainTable11">
    <w:name w:val="Plain Table 11"/>
    <w:basedOn w:val="TableNormal"/>
    <w:rsid w:val="00C30A9A"/>
    <w:pPr>
      <w:spacing w:after="0" w:line="240" w:lineRule="auto"/>
    </w:pPr>
    <w:rPr>
      <w:rFonts w:ascii="Times" w:eastAsia="Times" w:hAnsi="Times"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575CA4"/>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5E33A9"/>
    <w:pPr>
      <w:spacing w:after="0" w:line="240" w:lineRule="auto"/>
    </w:pPr>
    <w:rPr>
      <w:rFonts w:ascii="Arial" w:hAnsi="Arial"/>
    </w:rPr>
  </w:style>
  <w:style w:type="paragraph" w:customStyle="1" w:styleId="spacer">
    <w:name w:val="spacer"/>
    <w:qFormat/>
    <w:rsid w:val="005E33A9"/>
    <w:pPr>
      <w:spacing w:after="0" w:line="240" w:lineRule="auto"/>
    </w:pPr>
    <w:rPr>
      <w:rFonts w:ascii="Arial" w:hAnsi="Arial"/>
      <w:sz w:val="8"/>
    </w:rPr>
  </w:style>
  <w:style w:type="character" w:styleId="Strong">
    <w:name w:val="Strong"/>
    <w:uiPriority w:val="22"/>
    <w:qFormat/>
    <w:rsid w:val="00AA74CF"/>
    <w:rPr>
      <w:b/>
      <w:bCs/>
    </w:rPr>
  </w:style>
  <w:style w:type="paragraph" w:customStyle="1" w:styleId="ListNumberParentheses">
    <w:name w:val="List Number Parentheses"/>
    <w:basedOn w:val="Normal"/>
    <w:link w:val="ListNumberParenthesesChar"/>
    <w:autoRedefine/>
    <w:qFormat/>
    <w:rsid w:val="00026158"/>
    <w:pPr>
      <w:numPr>
        <w:numId w:val="3"/>
      </w:numPr>
      <w:spacing w:before="40" w:after="40" w:line="240" w:lineRule="auto"/>
      <w:ind w:left="1134" w:hanging="397"/>
    </w:pPr>
    <w:rPr>
      <w:rFonts w:eastAsia="Times New Roman" w:cs="Times New Roman"/>
      <w:sz w:val="20"/>
      <w:szCs w:val="24"/>
      <w:lang w:eastAsia="en-AU"/>
    </w:rPr>
  </w:style>
  <w:style w:type="character" w:customStyle="1" w:styleId="ListNumberParenthesesChar">
    <w:name w:val="List Number Parentheses Char"/>
    <w:link w:val="ListNumberParentheses"/>
    <w:rsid w:val="00026158"/>
    <w:rPr>
      <w:rFonts w:ascii="Arial" w:eastAsia="Times New Roman" w:hAnsi="Arial" w:cs="Times New Roman"/>
      <w:sz w:val="20"/>
      <w:szCs w:val="24"/>
      <w:lang w:eastAsia="en-AU"/>
    </w:rPr>
  </w:style>
  <w:style w:type="paragraph" w:customStyle="1" w:styleId="Number">
    <w:name w:val="Number"/>
    <w:basedOn w:val="Normal"/>
    <w:qFormat/>
    <w:rsid w:val="00017426"/>
    <w:pPr>
      <w:spacing w:after="0" w:line="220" w:lineRule="exact"/>
    </w:pPr>
    <w:rPr>
      <w:rFonts w:eastAsia="Times New Roman" w:cs="Times New Roman"/>
      <w:b/>
      <w:color w:val="000000"/>
      <w:szCs w:val="20"/>
      <w:lang w:val="en-US"/>
    </w:rPr>
  </w:style>
  <w:style w:type="table" w:customStyle="1" w:styleId="PlainTable21">
    <w:name w:val="Plain Table 21"/>
    <w:basedOn w:val="TableNormal"/>
    <w:rsid w:val="00017426"/>
    <w:pPr>
      <w:spacing w:after="0" w:line="240" w:lineRule="auto"/>
    </w:pPr>
    <w:rPr>
      <w:rFonts w:ascii="Times" w:eastAsia="Times" w:hAnsi="Time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147C6"/>
    <w:rPr>
      <w:color w:val="0563C1" w:themeColor="hyperlink"/>
      <w:u w:val="single"/>
    </w:rPr>
  </w:style>
  <w:style w:type="character" w:customStyle="1" w:styleId="UnresolvedMention1">
    <w:name w:val="Unresolved Mention1"/>
    <w:basedOn w:val="DefaultParagraphFont"/>
    <w:uiPriority w:val="99"/>
    <w:semiHidden/>
    <w:unhideWhenUsed/>
    <w:rsid w:val="00D147C6"/>
    <w:rPr>
      <w:color w:val="605E5C"/>
      <w:shd w:val="clear" w:color="auto" w:fill="E1DFDD"/>
    </w:rPr>
  </w:style>
  <w:style w:type="paragraph" w:customStyle="1" w:styleId="spacer2">
    <w:name w:val="spacer 2"/>
    <w:basedOn w:val="Caption2"/>
    <w:qFormat/>
    <w:rsid w:val="001161AC"/>
    <w:pPr>
      <w:spacing w:before="0" w:after="0" w:line="200" w:lineRule="exact"/>
    </w:pPr>
    <w:rPr>
      <w:sz w:val="8"/>
    </w:rPr>
  </w:style>
  <w:style w:type="paragraph" w:styleId="TOC1">
    <w:name w:val="toc 1"/>
    <w:uiPriority w:val="39"/>
    <w:unhideWhenUsed/>
    <w:rsid w:val="00A07CDC"/>
    <w:pPr>
      <w:tabs>
        <w:tab w:val="right" w:pos="9639"/>
      </w:tabs>
      <w:suppressAutoHyphens/>
      <w:spacing w:before="60" w:after="60" w:line="240" w:lineRule="auto"/>
    </w:pPr>
    <w:rPr>
      <w:rFonts w:ascii="Calibri" w:eastAsia="Times New Roman" w:hAnsi="Calibri" w:cs="Times New Roman"/>
      <w:b/>
      <w:sz w:val="20"/>
      <w:szCs w:val="20"/>
    </w:rPr>
  </w:style>
  <w:style w:type="paragraph" w:styleId="ListBullet">
    <w:name w:val="List Bullet"/>
    <w:link w:val="ListBulletChar"/>
    <w:autoRedefine/>
    <w:rsid w:val="002A1B5D"/>
    <w:pPr>
      <w:suppressAutoHyphens/>
      <w:spacing w:before="60" w:after="60" w:line="240" w:lineRule="auto"/>
    </w:pPr>
    <w:rPr>
      <w:rFonts w:ascii="Arial" w:eastAsia="Times New Roman" w:hAnsi="Arial" w:cs="Arial"/>
      <w:sz w:val="20"/>
      <w:szCs w:val="16"/>
      <w:lang w:eastAsia="en-AU"/>
    </w:rPr>
  </w:style>
  <w:style w:type="paragraph" w:styleId="ListNumber2">
    <w:name w:val="List Number 2"/>
    <w:autoRedefine/>
    <w:qFormat/>
    <w:rsid w:val="00E610A3"/>
    <w:pPr>
      <w:tabs>
        <w:tab w:val="left" w:pos="794"/>
      </w:tabs>
      <w:spacing w:before="240" w:after="40" w:line="264" w:lineRule="auto"/>
      <w:ind w:left="357" w:hanging="357"/>
    </w:pPr>
    <w:rPr>
      <w:rFonts w:ascii="Arial" w:eastAsia="Times New Roman" w:hAnsi="Arial" w:cs="Times New Roman"/>
      <w:b/>
      <w:color w:val="0072CE"/>
      <w:spacing w:val="5"/>
      <w:sz w:val="24"/>
      <w:szCs w:val="24"/>
      <w:lang w:eastAsia="en-AU"/>
    </w:rPr>
  </w:style>
  <w:style w:type="character" w:customStyle="1" w:styleId="ListBulletChar">
    <w:name w:val="List Bullet Char"/>
    <w:link w:val="ListBullet"/>
    <w:rsid w:val="002A1B5D"/>
    <w:rPr>
      <w:rFonts w:ascii="Arial" w:eastAsia="Times New Roman" w:hAnsi="Arial" w:cs="Arial"/>
      <w:sz w:val="20"/>
      <w:szCs w:val="16"/>
      <w:lang w:eastAsia="en-AU"/>
    </w:rPr>
  </w:style>
  <w:style w:type="character" w:customStyle="1" w:styleId="Heading2Char">
    <w:name w:val="Heading 2 Char"/>
    <w:basedOn w:val="DefaultParagraphFont"/>
    <w:link w:val="Heading2"/>
    <w:uiPriority w:val="9"/>
    <w:rsid w:val="00644E9F"/>
    <w:rPr>
      <w:rFonts w:ascii="Arial" w:eastAsiaTheme="majorEastAsia" w:hAnsi="Arial" w:cstheme="majorBidi"/>
      <w:b/>
      <w:color w:val="0072CE"/>
      <w:sz w:val="24"/>
      <w:szCs w:val="26"/>
    </w:rPr>
  </w:style>
  <w:style w:type="paragraph" w:customStyle="1" w:styleId="ListNumberAlpha">
    <w:name w:val="List Number Alpha"/>
    <w:basedOn w:val="BulletList1"/>
    <w:qFormat/>
    <w:rsid w:val="00E67B5B"/>
    <w:pPr>
      <w:numPr>
        <w:numId w:val="5"/>
      </w:numPr>
      <w:suppressAutoHyphens/>
      <w:spacing w:before="0" w:after="0" w:line="240" w:lineRule="auto"/>
      <w:ind w:left="1078" w:hanging="227"/>
    </w:pPr>
    <w:rPr>
      <w:rFonts w:eastAsia="Times New Roman" w:cs="Arial"/>
    </w:rPr>
  </w:style>
  <w:style w:type="numbering" w:customStyle="1" w:styleId="Numbers">
    <w:name w:val="Numbers"/>
    <w:basedOn w:val="NoList"/>
    <w:rsid w:val="009346B7"/>
    <w:pPr>
      <w:numPr>
        <w:numId w:val="4"/>
      </w:numPr>
    </w:pPr>
  </w:style>
  <w:style w:type="paragraph" w:styleId="Header">
    <w:name w:val="header"/>
    <w:basedOn w:val="Normal"/>
    <w:link w:val="HeaderChar"/>
    <w:uiPriority w:val="99"/>
    <w:unhideWhenUsed/>
    <w:rsid w:val="00577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rsid w:val="00577F04"/>
    <w:pPr>
      <w:tabs>
        <w:tab w:val="right" w:pos="9071"/>
      </w:tabs>
      <w:spacing w:before="240" w:after="0" w:line="240" w:lineRule="auto"/>
    </w:pPr>
    <w:rPr>
      <w:rFonts w:ascii="Segoe UI" w:hAnsi="Segoe UI" w:cs="Segoe UI"/>
      <w:sz w:val="16"/>
    </w:rPr>
  </w:style>
  <w:style w:type="character" w:customStyle="1" w:styleId="FooterChar">
    <w:name w:val="Footer Char"/>
    <w:basedOn w:val="DefaultParagraphFont"/>
    <w:link w:val="Footer"/>
    <w:uiPriority w:val="99"/>
    <w:rsid w:val="00577F04"/>
    <w:rPr>
      <w:rFonts w:ascii="Segoe UI" w:hAnsi="Segoe UI" w:cs="Segoe UI"/>
      <w:sz w:val="16"/>
    </w:rPr>
  </w:style>
  <w:style w:type="paragraph" w:styleId="BalloonText">
    <w:name w:val="Balloon Text"/>
    <w:basedOn w:val="Normal"/>
    <w:link w:val="BalloonTextChar"/>
    <w:semiHidden/>
    <w:unhideWhenUsed/>
    <w:rsid w:val="00083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8369B"/>
    <w:rPr>
      <w:rFonts w:ascii="Segoe UI" w:hAnsi="Segoe UI" w:cs="Segoe UI"/>
      <w:sz w:val="18"/>
      <w:szCs w:val="18"/>
    </w:rPr>
  </w:style>
  <w:style w:type="paragraph" w:styleId="ListBullet2">
    <w:name w:val="List Bullet 2"/>
    <w:basedOn w:val="Normal"/>
    <w:link w:val="ListBullet2Char"/>
    <w:uiPriority w:val="99"/>
    <w:semiHidden/>
    <w:unhideWhenUsed/>
    <w:rsid w:val="00C94302"/>
    <w:pPr>
      <w:numPr>
        <w:numId w:val="2"/>
      </w:numPr>
      <w:contextualSpacing/>
    </w:pPr>
  </w:style>
  <w:style w:type="character" w:styleId="Emphasis">
    <w:name w:val="Emphasis"/>
    <w:basedOn w:val="DefaultParagraphFont"/>
    <w:uiPriority w:val="20"/>
    <w:qFormat/>
    <w:rsid w:val="00C864A1"/>
    <w:rPr>
      <w:i/>
      <w:iCs/>
    </w:rPr>
  </w:style>
  <w:style w:type="character" w:customStyle="1" w:styleId="Heading3Char">
    <w:name w:val="Heading 3 Char"/>
    <w:basedOn w:val="DefaultParagraphFont"/>
    <w:link w:val="Heading3"/>
    <w:rsid w:val="00A76E72"/>
    <w:rPr>
      <w:rFonts w:asciiTheme="majorHAnsi" w:eastAsiaTheme="majorEastAsia" w:hAnsiTheme="majorHAnsi" w:cstheme="majorBidi"/>
      <w:color w:val="1F3763" w:themeColor="accent1" w:themeShade="7F"/>
      <w:sz w:val="24"/>
      <w:szCs w:val="24"/>
    </w:rPr>
  </w:style>
  <w:style w:type="paragraph" w:customStyle="1" w:styleId="Listparagraphindent">
    <w:name w:val="List paragraph indent"/>
    <w:basedOn w:val="ListParagraph"/>
    <w:autoRedefine/>
    <w:qFormat/>
    <w:rsid w:val="00ED1491"/>
    <w:pPr>
      <w:spacing w:after="40"/>
      <w:ind w:left="680"/>
    </w:pPr>
    <w:rPr>
      <w:rFonts w:eastAsia="Times" w:cs="Times New Roman"/>
      <w:szCs w:val="20"/>
      <w:lang w:eastAsia="en-AU"/>
    </w:rPr>
  </w:style>
  <w:style w:type="character" w:customStyle="1" w:styleId="ListBullet2Char">
    <w:name w:val="List Bullet 2 Char"/>
    <w:link w:val="ListBullet2"/>
    <w:uiPriority w:val="99"/>
    <w:semiHidden/>
    <w:rsid w:val="001B4FD7"/>
    <w:rPr>
      <w:rFonts w:ascii="Arial" w:hAnsi="Arial"/>
    </w:rPr>
  </w:style>
  <w:style w:type="character" w:styleId="FollowedHyperlink">
    <w:name w:val="FollowedHyperlink"/>
    <w:basedOn w:val="DefaultParagraphFont"/>
    <w:uiPriority w:val="99"/>
    <w:semiHidden/>
    <w:unhideWhenUsed/>
    <w:rsid w:val="00A8582B"/>
    <w:rPr>
      <w:color w:val="954F72" w:themeColor="followedHyperlink"/>
      <w:u w:val="single"/>
    </w:rPr>
  </w:style>
  <w:style w:type="paragraph" w:styleId="CommentText">
    <w:name w:val="annotation text"/>
    <w:basedOn w:val="Normal"/>
    <w:link w:val="CommentTextChar"/>
    <w:rsid w:val="00D94FA1"/>
    <w:pPr>
      <w:spacing w:before="240" w:after="240" w:line="240" w:lineRule="auto"/>
    </w:pPr>
    <w:rPr>
      <w:rFonts w:eastAsia="Times New Roman" w:cs="Times New Roman"/>
      <w:sz w:val="18"/>
      <w:szCs w:val="20"/>
      <w:lang w:eastAsia="en-AU"/>
    </w:rPr>
  </w:style>
  <w:style w:type="character" w:customStyle="1" w:styleId="CommentTextChar">
    <w:name w:val="Comment Text Char"/>
    <w:basedOn w:val="DefaultParagraphFont"/>
    <w:link w:val="CommentText"/>
    <w:rsid w:val="00D94FA1"/>
    <w:rPr>
      <w:rFonts w:ascii="Arial" w:eastAsia="Times New Roman" w:hAnsi="Arial" w:cs="Times New Roman"/>
      <w:sz w:val="18"/>
      <w:szCs w:val="20"/>
      <w:lang w:eastAsia="en-AU"/>
    </w:rPr>
  </w:style>
  <w:style w:type="table" w:customStyle="1" w:styleId="PlainTable41">
    <w:name w:val="Plain Table 41"/>
    <w:basedOn w:val="TableNormal"/>
    <w:uiPriority w:val="44"/>
    <w:rsid w:val="00672C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text">
    <w:name w:val="Paragraph text"/>
    <w:basedOn w:val="Caption2"/>
    <w:qFormat/>
    <w:rsid w:val="009D1780"/>
    <w:pPr>
      <w:spacing w:before="100" w:line="240" w:lineRule="auto"/>
    </w:pPr>
    <w:rPr>
      <w:lang w:val="en-US"/>
    </w:rPr>
  </w:style>
  <w:style w:type="paragraph" w:customStyle="1" w:styleId="Partstyle">
    <w:name w:val="Part style"/>
    <w:basedOn w:val="Heading1"/>
    <w:qFormat/>
    <w:rsid w:val="00FB0E6C"/>
    <w:pPr>
      <w:spacing w:before="0" w:after="60"/>
    </w:pPr>
  </w:style>
  <w:style w:type="table" w:styleId="TableGridLight">
    <w:name w:val="Grid Table Light"/>
    <w:basedOn w:val="TableNormal"/>
    <w:uiPriority w:val="40"/>
    <w:rsid w:val="00B8259D"/>
    <w:pPr>
      <w:spacing w:after="0" w:line="240" w:lineRule="auto"/>
    </w:pPr>
    <w:rPr>
      <w:rFonts w:ascii="Arial" w:hAnsi="Arial"/>
      <w:color w:val="000000" w:themeColor="text1"/>
      <w:sz w:val="2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paragraphtext">
    <w:name w:val="List paragraph text"/>
    <w:basedOn w:val="ListParagraph"/>
    <w:qFormat/>
    <w:rsid w:val="00C63577"/>
    <w:pPr>
      <w:spacing w:line="240" w:lineRule="auto"/>
      <w:ind w:left="0"/>
    </w:pPr>
  </w:style>
  <w:style w:type="paragraph" w:customStyle="1" w:styleId="Spacerpara">
    <w:name w:val="Spacer para"/>
    <w:basedOn w:val="BodyText"/>
    <w:link w:val="SpacerparaChar"/>
    <w:qFormat/>
    <w:rsid w:val="00DC7344"/>
    <w:pPr>
      <w:tabs>
        <w:tab w:val="clear" w:pos="340"/>
        <w:tab w:val="clear" w:pos="851"/>
      </w:tabs>
      <w:suppressAutoHyphens/>
      <w:spacing w:before="0" w:after="0" w:line="216" w:lineRule="auto"/>
    </w:pPr>
    <w:rPr>
      <w:rFonts w:eastAsia="Times New Roman" w:cs="Arial"/>
      <w:sz w:val="12"/>
      <w:szCs w:val="12"/>
    </w:rPr>
  </w:style>
  <w:style w:type="character" w:customStyle="1" w:styleId="SpacerparaChar">
    <w:name w:val="Spacer para Char"/>
    <w:link w:val="Spacerpara"/>
    <w:rsid w:val="00DC7344"/>
    <w:rPr>
      <w:rFonts w:ascii="Arial" w:eastAsia="Times New Roman" w:hAnsi="Arial" w:cs="Arial"/>
      <w:sz w:val="12"/>
      <w:szCs w:val="12"/>
      <w:lang w:eastAsia="en-AU"/>
    </w:rPr>
  </w:style>
  <w:style w:type="character" w:customStyle="1" w:styleId="UnresolvedMention2">
    <w:name w:val="Unresolved Mention2"/>
    <w:basedOn w:val="DefaultParagraphFont"/>
    <w:uiPriority w:val="99"/>
    <w:semiHidden/>
    <w:unhideWhenUsed/>
    <w:rsid w:val="007A5D04"/>
    <w:rPr>
      <w:color w:val="605E5C"/>
      <w:shd w:val="clear" w:color="auto" w:fill="E1DFDD"/>
    </w:rPr>
  </w:style>
  <w:style w:type="paragraph" w:styleId="Revision">
    <w:name w:val="Revision"/>
    <w:hidden/>
    <w:uiPriority w:val="99"/>
    <w:semiHidden/>
    <w:rsid w:val="008A048D"/>
    <w:pPr>
      <w:spacing w:after="0" w:line="240" w:lineRule="auto"/>
    </w:pPr>
    <w:rPr>
      <w:rFonts w:ascii="Arial" w:hAnsi="Arial"/>
    </w:rPr>
  </w:style>
  <w:style w:type="character" w:styleId="CommentReference">
    <w:name w:val="annotation reference"/>
    <w:basedOn w:val="DefaultParagraphFont"/>
    <w:semiHidden/>
    <w:unhideWhenUsed/>
    <w:rsid w:val="00D554F2"/>
    <w:rPr>
      <w:sz w:val="16"/>
      <w:szCs w:val="16"/>
    </w:rPr>
  </w:style>
  <w:style w:type="paragraph" w:styleId="CommentSubject">
    <w:name w:val="annotation subject"/>
    <w:basedOn w:val="CommentText"/>
    <w:next w:val="CommentText"/>
    <w:link w:val="CommentSubjectChar"/>
    <w:uiPriority w:val="99"/>
    <w:semiHidden/>
    <w:unhideWhenUsed/>
    <w:rsid w:val="0048696B"/>
    <w:pPr>
      <w:spacing w:before="0" w:after="60"/>
    </w:pPr>
    <w:rPr>
      <w:rFonts w:eastAsiaTheme="minorHAnsi" w:cstheme="minorBidi"/>
      <w:b/>
      <w:bCs/>
      <w:sz w:val="20"/>
      <w:lang w:eastAsia="en-US"/>
    </w:rPr>
  </w:style>
  <w:style w:type="character" w:customStyle="1" w:styleId="CommentSubjectChar">
    <w:name w:val="Comment Subject Char"/>
    <w:basedOn w:val="CommentTextChar"/>
    <w:link w:val="CommentSubject"/>
    <w:uiPriority w:val="99"/>
    <w:semiHidden/>
    <w:rsid w:val="0048696B"/>
    <w:rPr>
      <w:rFonts w:ascii="Arial" w:eastAsia="Times New Roman" w:hAnsi="Arial" w:cs="Times New Roman"/>
      <w:b/>
      <w:bCs/>
      <w:sz w:val="20"/>
      <w:szCs w:val="20"/>
      <w:lang w:eastAsia="en-AU"/>
    </w:rPr>
  </w:style>
  <w:style w:type="paragraph" w:customStyle="1" w:styleId="DraftHeading3">
    <w:name w:val="Draft Heading 3"/>
    <w:basedOn w:val="Normal"/>
    <w:next w:val="Normal"/>
    <w:rsid w:val="001C0A14"/>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Normal-Schedule">
    <w:name w:val="Normal - Schedule"/>
    <w:link w:val="Normal-ScheduleChar"/>
    <w:rsid w:val="001C0A14"/>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character" w:customStyle="1" w:styleId="Normal-ScheduleChar">
    <w:name w:val="Normal - Schedule Char"/>
    <w:link w:val="Normal-Schedule"/>
    <w:rsid w:val="001C0A14"/>
    <w:rPr>
      <w:rFonts w:ascii="Times New Roman" w:eastAsia="Times New Roman" w:hAnsi="Times New Roman" w:cs="Times New Roman"/>
      <w:sz w:val="20"/>
      <w:szCs w:val="20"/>
    </w:rPr>
  </w:style>
  <w:style w:type="paragraph" w:customStyle="1" w:styleId="BulletDraftSub-section">
    <w:name w:val="Bullet Draft Sub-section"/>
    <w:next w:val="Normal"/>
    <w:rsid w:val="001C0A14"/>
    <w:pPr>
      <w:numPr>
        <w:numId w:val="16"/>
      </w:numPr>
      <w:spacing w:before="120" w:after="0" w:line="240" w:lineRule="auto"/>
      <w:ind w:left="0" w:firstLine="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4920">
      <w:bodyDiv w:val="1"/>
      <w:marLeft w:val="0"/>
      <w:marRight w:val="0"/>
      <w:marTop w:val="0"/>
      <w:marBottom w:val="0"/>
      <w:divBdr>
        <w:top w:val="none" w:sz="0" w:space="0" w:color="auto"/>
        <w:left w:val="none" w:sz="0" w:space="0" w:color="auto"/>
        <w:bottom w:val="none" w:sz="0" w:space="0" w:color="auto"/>
        <w:right w:val="none" w:sz="0" w:space="0" w:color="auto"/>
      </w:divBdr>
    </w:div>
    <w:div w:id="223610367">
      <w:bodyDiv w:val="1"/>
      <w:marLeft w:val="0"/>
      <w:marRight w:val="0"/>
      <w:marTop w:val="0"/>
      <w:marBottom w:val="0"/>
      <w:divBdr>
        <w:top w:val="none" w:sz="0" w:space="0" w:color="auto"/>
        <w:left w:val="none" w:sz="0" w:space="0" w:color="auto"/>
        <w:bottom w:val="none" w:sz="0" w:space="0" w:color="auto"/>
        <w:right w:val="none" w:sz="0" w:space="0" w:color="auto"/>
      </w:divBdr>
    </w:div>
    <w:div w:id="302858546">
      <w:bodyDiv w:val="1"/>
      <w:marLeft w:val="0"/>
      <w:marRight w:val="0"/>
      <w:marTop w:val="0"/>
      <w:marBottom w:val="0"/>
      <w:divBdr>
        <w:top w:val="none" w:sz="0" w:space="0" w:color="auto"/>
        <w:left w:val="none" w:sz="0" w:space="0" w:color="auto"/>
        <w:bottom w:val="none" w:sz="0" w:space="0" w:color="auto"/>
        <w:right w:val="none" w:sz="0" w:space="0" w:color="auto"/>
      </w:divBdr>
    </w:div>
    <w:div w:id="498666475">
      <w:bodyDiv w:val="1"/>
      <w:marLeft w:val="0"/>
      <w:marRight w:val="0"/>
      <w:marTop w:val="0"/>
      <w:marBottom w:val="0"/>
      <w:divBdr>
        <w:top w:val="none" w:sz="0" w:space="0" w:color="auto"/>
        <w:left w:val="none" w:sz="0" w:space="0" w:color="auto"/>
        <w:bottom w:val="none" w:sz="0" w:space="0" w:color="auto"/>
        <w:right w:val="none" w:sz="0" w:space="0" w:color="auto"/>
      </w:divBdr>
    </w:div>
    <w:div w:id="652299475">
      <w:bodyDiv w:val="1"/>
      <w:marLeft w:val="0"/>
      <w:marRight w:val="0"/>
      <w:marTop w:val="0"/>
      <w:marBottom w:val="0"/>
      <w:divBdr>
        <w:top w:val="none" w:sz="0" w:space="0" w:color="auto"/>
        <w:left w:val="none" w:sz="0" w:space="0" w:color="auto"/>
        <w:bottom w:val="none" w:sz="0" w:space="0" w:color="auto"/>
        <w:right w:val="none" w:sz="0" w:space="0" w:color="auto"/>
      </w:divBdr>
    </w:div>
    <w:div w:id="689451029">
      <w:bodyDiv w:val="1"/>
      <w:marLeft w:val="0"/>
      <w:marRight w:val="0"/>
      <w:marTop w:val="0"/>
      <w:marBottom w:val="0"/>
      <w:divBdr>
        <w:top w:val="none" w:sz="0" w:space="0" w:color="auto"/>
        <w:left w:val="none" w:sz="0" w:space="0" w:color="auto"/>
        <w:bottom w:val="none" w:sz="0" w:space="0" w:color="auto"/>
        <w:right w:val="none" w:sz="0" w:space="0" w:color="auto"/>
      </w:divBdr>
    </w:div>
    <w:div w:id="784498210">
      <w:bodyDiv w:val="1"/>
      <w:marLeft w:val="0"/>
      <w:marRight w:val="0"/>
      <w:marTop w:val="0"/>
      <w:marBottom w:val="0"/>
      <w:divBdr>
        <w:top w:val="none" w:sz="0" w:space="0" w:color="auto"/>
        <w:left w:val="none" w:sz="0" w:space="0" w:color="auto"/>
        <w:bottom w:val="none" w:sz="0" w:space="0" w:color="auto"/>
        <w:right w:val="none" w:sz="0" w:space="0" w:color="auto"/>
      </w:divBdr>
    </w:div>
    <w:div w:id="885989560">
      <w:bodyDiv w:val="1"/>
      <w:marLeft w:val="0"/>
      <w:marRight w:val="0"/>
      <w:marTop w:val="0"/>
      <w:marBottom w:val="0"/>
      <w:divBdr>
        <w:top w:val="none" w:sz="0" w:space="0" w:color="auto"/>
        <w:left w:val="none" w:sz="0" w:space="0" w:color="auto"/>
        <w:bottom w:val="none" w:sz="0" w:space="0" w:color="auto"/>
        <w:right w:val="none" w:sz="0" w:space="0" w:color="auto"/>
      </w:divBdr>
    </w:div>
    <w:div w:id="1088423712">
      <w:bodyDiv w:val="1"/>
      <w:marLeft w:val="0"/>
      <w:marRight w:val="0"/>
      <w:marTop w:val="0"/>
      <w:marBottom w:val="0"/>
      <w:divBdr>
        <w:top w:val="none" w:sz="0" w:space="0" w:color="auto"/>
        <w:left w:val="none" w:sz="0" w:space="0" w:color="auto"/>
        <w:bottom w:val="none" w:sz="0" w:space="0" w:color="auto"/>
        <w:right w:val="none" w:sz="0" w:space="0" w:color="auto"/>
      </w:divBdr>
    </w:div>
    <w:div w:id="1331829511">
      <w:bodyDiv w:val="1"/>
      <w:marLeft w:val="0"/>
      <w:marRight w:val="0"/>
      <w:marTop w:val="0"/>
      <w:marBottom w:val="0"/>
      <w:divBdr>
        <w:top w:val="none" w:sz="0" w:space="0" w:color="auto"/>
        <w:left w:val="none" w:sz="0" w:space="0" w:color="auto"/>
        <w:bottom w:val="none" w:sz="0" w:space="0" w:color="auto"/>
        <w:right w:val="none" w:sz="0" w:space="0" w:color="auto"/>
      </w:divBdr>
    </w:div>
    <w:div w:id="1373574711">
      <w:bodyDiv w:val="1"/>
      <w:marLeft w:val="0"/>
      <w:marRight w:val="0"/>
      <w:marTop w:val="0"/>
      <w:marBottom w:val="0"/>
      <w:divBdr>
        <w:top w:val="none" w:sz="0" w:space="0" w:color="auto"/>
        <w:left w:val="none" w:sz="0" w:space="0" w:color="auto"/>
        <w:bottom w:val="none" w:sz="0" w:space="0" w:color="auto"/>
        <w:right w:val="none" w:sz="0" w:space="0" w:color="auto"/>
      </w:divBdr>
    </w:div>
    <w:div w:id="1440251006">
      <w:bodyDiv w:val="1"/>
      <w:marLeft w:val="0"/>
      <w:marRight w:val="0"/>
      <w:marTop w:val="0"/>
      <w:marBottom w:val="0"/>
      <w:divBdr>
        <w:top w:val="none" w:sz="0" w:space="0" w:color="auto"/>
        <w:left w:val="none" w:sz="0" w:space="0" w:color="auto"/>
        <w:bottom w:val="none" w:sz="0" w:space="0" w:color="auto"/>
        <w:right w:val="none" w:sz="0" w:space="0" w:color="auto"/>
      </w:divBdr>
    </w:div>
    <w:div w:id="1738430324">
      <w:bodyDiv w:val="1"/>
      <w:marLeft w:val="0"/>
      <w:marRight w:val="0"/>
      <w:marTop w:val="0"/>
      <w:marBottom w:val="0"/>
      <w:divBdr>
        <w:top w:val="none" w:sz="0" w:space="0" w:color="auto"/>
        <w:left w:val="none" w:sz="0" w:space="0" w:color="auto"/>
        <w:bottom w:val="none" w:sz="0" w:space="0" w:color="auto"/>
        <w:right w:val="none" w:sz="0" w:space="0" w:color="auto"/>
      </w:divBdr>
    </w:div>
    <w:div w:id="1816676609">
      <w:bodyDiv w:val="1"/>
      <w:marLeft w:val="0"/>
      <w:marRight w:val="0"/>
      <w:marTop w:val="0"/>
      <w:marBottom w:val="0"/>
      <w:divBdr>
        <w:top w:val="none" w:sz="0" w:space="0" w:color="auto"/>
        <w:left w:val="none" w:sz="0" w:space="0" w:color="auto"/>
        <w:bottom w:val="none" w:sz="0" w:space="0" w:color="auto"/>
        <w:right w:val="none" w:sz="0" w:space="0" w:color="auto"/>
      </w:divBdr>
    </w:div>
    <w:div w:id="213648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nsumer.vic.gov.au/rent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fe18e4-aa5d-4f33-86b5-3a4c351abc61" xsi:nil="true"/>
    <lcf76f155ced4ddcb4097134ff3c332f xmlns="9e9a5b76-01a4-4975-9db6-1114733f0ab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539A5E41400F4FB2C00B3B01668D22" ma:contentTypeVersion="13" ma:contentTypeDescription="Create a new document." ma:contentTypeScope="" ma:versionID="0d77ab4f74d93af667e68496c4903476">
  <xsd:schema xmlns:xsd="http://www.w3.org/2001/XMLSchema" xmlns:xs="http://www.w3.org/2001/XMLSchema" xmlns:p="http://schemas.microsoft.com/office/2006/metadata/properties" xmlns:ns2="9e9a5b76-01a4-4975-9db6-1114733f0ab8" xmlns:ns3="a8fe18e4-aa5d-4f33-86b5-3a4c351abc61" targetNamespace="http://schemas.microsoft.com/office/2006/metadata/properties" ma:root="true" ma:fieldsID="d0b5086945d0ac6242800dc73ccc1eb6" ns2:_="" ns3:_="">
    <xsd:import namespace="9e9a5b76-01a4-4975-9db6-1114733f0ab8"/>
    <xsd:import namespace="a8fe18e4-aa5d-4f33-86b5-3a4c351abc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a5b76-01a4-4975-9db6-1114733f0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9568c6d-99e9-4136-af23-6def92d907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e18e4-aa5d-4f33-86b5-3a4c351abc6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194ab3-fefa-4269-8136-e4ae0e7208ef}" ma:internalName="TaxCatchAll" ma:showField="CatchAllData" ma:web="a8fe18e4-aa5d-4f33-86b5-3a4c351ab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3E3EB-80F3-4FC4-B2E5-F4B7597C7B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9BF402-61D7-4A7C-B103-F8DB9C31D0C8}"/>
</file>

<file path=customXml/itemProps3.xml><?xml version="1.0" encoding="utf-8"?>
<ds:datastoreItem xmlns:ds="http://schemas.openxmlformats.org/officeDocument/2006/customXml" ds:itemID="{8FC9A740-6142-4912-9FE5-F8304660F626}">
  <ds:schemaRefs>
    <ds:schemaRef ds:uri="http://schemas.microsoft.com/sharepoint/v3/contenttype/forms"/>
  </ds:schemaRefs>
</ds:datastoreItem>
</file>

<file path=customXml/itemProps4.xml><?xml version="1.0" encoding="utf-8"?>
<ds:datastoreItem xmlns:ds="http://schemas.openxmlformats.org/officeDocument/2006/customXml" ds:itemID="{E5EE91A6-6CBF-4C40-B4BE-350C4B943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2780</Words>
  <Characters>16333</Characters>
  <Application>Microsoft Office Word</Application>
  <DocSecurity>0</DocSecurity>
  <Lines>480</Lines>
  <Paragraphs>240</Paragraphs>
  <ScaleCrop>false</ScaleCrop>
  <HeadingPairs>
    <vt:vector size="2" baseType="variant">
      <vt:variant>
        <vt:lpstr>Title</vt:lpstr>
      </vt:variant>
      <vt:variant>
        <vt:i4>1</vt:i4>
      </vt:variant>
    </vt:vector>
  </HeadingPairs>
  <TitlesOfParts>
    <vt:vector size="1" baseType="lpstr">
      <vt:lpstr>Form 3 - Residential tenancy application.DOCX</vt:lpstr>
    </vt:vector>
  </TitlesOfParts>
  <Company/>
  <LinksUpToDate>false</LinksUpToDate>
  <CharactersWithSpaces>18906</CharactersWithSpaces>
  <SharedDoc>false</SharedDoc>
  <HLinks>
    <vt:vector size="6" baseType="variant">
      <vt:variant>
        <vt:i4>7929958</vt:i4>
      </vt:variant>
      <vt:variant>
        <vt:i4>0</vt:i4>
      </vt:variant>
      <vt:variant>
        <vt:i4>0</vt:i4>
      </vt:variant>
      <vt:variant>
        <vt:i4>5</vt:i4>
      </vt:variant>
      <vt:variant>
        <vt:lpwstr>http://www.consumer.vic.gov.au/renting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 Residential tenancy application.DOCX</dc:title>
  <dc:subject/>
  <dc:creator>PerformPC</dc:creator>
  <cp:keywords/>
  <dc:description/>
  <cp:lastModifiedBy>Johanna Leddin</cp:lastModifiedBy>
  <cp:revision>3</cp:revision>
  <cp:lastPrinted>2021-01-30T21:39:00Z</cp:lastPrinted>
  <dcterms:created xsi:type="dcterms:W3CDTF">2026-04-21T03:42:00Z</dcterms:created>
  <dcterms:modified xsi:type="dcterms:W3CDTF">2026-04-21T03:42:00Z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0x010100A8539A5E41400F4FB2C00B3B01668D22</vt:lpwstr>
  </property>
  <property fmtid="{D5CDD505-2E9C-101B-9397-08002B2CF9AE}" pid="3" name="ClassificationContentMarkingFooterShapeIds">
    <vt:lpwstr>7be68351,181ad5e7,7dcf7b38</vt:lpwstr>
  </property>
  <property fmtid="{D5CDD505-2E9C-101B-9397-08002B2CF9AE}" pid="4" name="ClassificationContentMarkingFooterFontProps">
    <vt:lpwstr>#000000,11,Aptos</vt:lpwstr>
  </property>
  <property fmtid="{D5CDD505-2E9C-101B-9397-08002B2CF9AE}" pid="5" name="ClassificationContentMarkingFooterText">
    <vt:lpwstr>OFFICIAL</vt:lpwstr>
  </property>
  <property fmtid="{D5CDD505-2E9C-101B-9397-08002B2CF9AE}" pid="6" name="MSIP_Label_7158ebbd-6c5e-441f-bfc9-4eb8c11e3978_Enabled">
    <vt:lpwstr>true</vt:lpwstr>
  </property>
  <property fmtid="{D5CDD505-2E9C-101B-9397-08002B2CF9AE}" pid="7" name="MSIP_Label_7158ebbd-6c5e-441f-bfc9-4eb8c11e3978_SetDate">
    <vt:lpwstr>2025-12-02T02:28:37Z</vt:lpwstr>
  </property>
  <property fmtid="{D5CDD505-2E9C-101B-9397-08002B2CF9AE}" pid="8" name="MSIP_Label_7158ebbd-6c5e-441f-bfc9-4eb8c11e3978_Method">
    <vt:lpwstr>Privileged</vt:lpwstr>
  </property>
  <property fmtid="{D5CDD505-2E9C-101B-9397-08002B2CF9AE}" pid="9" name="MSIP_Label_7158ebbd-6c5e-441f-bfc9-4eb8c11e3978_Name">
    <vt:lpwstr>7158ebbd-6c5e-441f-bfc9-4eb8c11e3978</vt:lpwstr>
  </property>
  <property fmtid="{D5CDD505-2E9C-101B-9397-08002B2CF9AE}" pid="10" name="MSIP_Label_7158ebbd-6c5e-441f-bfc9-4eb8c11e3978_SiteId">
    <vt:lpwstr>722ea0be-3e1c-4b11-ad6f-9401d6856e24</vt:lpwstr>
  </property>
  <property fmtid="{D5CDD505-2E9C-101B-9397-08002B2CF9AE}" pid="11" name="MSIP_Label_7158ebbd-6c5e-441f-bfc9-4eb8c11e3978_ActionId">
    <vt:lpwstr>e2b86ae1-e71f-4a0b-99fa-e410f2e21383</vt:lpwstr>
  </property>
  <property fmtid="{D5CDD505-2E9C-101B-9397-08002B2CF9AE}" pid="12" name="MSIP_Label_7158ebbd-6c5e-441f-bfc9-4eb8c11e3978_ContentBits">
    <vt:lpwstr>2</vt:lpwstr>
  </property>
  <property fmtid="{D5CDD505-2E9C-101B-9397-08002B2CF9AE}" pid="13" name="MSIP_Label_7158ebbd-6c5e-441f-bfc9-4eb8c11e3978_Tag">
    <vt:lpwstr>10, 0, 1, 1</vt:lpwstr>
  </property>
</Properties>
</file>