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6D96B2AE" w:rsidR="00273C88" w:rsidRPr="00A64D83" w:rsidRDefault="00B90578" w:rsidP="00FC0454">
      <w:pPr>
        <w:pStyle w:val="NoSpacing"/>
        <w:ind w:firstLine="720"/>
        <w:jc w:val="center"/>
        <w:rPr>
          <w:b/>
          <w:bCs/>
          <w:sz w:val="24"/>
          <w:szCs w:val="24"/>
        </w:rPr>
      </w:pPr>
      <w:r>
        <w:rPr>
          <w:b/>
          <w:bCs/>
          <w:sz w:val="24"/>
          <w:szCs w:val="24"/>
        </w:rPr>
        <w:t xml:space="preserve">BUDGET WORK MEETING AND </w:t>
      </w:r>
      <w:r w:rsidR="00273C88" w:rsidRPr="00A64D83">
        <w:rPr>
          <w:b/>
          <w:bCs/>
          <w:sz w:val="24"/>
          <w:szCs w:val="24"/>
        </w:rPr>
        <w:t>REGULAR CITY COUNCIL MEETING</w:t>
      </w:r>
    </w:p>
    <w:p w14:paraId="1CD2627D" w14:textId="7BD1C19C" w:rsidR="00945F53" w:rsidRPr="00A64D83" w:rsidRDefault="002313D7" w:rsidP="00945F53">
      <w:pPr>
        <w:pStyle w:val="NoSpacing"/>
        <w:jc w:val="center"/>
        <w:rPr>
          <w:b/>
          <w:bCs/>
          <w:sz w:val="24"/>
          <w:szCs w:val="24"/>
        </w:rPr>
      </w:pPr>
      <w:r w:rsidRPr="00A64D83">
        <w:rPr>
          <w:b/>
          <w:bCs/>
          <w:noProof/>
          <w:sz w:val="24"/>
          <w:szCs w:val="24"/>
        </w:rPr>
        <mc:AlternateContent>
          <mc:Choice Requires="wps">
            <w:drawing>
              <wp:anchor distT="45720" distB="45720" distL="114300" distR="114300" simplePos="0" relativeHeight="251660288" behindDoc="0" locked="0" layoutInCell="1" allowOverlap="1" wp14:anchorId="1D632163" wp14:editId="7B080F7B">
                <wp:simplePos x="0" y="0"/>
                <wp:positionH relativeFrom="column">
                  <wp:posOffset>-104775</wp:posOffset>
                </wp:positionH>
                <wp:positionV relativeFrom="paragraph">
                  <wp:posOffset>194310</wp:posOffset>
                </wp:positionV>
                <wp:extent cx="2305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52525"/>
                        </a:xfrm>
                        <a:prstGeom prst="rect">
                          <a:avLst/>
                        </a:prstGeom>
                        <a:solidFill>
                          <a:srgbClr val="FFFFFF"/>
                        </a:solidFill>
                        <a:ln w="9525">
                          <a:solidFill>
                            <a:srgbClr val="000000"/>
                          </a:solidFill>
                          <a:miter lim="800000"/>
                          <a:headEnd/>
                          <a:tailEnd/>
                        </a:ln>
                      </wps:spPr>
                      <wps:txbx>
                        <w:txbxContent>
                          <w:p w14:paraId="611B3A80" w14:textId="43309BF9" w:rsidR="00376552" w:rsidRDefault="00B90578" w:rsidP="00376552">
                            <w:pPr>
                              <w:pStyle w:val="NoSpacing"/>
                            </w:pPr>
                            <w:r>
                              <w:t>6/15</w:t>
                            </w:r>
                            <w:r w:rsidR="00D055B2">
                              <w:t>/202</w:t>
                            </w:r>
                            <w:r w:rsidR="00AA7D45">
                              <w:t>6</w:t>
                            </w:r>
                          </w:p>
                          <w:p w14:paraId="24C8E809" w14:textId="5D5E39F7" w:rsidR="00376552" w:rsidRDefault="00B90578" w:rsidP="00376552">
                            <w:pPr>
                              <w:pStyle w:val="NoSpacing"/>
                            </w:pPr>
                            <w:r>
                              <w:t>6</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3pt;width:181.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">
                <v:textbox>
                  <w:txbxContent>
                    <w:p w14:paraId="611B3A80" w14:textId="43309BF9" w:rsidR="00376552" w:rsidRDefault="00B90578" w:rsidP="00376552">
                      <w:pPr>
                        <w:pStyle w:val="NoSpacing"/>
                      </w:pPr>
                      <w:r>
                        <w:t>6/15</w:t>
                      </w:r>
                      <w:r w:rsidR="00D055B2">
                        <w:t>/202</w:t>
                      </w:r>
                      <w:r w:rsidR="00AA7D45">
                        <w:t>6</w:t>
                      </w:r>
                    </w:p>
                    <w:p w14:paraId="24C8E809" w14:textId="5D5E39F7" w:rsidR="00376552" w:rsidRDefault="00B90578" w:rsidP="00376552">
                      <w:pPr>
                        <w:pStyle w:val="NoSpacing"/>
                      </w:pPr>
                      <w:r>
                        <w:t>6</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r w:rsidR="00376552" w:rsidRPr="00A64D83">
        <w:rPr>
          <w:b/>
          <w:bCs/>
          <w:noProof/>
          <w:sz w:val="24"/>
          <w:szCs w:val="24"/>
        </w:rPr>
        <w:drawing>
          <wp:anchor distT="0" distB="0" distL="114300" distR="114300" simplePos="0" relativeHeight="251658240" behindDoc="0" locked="0" layoutInCell="1" allowOverlap="1" wp14:anchorId="1DB9E689" wp14:editId="4550EC53">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707F445C" w14:textId="77777777" w:rsidR="00945F53" w:rsidRPr="00A64D83" w:rsidRDefault="00945F53" w:rsidP="00945F53">
      <w:pPr>
        <w:pStyle w:val="NoSpacing"/>
        <w:jc w:val="center"/>
        <w:rPr>
          <w:b/>
          <w:bCs/>
          <w:sz w:val="24"/>
          <w:szCs w:val="24"/>
        </w:rPr>
      </w:pPr>
    </w:p>
    <w:p w14:paraId="7140E72E" w14:textId="77777777" w:rsidR="00945F53" w:rsidRPr="00A64D83" w:rsidRDefault="00945F53" w:rsidP="00945F53">
      <w:pPr>
        <w:pStyle w:val="NoSpacing"/>
        <w:jc w:val="center"/>
        <w:rPr>
          <w:b/>
          <w:bCs/>
          <w:sz w:val="24"/>
          <w:szCs w:val="24"/>
        </w:rPr>
      </w:pPr>
    </w:p>
    <w:p w14:paraId="34CC77BA" w14:textId="77777777" w:rsidR="00945F53" w:rsidRPr="00A64D83" w:rsidRDefault="00945F53" w:rsidP="00945F53">
      <w:pPr>
        <w:pStyle w:val="NoSpacing"/>
        <w:pBdr>
          <w:bottom w:val="single" w:sz="12" w:space="1" w:color="auto"/>
        </w:pBdr>
        <w:rPr>
          <w:b/>
          <w:bCs/>
          <w:sz w:val="24"/>
          <w:szCs w:val="24"/>
        </w:rPr>
      </w:pPr>
    </w:p>
    <w:p w14:paraId="764692D9" w14:textId="5748DFE2" w:rsidR="00273C88" w:rsidRPr="00A64D83" w:rsidRDefault="00945F53" w:rsidP="00945F53">
      <w:pPr>
        <w:pStyle w:val="NoSpacing"/>
        <w:rPr>
          <w:b/>
          <w:bCs/>
          <w:sz w:val="24"/>
          <w:szCs w:val="24"/>
        </w:rPr>
      </w:pPr>
      <w:r w:rsidRPr="00A64D83">
        <w:rPr>
          <w:b/>
          <w:bCs/>
          <w:sz w:val="24"/>
          <w:szCs w:val="24"/>
        </w:rPr>
        <w:t xml:space="preserve">Meeting called by:    </w:t>
      </w:r>
      <w:r w:rsidR="004A469E">
        <w:rPr>
          <w:b/>
          <w:bCs/>
          <w:sz w:val="24"/>
          <w:szCs w:val="24"/>
        </w:rPr>
        <w:t xml:space="preserve">Mayor </w:t>
      </w:r>
      <w:r w:rsidR="00AA7D45">
        <w:rPr>
          <w:b/>
          <w:bCs/>
          <w:sz w:val="24"/>
          <w:szCs w:val="24"/>
        </w:rPr>
        <w:t>Ferguson</w:t>
      </w:r>
      <w:r w:rsidRPr="00A64D83">
        <w:rPr>
          <w:b/>
          <w:bCs/>
          <w:sz w:val="24"/>
          <w:szCs w:val="24"/>
        </w:rPr>
        <w:t xml:space="preserve">                                   Note T</w:t>
      </w:r>
      <w:r w:rsidR="00273C88" w:rsidRPr="00A64D83">
        <w:rPr>
          <w:b/>
          <w:bCs/>
          <w:sz w:val="24"/>
          <w:szCs w:val="24"/>
        </w:rPr>
        <w:t xml:space="preserve">aker:     </w:t>
      </w:r>
      <w:r w:rsidR="00EE5484" w:rsidRPr="00A64D83">
        <w:rPr>
          <w:b/>
          <w:bCs/>
          <w:sz w:val="24"/>
          <w:szCs w:val="24"/>
        </w:rPr>
        <w:t>Hope Mosness</w:t>
      </w:r>
    </w:p>
    <w:p w14:paraId="33812BF8" w14:textId="77777777" w:rsidR="00425694" w:rsidRPr="00A64D83" w:rsidRDefault="00425694" w:rsidP="00273C88">
      <w:pPr>
        <w:pStyle w:val="NoSpacing"/>
        <w:rPr>
          <w:b/>
          <w:bCs/>
          <w:sz w:val="24"/>
          <w:szCs w:val="24"/>
        </w:rPr>
      </w:pPr>
    </w:p>
    <w:p w14:paraId="6034FEEF" w14:textId="77777777" w:rsidR="00425694" w:rsidRPr="00A64D83" w:rsidRDefault="00425694" w:rsidP="00425694">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A64D83" w:rsidRDefault="00902916" w:rsidP="00273C88">
      <w:pPr>
        <w:pStyle w:val="NoSpacing"/>
        <w:rPr>
          <w:b/>
          <w:bCs/>
          <w:sz w:val="24"/>
          <w:szCs w:val="24"/>
        </w:rPr>
      </w:pPr>
    </w:p>
    <w:p w14:paraId="514A53AD"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4"/>
          <w:szCs w:val="24"/>
        </w:rPr>
      </w:pPr>
    </w:p>
    <w:p w14:paraId="582F5706" w14:textId="362935AA" w:rsidR="00EE5484" w:rsidRDefault="00B90578" w:rsidP="009A231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5</w:t>
      </w:r>
      <w:r w:rsidR="004B656F">
        <w:rPr>
          <w:b/>
          <w:bCs/>
          <w:sz w:val="20"/>
          <w:szCs w:val="20"/>
        </w:rPr>
        <w:t>:55</w:t>
      </w:r>
      <w:r w:rsidR="00EE5484" w:rsidRPr="00A64D83">
        <w:rPr>
          <w:b/>
          <w:bCs/>
          <w:sz w:val="20"/>
          <w:szCs w:val="20"/>
        </w:rPr>
        <w:t xml:space="preserve">pm – </w:t>
      </w:r>
      <w:r w:rsidR="009A231B">
        <w:rPr>
          <w:b/>
          <w:bCs/>
          <w:sz w:val="20"/>
          <w:szCs w:val="20"/>
        </w:rPr>
        <w:t>Prayer in lobby of the meeting room</w:t>
      </w:r>
      <w:r w:rsidR="00EE5484" w:rsidRPr="00A64D83">
        <w:rPr>
          <w:b/>
          <w:bCs/>
          <w:sz w:val="20"/>
          <w:szCs w:val="20"/>
        </w:rPr>
        <w:tab/>
      </w:r>
      <w:r w:rsidR="00EE5484" w:rsidRPr="00A64D83">
        <w:rPr>
          <w:b/>
          <w:bCs/>
          <w:sz w:val="20"/>
          <w:szCs w:val="20"/>
        </w:rPr>
        <w:tab/>
      </w:r>
      <w:r w:rsidR="00EE5484" w:rsidRPr="00A64D83">
        <w:rPr>
          <w:b/>
          <w:bCs/>
          <w:sz w:val="20"/>
          <w:szCs w:val="20"/>
        </w:rPr>
        <w:tab/>
      </w:r>
      <w:r w:rsidR="00EE5484" w:rsidRPr="00A64D83">
        <w:rPr>
          <w:b/>
          <w:bCs/>
          <w:sz w:val="20"/>
          <w:szCs w:val="20"/>
        </w:rPr>
        <w:tab/>
      </w:r>
      <w:r w:rsidR="00D930A4" w:rsidRPr="00A64D83">
        <w:rPr>
          <w:b/>
          <w:bCs/>
          <w:sz w:val="20"/>
          <w:szCs w:val="20"/>
        </w:rPr>
        <w:tab/>
      </w:r>
      <w:r w:rsidR="009A231B">
        <w:rPr>
          <w:b/>
          <w:bCs/>
          <w:sz w:val="20"/>
          <w:szCs w:val="20"/>
        </w:rPr>
        <w:t>Councilmembers</w:t>
      </w:r>
    </w:p>
    <w:p w14:paraId="0542D990" w14:textId="77777777" w:rsidR="009A231B" w:rsidRPr="00A64D83" w:rsidRDefault="009A231B" w:rsidP="009A231B">
      <w:pPr>
        <w:pStyle w:val="NoSpacing"/>
        <w:pBdr>
          <w:top w:val="single" w:sz="4" w:space="1" w:color="auto"/>
          <w:left w:val="single" w:sz="4" w:space="0" w:color="auto"/>
          <w:bottom w:val="single" w:sz="4" w:space="1" w:color="auto"/>
          <w:right w:val="single" w:sz="4" w:space="4" w:color="auto"/>
        </w:pBdr>
        <w:rPr>
          <w:b/>
          <w:bCs/>
          <w:sz w:val="20"/>
          <w:szCs w:val="20"/>
        </w:rPr>
      </w:pPr>
    </w:p>
    <w:p w14:paraId="22235709" w14:textId="2B78E67F" w:rsidR="00273C88" w:rsidRPr="00A64D83" w:rsidRDefault="00273C88"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r w:rsidRPr="00A64D83">
        <w:rPr>
          <w:b/>
          <w:bCs/>
          <w:sz w:val="20"/>
          <w:szCs w:val="20"/>
        </w:rPr>
        <w:t>---</w:t>
      </w:r>
      <w:r w:rsidR="00902916" w:rsidRPr="00A64D83">
        <w:rPr>
          <w:b/>
          <w:bCs/>
          <w:sz w:val="20"/>
          <w:szCs w:val="20"/>
        </w:rPr>
        <w:t>-</w:t>
      </w:r>
      <w:r w:rsidR="008C0D23" w:rsidRPr="00A64D83">
        <w:rPr>
          <w:b/>
          <w:bCs/>
          <w:sz w:val="20"/>
          <w:szCs w:val="20"/>
        </w:rPr>
        <w:t xml:space="preserve"> </w:t>
      </w:r>
      <w:r w:rsidRPr="00A64D83">
        <w:rPr>
          <w:b/>
          <w:bCs/>
          <w:sz w:val="20"/>
          <w:szCs w:val="20"/>
        </w:rPr>
        <w:t>AGENDA TOPICS ----</w:t>
      </w:r>
    </w:p>
    <w:p w14:paraId="00BDE50D" w14:textId="77777777" w:rsidR="00072D21" w:rsidRPr="00A64D83" w:rsidRDefault="00072D21"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3C406E85" w14:textId="17D48C0D" w:rsidR="006C1A26" w:rsidRDefault="009A231B"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Open/Pledge of Allegiance</w:t>
      </w:r>
      <w:r w:rsidR="00DC6107" w:rsidRPr="00A64D83">
        <w:rPr>
          <w:b/>
          <w:bCs/>
          <w:sz w:val="20"/>
          <w:szCs w:val="20"/>
        </w:rPr>
        <w:tab/>
      </w:r>
      <w:r w:rsidR="00DC6107" w:rsidRPr="00A64D83">
        <w:rPr>
          <w:b/>
          <w:bCs/>
          <w:sz w:val="20"/>
          <w:szCs w:val="20"/>
        </w:rPr>
        <w:tab/>
      </w:r>
      <w:r w:rsidR="004554A3">
        <w:rPr>
          <w:b/>
          <w:bCs/>
          <w:sz w:val="20"/>
          <w:szCs w:val="20"/>
        </w:rPr>
        <w:tab/>
      </w:r>
      <w:r w:rsidR="004554A3">
        <w:rPr>
          <w:b/>
          <w:bCs/>
          <w:sz w:val="20"/>
          <w:szCs w:val="20"/>
        </w:rPr>
        <w:tab/>
      </w:r>
      <w:r w:rsidR="00DC6107" w:rsidRPr="00A64D83">
        <w:rPr>
          <w:b/>
          <w:bCs/>
          <w:sz w:val="20"/>
          <w:szCs w:val="20"/>
        </w:rPr>
        <w:tab/>
      </w:r>
      <w:r w:rsidR="004A469E">
        <w:rPr>
          <w:b/>
          <w:bCs/>
          <w:sz w:val="20"/>
          <w:szCs w:val="20"/>
        </w:rPr>
        <w:tab/>
      </w:r>
      <w:r w:rsidR="00FC57AC">
        <w:rPr>
          <w:b/>
          <w:bCs/>
          <w:sz w:val="20"/>
          <w:szCs w:val="20"/>
        </w:rPr>
        <w:tab/>
      </w:r>
      <w:r>
        <w:rPr>
          <w:b/>
          <w:bCs/>
          <w:sz w:val="20"/>
          <w:szCs w:val="20"/>
        </w:rPr>
        <w:t>Mayor Ferguson</w:t>
      </w:r>
    </w:p>
    <w:p w14:paraId="22A7683E" w14:textId="77777777"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1F0D1099" w14:textId="70940D99"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FY27 Budget Discussion – City Court, Library,</w:t>
      </w:r>
      <w:r w:rsidR="00736594">
        <w:rPr>
          <w:b/>
          <w:bCs/>
          <w:sz w:val="20"/>
          <w:szCs w:val="20"/>
        </w:rPr>
        <w:t xml:space="preserve"> Property Taxes Update</w:t>
      </w:r>
      <w:r>
        <w:rPr>
          <w:b/>
          <w:bCs/>
          <w:sz w:val="20"/>
          <w:szCs w:val="20"/>
        </w:rPr>
        <w:tab/>
      </w:r>
      <w:r>
        <w:rPr>
          <w:b/>
          <w:bCs/>
          <w:sz w:val="20"/>
          <w:szCs w:val="20"/>
        </w:rPr>
        <w:tab/>
      </w:r>
      <w:r>
        <w:rPr>
          <w:b/>
          <w:bCs/>
          <w:sz w:val="20"/>
          <w:szCs w:val="20"/>
        </w:rPr>
        <w:tab/>
        <w:t>Mayor Ferguson</w:t>
      </w:r>
    </w:p>
    <w:p w14:paraId="0747473A" w14:textId="77777777"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6B7A7E0D" w14:textId="1A6FDC15"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Public Comment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Public</w:t>
      </w:r>
    </w:p>
    <w:p w14:paraId="49B21BA8" w14:textId="77777777"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1B584CD1" w14:textId="5B77CDE3" w:rsidR="00B90578" w:rsidRDefault="00B90578"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Close Budget Work Meeting and Open Regular City Council Meeting</w:t>
      </w:r>
      <w:r>
        <w:rPr>
          <w:b/>
          <w:bCs/>
          <w:sz w:val="20"/>
          <w:szCs w:val="20"/>
        </w:rPr>
        <w:tab/>
      </w:r>
      <w:r>
        <w:rPr>
          <w:b/>
          <w:bCs/>
          <w:sz w:val="20"/>
          <w:szCs w:val="20"/>
        </w:rPr>
        <w:tab/>
      </w:r>
      <w:r>
        <w:rPr>
          <w:b/>
          <w:bCs/>
          <w:sz w:val="20"/>
          <w:szCs w:val="20"/>
        </w:rPr>
        <w:tab/>
        <w:t>Mayor Ferguson</w:t>
      </w:r>
    </w:p>
    <w:p w14:paraId="4D68D123" w14:textId="5B6F3D13" w:rsidR="008255E5" w:rsidRPr="00A64D83" w:rsidRDefault="00273C88"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b/>
      </w:r>
      <w:r w:rsidRPr="00A64D83">
        <w:rPr>
          <w:b/>
          <w:bCs/>
          <w:sz w:val="20"/>
          <w:szCs w:val="20"/>
        </w:rPr>
        <w:tab/>
      </w:r>
      <w:r w:rsidRPr="00A64D83">
        <w:rPr>
          <w:b/>
          <w:bCs/>
          <w:sz w:val="20"/>
          <w:szCs w:val="20"/>
        </w:rPr>
        <w:tab/>
      </w:r>
    </w:p>
    <w:p w14:paraId="574FA20D" w14:textId="30E83817" w:rsidR="004554A3" w:rsidRDefault="009A231B"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 xml:space="preserve">Approve Minutes from </w:t>
      </w:r>
      <w:r w:rsidR="00B90578">
        <w:rPr>
          <w:b/>
          <w:bCs/>
          <w:sz w:val="20"/>
          <w:szCs w:val="20"/>
        </w:rPr>
        <w:t>6/1</w:t>
      </w:r>
      <w:r>
        <w:rPr>
          <w:b/>
          <w:bCs/>
          <w:sz w:val="20"/>
          <w:szCs w:val="20"/>
        </w:rPr>
        <w:t>/26 Regular City Council M</w:t>
      </w:r>
      <w:r w:rsidR="00341B2D">
        <w:rPr>
          <w:b/>
          <w:bCs/>
          <w:sz w:val="20"/>
          <w:szCs w:val="20"/>
        </w:rPr>
        <w:t>eeting</w:t>
      </w:r>
      <w:r w:rsidR="003A421E">
        <w:rPr>
          <w:b/>
          <w:bCs/>
          <w:sz w:val="20"/>
          <w:szCs w:val="20"/>
        </w:rPr>
        <w:tab/>
      </w:r>
      <w:r w:rsidR="003A421E">
        <w:rPr>
          <w:b/>
          <w:bCs/>
          <w:sz w:val="20"/>
          <w:szCs w:val="20"/>
        </w:rPr>
        <w:tab/>
      </w:r>
      <w:r w:rsidR="003A421E">
        <w:rPr>
          <w:b/>
          <w:bCs/>
          <w:sz w:val="20"/>
          <w:szCs w:val="20"/>
        </w:rPr>
        <w:tab/>
      </w:r>
      <w:r w:rsidR="003A421E">
        <w:rPr>
          <w:b/>
          <w:bCs/>
          <w:sz w:val="20"/>
          <w:szCs w:val="20"/>
        </w:rPr>
        <w:tab/>
      </w:r>
      <w:r>
        <w:rPr>
          <w:b/>
          <w:bCs/>
          <w:sz w:val="20"/>
          <w:szCs w:val="20"/>
        </w:rPr>
        <w:t>Council</w:t>
      </w:r>
    </w:p>
    <w:p w14:paraId="5C0096B0" w14:textId="77777777" w:rsidR="00B56B6C" w:rsidRDefault="00B56B6C"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62029FB9" w14:textId="3CEB512A" w:rsidR="00B56B6C" w:rsidRDefault="00B56B6C"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Joint Port Authority between Sweet Grass County and the City of Big Timber</w:t>
      </w:r>
      <w:r>
        <w:rPr>
          <w:b/>
          <w:bCs/>
          <w:sz w:val="20"/>
          <w:szCs w:val="20"/>
        </w:rPr>
        <w:tab/>
      </w:r>
      <w:r>
        <w:rPr>
          <w:b/>
          <w:bCs/>
          <w:sz w:val="20"/>
          <w:szCs w:val="20"/>
        </w:rPr>
        <w:tab/>
        <w:t>Page Dringman</w:t>
      </w:r>
      <w:r w:rsidR="00213AE5">
        <w:rPr>
          <w:b/>
          <w:bCs/>
          <w:sz w:val="20"/>
          <w:szCs w:val="20"/>
        </w:rPr>
        <w:t xml:space="preserve"> and</w:t>
      </w:r>
    </w:p>
    <w:p w14:paraId="5FED2BE7" w14:textId="017B0A81" w:rsidR="00B56B6C" w:rsidRDefault="00B56B6C"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Discussion</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Melanie Roe</w:t>
      </w:r>
    </w:p>
    <w:p w14:paraId="12DC1E9F" w14:textId="77777777"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22284472" w14:textId="6F57C92C" w:rsidR="00F47F9B" w:rsidRDefault="00B90578"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4-Way Stop on McLeod Street and 1</w:t>
      </w:r>
      <w:r w:rsidRPr="00B90578">
        <w:rPr>
          <w:b/>
          <w:bCs/>
          <w:sz w:val="20"/>
          <w:szCs w:val="20"/>
          <w:vertAlign w:val="superscript"/>
        </w:rPr>
        <w:t>st</w:t>
      </w:r>
      <w:r>
        <w:rPr>
          <w:b/>
          <w:bCs/>
          <w:sz w:val="20"/>
          <w:szCs w:val="20"/>
        </w:rPr>
        <w:t xml:space="preserve"> Avenue Discussion</w:t>
      </w:r>
      <w:r>
        <w:rPr>
          <w:b/>
          <w:bCs/>
          <w:sz w:val="20"/>
          <w:szCs w:val="20"/>
        </w:rPr>
        <w:tab/>
      </w:r>
      <w:r>
        <w:rPr>
          <w:b/>
          <w:bCs/>
          <w:sz w:val="20"/>
          <w:szCs w:val="20"/>
        </w:rPr>
        <w:tab/>
      </w:r>
      <w:r>
        <w:rPr>
          <w:b/>
          <w:bCs/>
          <w:sz w:val="20"/>
          <w:szCs w:val="20"/>
        </w:rPr>
        <w:tab/>
      </w:r>
      <w:r>
        <w:rPr>
          <w:b/>
          <w:bCs/>
          <w:sz w:val="20"/>
          <w:szCs w:val="20"/>
        </w:rPr>
        <w:tab/>
        <w:t>Mayor Ferguson</w:t>
      </w:r>
    </w:p>
    <w:p w14:paraId="463BDB97" w14:textId="77777777"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73CC7ABE" w14:textId="34233DE6"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Change Order for Task 2 &amp;3 Street Improvements by Weave Construction</w:t>
      </w:r>
    </w:p>
    <w:p w14:paraId="79119A55" w14:textId="7370C8C2"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Ferguson</w:t>
      </w:r>
    </w:p>
    <w:p w14:paraId="573C57C9" w14:textId="77777777"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52769F94" w14:textId="0395EBC1"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Decision to Extend Intercap Loan for Solid Waste Equipment</w:t>
      </w:r>
    </w:p>
    <w:p w14:paraId="3A3FA823" w14:textId="3AF0E909" w:rsidR="00F302E0" w:rsidRDefault="00F302E0"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Solid Waste Committee</w:t>
      </w:r>
    </w:p>
    <w:p w14:paraId="78177D64" w14:textId="7F1AB369" w:rsidR="001A2680" w:rsidRDefault="001A2680"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00722A49" w14:textId="573D5787" w:rsidR="00727DF0"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 Claims for 2</w:t>
      </w:r>
      <w:r w:rsidRPr="00187001">
        <w:rPr>
          <w:b/>
          <w:bCs/>
          <w:sz w:val="20"/>
          <w:szCs w:val="20"/>
          <w:vertAlign w:val="superscript"/>
        </w:rPr>
        <w:t>nd</w:t>
      </w:r>
      <w:r>
        <w:rPr>
          <w:b/>
          <w:bCs/>
          <w:sz w:val="20"/>
          <w:szCs w:val="20"/>
        </w:rPr>
        <w:t xml:space="preserve"> Half of </w:t>
      </w:r>
      <w:r w:rsidR="00B90578">
        <w:rPr>
          <w:b/>
          <w:bCs/>
          <w:sz w:val="20"/>
          <w:szCs w:val="20"/>
        </w:rPr>
        <w:t>May</w:t>
      </w:r>
      <w:r>
        <w:rPr>
          <w:b/>
          <w:bCs/>
          <w:sz w:val="20"/>
          <w:szCs w:val="20"/>
        </w:rPr>
        <w:t xml:space="preserve"> 2026</w:t>
      </w:r>
    </w:p>
    <w:p w14:paraId="15D8C0D1" w14:textId="5DD3C7A5"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w:t>
      </w:r>
      <w:r w:rsidR="00187001">
        <w:rPr>
          <w:b/>
          <w:bCs/>
          <w:sz w:val="20"/>
          <w:szCs w:val="20"/>
        </w:rPr>
        <w:t>Approve/Amend/Reject</w:t>
      </w:r>
      <w:r w:rsidRPr="00A64D83">
        <w:rPr>
          <w:b/>
          <w:bCs/>
          <w:sz w:val="20"/>
          <w:szCs w:val="20"/>
        </w:rPr>
        <w:t>)</w:t>
      </w:r>
      <w:r w:rsidR="00187001">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187001">
        <w:rPr>
          <w:b/>
          <w:bCs/>
          <w:sz w:val="20"/>
          <w:szCs w:val="20"/>
        </w:rPr>
        <w:tab/>
        <w:t>Council</w:t>
      </w:r>
    </w:p>
    <w:p w14:paraId="27118E65"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47CE6DC8" w14:textId="49E12EB7" w:rsidR="00751D39"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Public Comment</w:t>
      </w:r>
      <w:r>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18008A" w:rsidRPr="00A64D83">
        <w:rPr>
          <w:b/>
          <w:bCs/>
          <w:sz w:val="20"/>
          <w:szCs w:val="20"/>
        </w:rPr>
        <w:tab/>
      </w:r>
      <w:r w:rsidR="00727DF0" w:rsidRPr="00A64D83">
        <w:rPr>
          <w:b/>
          <w:bCs/>
          <w:sz w:val="20"/>
          <w:szCs w:val="20"/>
        </w:rPr>
        <w:tab/>
      </w:r>
      <w:r w:rsidR="00DA561C" w:rsidRPr="00A64D83">
        <w:rPr>
          <w:b/>
          <w:bCs/>
          <w:sz w:val="20"/>
          <w:szCs w:val="20"/>
        </w:rPr>
        <w:tab/>
      </w:r>
      <w:r>
        <w:rPr>
          <w:b/>
          <w:bCs/>
          <w:sz w:val="20"/>
          <w:szCs w:val="20"/>
        </w:rPr>
        <w:t>Public</w:t>
      </w:r>
    </w:p>
    <w:p w14:paraId="3A87FF90"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02914EE" w14:textId="18C9E622" w:rsidR="00812E77"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Council Concerns</w:t>
      </w:r>
      <w:r>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CE6496" w:rsidRPr="00A64D83">
        <w:rPr>
          <w:b/>
          <w:bCs/>
          <w:sz w:val="20"/>
          <w:szCs w:val="20"/>
        </w:rPr>
        <w:tab/>
      </w:r>
      <w:r w:rsidR="00DA561C" w:rsidRPr="00A64D83">
        <w:rPr>
          <w:b/>
          <w:bCs/>
          <w:sz w:val="20"/>
          <w:szCs w:val="20"/>
        </w:rPr>
        <w:tab/>
      </w:r>
      <w:r>
        <w:rPr>
          <w:b/>
          <w:bCs/>
          <w:sz w:val="20"/>
          <w:szCs w:val="20"/>
        </w:rPr>
        <w:t>Council</w:t>
      </w:r>
    </w:p>
    <w:p w14:paraId="3CFA5DB9" w14:textId="77777777" w:rsidR="00D25ECC" w:rsidRDefault="00D25ECC"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5F4EB74" w14:textId="148E5449" w:rsidR="00FD6ACC" w:rsidRPr="00A64D83" w:rsidRDefault="00187001" w:rsidP="00C32AFD">
      <w:pPr>
        <w:pStyle w:val="NoSpacing"/>
        <w:pBdr>
          <w:top w:val="single" w:sz="4" w:space="1" w:color="auto"/>
          <w:left w:val="single" w:sz="4" w:space="0" w:color="auto"/>
          <w:bottom w:val="single" w:sz="4" w:space="1" w:color="auto"/>
          <w:right w:val="single" w:sz="4" w:space="4" w:color="auto"/>
        </w:pBdr>
        <w:rPr>
          <w:b/>
          <w:bCs/>
        </w:rPr>
      </w:pPr>
      <w:r>
        <w:rPr>
          <w:b/>
          <w:bCs/>
          <w:sz w:val="20"/>
          <w:szCs w:val="20"/>
        </w:rPr>
        <w:t>Adjourn</w:t>
      </w:r>
    </w:p>
    <w:sectPr w:rsidR="00FD6ACC" w:rsidRPr="00A64D83" w:rsidSect="0024673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0E09"/>
    <w:rsid w:val="000307A2"/>
    <w:rsid w:val="0005384B"/>
    <w:rsid w:val="00063587"/>
    <w:rsid w:val="00072D21"/>
    <w:rsid w:val="00073DAE"/>
    <w:rsid w:val="00074FAB"/>
    <w:rsid w:val="000872A4"/>
    <w:rsid w:val="00092305"/>
    <w:rsid w:val="000969C4"/>
    <w:rsid w:val="000B5455"/>
    <w:rsid w:val="000B60F4"/>
    <w:rsid w:val="000D15BD"/>
    <w:rsid w:val="000E1AB1"/>
    <w:rsid w:val="000F7B7D"/>
    <w:rsid w:val="001103A3"/>
    <w:rsid w:val="00114D7D"/>
    <w:rsid w:val="001162CB"/>
    <w:rsid w:val="0013332B"/>
    <w:rsid w:val="00134C22"/>
    <w:rsid w:val="001365EB"/>
    <w:rsid w:val="00165474"/>
    <w:rsid w:val="0016769C"/>
    <w:rsid w:val="00170E92"/>
    <w:rsid w:val="00174220"/>
    <w:rsid w:val="0018008A"/>
    <w:rsid w:val="00187001"/>
    <w:rsid w:val="001908A7"/>
    <w:rsid w:val="00197F8F"/>
    <w:rsid w:val="001A2680"/>
    <w:rsid w:val="001B60D1"/>
    <w:rsid w:val="001B7E6C"/>
    <w:rsid w:val="001C15DE"/>
    <w:rsid w:val="001C618D"/>
    <w:rsid w:val="001D06A8"/>
    <w:rsid w:val="001D25A8"/>
    <w:rsid w:val="001D2620"/>
    <w:rsid w:val="001D5FF0"/>
    <w:rsid w:val="001F5C1F"/>
    <w:rsid w:val="001F77CD"/>
    <w:rsid w:val="002032A8"/>
    <w:rsid w:val="00206F16"/>
    <w:rsid w:val="00212949"/>
    <w:rsid w:val="00213AE5"/>
    <w:rsid w:val="00217E12"/>
    <w:rsid w:val="002300EB"/>
    <w:rsid w:val="002313D7"/>
    <w:rsid w:val="00234D8A"/>
    <w:rsid w:val="00246732"/>
    <w:rsid w:val="002529BC"/>
    <w:rsid w:val="00270A89"/>
    <w:rsid w:val="00273C88"/>
    <w:rsid w:val="00275E29"/>
    <w:rsid w:val="00280C4B"/>
    <w:rsid w:val="00295B55"/>
    <w:rsid w:val="002A2536"/>
    <w:rsid w:val="002A2CE7"/>
    <w:rsid w:val="002A514D"/>
    <w:rsid w:val="002A762D"/>
    <w:rsid w:val="002C51BA"/>
    <w:rsid w:val="002C686D"/>
    <w:rsid w:val="002D0B7D"/>
    <w:rsid w:val="0030049C"/>
    <w:rsid w:val="00301CD7"/>
    <w:rsid w:val="00311426"/>
    <w:rsid w:val="00312622"/>
    <w:rsid w:val="00312FDF"/>
    <w:rsid w:val="003231BB"/>
    <w:rsid w:val="00324391"/>
    <w:rsid w:val="00324732"/>
    <w:rsid w:val="00332BEA"/>
    <w:rsid w:val="00334F38"/>
    <w:rsid w:val="00341B2D"/>
    <w:rsid w:val="00342761"/>
    <w:rsid w:val="003533C7"/>
    <w:rsid w:val="003631BC"/>
    <w:rsid w:val="003731B2"/>
    <w:rsid w:val="0037375E"/>
    <w:rsid w:val="00373EF5"/>
    <w:rsid w:val="00376552"/>
    <w:rsid w:val="00376F7B"/>
    <w:rsid w:val="00383BEE"/>
    <w:rsid w:val="0039306D"/>
    <w:rsid w:val="003A11DB"/>
    <w:rsid w:val="003A421E"/>
    <w:rsid w:val="003B61C4"/>
    <w:rsid w:val="003C0D90"/>
    <w:rsid w:val="003C2FC6"/>
    <w:rsid w:val="003E4C3B"/>
    <w:rsid w:val="003E5A1E"/>
    <w:rsid w:val="003F1227"/>
    <w:rsid w:val="003F746A"/>
    <w:rsid w:val="00405DD0"/>
    <w:rsid w:val="00407F59"/>
    <w:rsid w:val="00414E77"/>
    <w:rsid w:val="0041613F"/>
    <w:rsid w:val="00416D2E"/>
    <w:rsid w:val="0041774F"/>
    <w:rsid w:val="00417B8F"/>
    <w:rsid w:val="0042346F"/>
    <w:rsid w:val="00425694"/>
    <w:rsid w:val="0043710D"/>
    <w:rsid w:val="00443619"/>
    <w:rsid w:val="00444EF1"/>
    <w:rsid w:val="00450542"/>
    <w:rsid w:val="00452045"/>
    <w:rsid w:val="004537DE"/>
    <w:rsid w:val="00455126"/>
    <w:rsid w:val="004554A3"/>
    <w:rsid w:val="004629C6"/>
    <w:rsid w:val="00480ADB"/>
    <w:rsid w:val="00490BD7"/>
    <w:rsid w:val="004A4101"/>
    <w:rsid w:val="004A469E"/>
    <w:rsid w:val="004A5DBF"/>
    <w:rsid w:val="004B01D0"/>
    <w:rsid w:val="004B3D0B"/>
    <w:rsid w:val="004B4CD0"/>
    <w:rsid w:val="004B63EE"/>
    <w:rsid w:val="004B656F"/>
    <w:rsid w:val="004C50AC"/>
    <w:rsid w:val="004D575C"/>
    <w:rsid w:val="004D5DBB"/>
    <w:rsid w:val="004E0349"/>
    <w:rsid w:val="004E72F3"/>
    <w:rsid w:val="004F2B9C"/>
    <w:rsid w:val="004F7777"/>
    <w:rsid w:val="00505B82"/>
    <w:rsid w:val="00507066"/>
    <w:rsid w:val="00537855"/>
    <w:rsid w:val="00543B29"/>
    <w:rsid w:val="00545DC8"/>
    <w:rsid w:val="005466E0"/>
    <w:rsid w:val="0055665A"/>
    <w:rsid w:val="00565F44"/>
    <w:rsid w:val="00567B41"/>
    <w:rsid w:val="005704C8"/>
    <w:rsid w:val="0058474C"/>
    <w:rsid w:val="005A0268"/>
    <w:rsid w:val="005B015F"/>
    <w:rsid w:val="005B5505"/>
    <w:rsid w:val="005B7C85"/>
    <w:rsid w:val="005C0199"/>
    <w:rsid w:val="005C195C"/>
    <w:rsid w:val="005C4FCF"/>
    <w:rsid w:val="005D2CB5"/>
    <w:rsid w:val="005D7F85"/>
    <w:rsid w:val="005E68D2"/>
    <w:rsid w:val="005F2DA7"/>
    <w:rsid w:val="00602B59"/>
    <w:rsid w:val="00611D7E"/>
    <w:rsid w:val="00612630"/>
    <w:rsid w:val="00622C04"/>
    <w:rsid w:val="00622E5D"/>
    <w:rsid w:val="006238E7"/>
    <w:rsid w:val="006325F9"/>
    <w:rsid w:val="00636B2D"/>
    <w:rsid w:val="00641936"/>
    <w:rsid w:val="006447A2"/>
    <w:rsid w:val="0064567A"/>
    <w:rsid w:val="00656172"/>
    <w:rsid w:val="0069005C"/>
    <w:rsid w:val="00690935"/>
    <w:rsid w:val="006A07A7"/>
    <w:rsid w:val="006C1A26"/>
    <w:rsid w:val="006C331A"/>
    <w:rsid w:val="006C7D4D"/>
    <w:rsid w:val="006E19FF"/>
    <w:rsid w:val="006F7041"/>
    <w:rsid w:val="007013B3"/>
    <w:rsid w:val="007017FA"/>
    <w:rsid w:val="007048C4"/>
    <w:rsid w:val="00715549"/>
    <w:rsid w:val="00724A70"/>
    <w:rsid w:val="00727DF0"/>
    <w:rsid w:val="00736594"/>
    <w:rsid w:val="00736D07"/>
    <w:rsid w:val="00737DF4"/>
    <w:rsid w:val="00740EFC"/>
    <w:rsid w:val="007444FA"/>
    <w:rsid w:val="00751D39"/>
    <w:rsid w:val="00752274"/>
    <w:rsid w:val="00757F30"/>
    <w:rsid w:val="00765B1E"/>
    <w:rsid w:val="00765F2B"/>
    <w:rsid w:val="007678CE"/>
    <w:rsid w:val="007723B0"/>
    <w:rsid w:val="0077779B"/>
    <w:rsid w:val="00781620"/>
    <w:rsid w:val="007917A1"/>
    <w:rsid w:val="007C21A6"/>
    <w:rsid w:val="007D330A"/>
    <w:rsid w:val="007D7F71"/>
    <w:rsid w:val="007E09D4"/>
    <w:rsid w:val="007E337E"/>
    <w:rsid w:val="007E425F"/>
    <w:rsid w:val="007F0102"/>
    <w:rsid w:val="007F5B4E"/>
    <w:rsid w:val="00805D1C"/>
    <w:rsid w:val="0080646C"/>
    <w:rsid w:val="00807185"/>
    <w:rsid w:val="00812E77"/>
    <w:rsid w:val="00814F68"/>
    <w:rsid w:val="00815A66"/>
    <w:rsid w:val="008160FB"/>
    <w:rsid w:val="00820468"/>
    <w:rsid w:val="008255E5"/>
    <w:rsid w:val="0083710A"/>
    <w:rsid w:val="00850B9C"/>
    <w:rsid w:val="00855BD9"/>
    <w:rsid w:val="00866DF3"/>
    <w:rsid w:val="00873D31"/>
    <w:rsid w:val="00890089"/>
    <w:rsid w:val="00895544"/>
    <w:rsid w:val="008A2A00"/>
    <w:rsid w:val="008B35E9"/>
    <w:rsid w:val="008B4CE6"/>
    <w:rsid w:val="008C0D23"/>
    <w:rsid w:val="008C1CE2"/>
    <w:rsid w:val="008C448A"/>
    <w:rsid w:val="008D5063"/>
    <w:rsid w:val="008F21BD"/>
    <w:rsid w:val="0090036C"/>
    <w:rsid w:val="00902916"/>
    <w:rsid w:val="00903326"/>
    <w:rsid w:val="00910A96"/>
    <w:rsid w:val="00926A3E"/>
    <w:rsid w:val="00936970"/>
    <w:rsid w:val="00940D17"/>
    <w:rsid w:val="00942EF1"/>
    <w:rsid w:val="00945F53"/>
    <w:rsid w:val="00947466"/>
    <w:rsid w:val="00972BA1"/>
    <w:rsid w:val="0098508D"/>
    <w:rsid w:val="009A231B"/>
    <w:rsid w:val="009A31F3"/>
    <w:rsid w:val="009A3DC6"/>
    <w:rsid w:val="009A46EF"/>
    <w:rsid w:val="009A491D"/>
    <w:rsid w:val="009C475A"/>
    <w:rsid w:val="009D1D3C"/>
    <w:rsid w:val="009D444B"/>
    <w:rsid w:val="009D7C93"/>
    <w:rsid w:val="009E34D3"/>
    <w:rsid w:val="009E4E6D"/>
    <w:rsid w:val="009E6BB1"/>
    <w:rsid w:val="009F4EE8"/>
    <w:rsid w:val="00A0152F"/>
    <w:rsid w:val="00A24B58"/>
    <w:rsid w:val="00A26DE2"/>
    <w:rsid w:val="00A304B2"/>
    <w:rsid w:val="00A37FAD"/>
    <w:rsid w:val="00A475C3"/>
    <w:rsid w:val="00A61C1C"/>
    <w:rsid w:val="00A64D83"/>
    <w:rsid w:val="00A86897"/>
    <w:rsid w:val="00AA6AB5"/>
    <w:rsid w:val="00AA7D45"/>
    <w:rsid w:val="00AF4C8D"/>
    <w:rsid w:val="00AF5A2D"/>
    <w:rsid w:val="00B00B8B"/>
    <w:rsid w:val="00B035B5"/>
    <w:rsid w:val="00B2022F"/>
    <w:rsid w:val="00B20DB3"/>
    <w:rsid w:val="00B37A0E"/>
    <w:rsid w:val="00B56049"/>
    <w:rsid w:val="00B56B6C"/>
    <w:rsid w:val="00B60486"/>
    <w:rsid w:val="00B62B77"/>
    <w:rsid w:val="00B65932"/>
    <w:rsid w:val="00B66519"/>
    <w:rsid w:val="00B71FAC"/>
    <w:rsid w:val="00B77E43"/>
    <w:rsid w:val="00B81B60"/>
    <w:rsid w:val="00B84D51"/>
    <w:rsid w:val="00B86654"/>
    <w:rsid w:val="00B9016C"/>
    <w:rsid w:val="00B90578"/>
    <w:rsid w:val="00B90BD4"/>
    <w:rsid w:val="00BB2D90"/>
    <w:rsid w:val="00BE7F47"/>
    <w:rsid w:val="00BF5BB6"/>
    <w:rsid w:val="00BF6C6D"/>
    <w:rsid w:val="00C05F22"/>
    <w:rsid w:val="00C10D25"/>
    <w:rsid w:val="00C2585A"/>
    <w:rsid w:val="00C32AFD"/>
    <w:rsid w:val="00C65E87"/>
    <w:rsid w:val="00C66C96"/>
    <w:rsid w:val="00C67F66"/>
    <w:rsid w:val="00C81978"/>
    <w:rsid w:val="00C825E3"/>
    <w:rsid w:val="00CD04CE"/>
    <w:rsid w:val="00CD59B7"/>
    <w:rsid w:val="00CD6D73"/>
    <w:rsid w:val="00CE6496"/>
    <w:rsid w:val="00CE6D18"/>
    <w:rsid w:val="00CF0469"/>
    <w:rsid w:val="00CF7388"/>
    <w:rsid w:val="00D048A3"/>
    <w:rsid w:val="00D04D5A"/>
    <w:rsid w:val="00D055B2"/>
    <w:rsid w:val="00D06C6A"/>
    <w:rsid w:val="00D14177"/>
    <w:rsid w:val="00D14877"/>
    <w:rsid w:val="00D17EAE"/>
    <w:rsid w:val="00D25ECC"/>
    <w:rsid w:val="00D30039"/>
    <w:rsid w:val="00D511A2"/>
    <w:rsid w:val="00D55C26"/>
    <w:rsid w:val="00D76E7F"/>
    <w:rsid w:val="00D930A4"/>
    <w:rsid w:val="00D94743"/>
    <w:rsid w:val="00DA21F0"/>
    <w:rsid w:val="00DA2E48"/>
    <w:rsid w:val="00DA4983"/>
    <w:rsid w:val="00DA561C"/>
    <w:rsid w:val="00DB6E08"/>
    <w:rsid w:val="00DB7AD3"/>
    <w:rsid w:val="00DC226D"/>
    <w:rsid w:val="00DC5408"/>
    <w:rsid w:val="00DC6107"/>
    <w:rsid w:val="00DE1AF4"/>
    <w:rsid w:val="00E02FC2"/>
    <w:rsid w:val="00E043D6"/>
    <w:rsid w:val="00E0473C"/>
    <w:rsid w:val="00E07B94"/>
    <w:rsid w:val="00E13BBE"/>
    <w:rsid w:val="00E2479C"/>
    <w:rsid w:val="00E274DC"/>
    <w:rsid w:val="00E33358"/>
    <w:rsid w:val="00E3389E"/>
    <w:rsid w:val="00E40948"/>
    <w:rsid w:val="00E42ADC"/>
    <w:rsid w:val="00E44E5F"/>
    <w:rsid w:val="00E51857"/>
    <w:rsid w:val="00E5516E"/>
    <w:rsid w:val="00E6189A"/>
    <w:rsid w:val="00E652E3"/>
    <w:rsid w:val="00E71974"/>
    <w:rsid w:val="00E761EA"/>
    <w:rsid w:val="00E83576"/>
    <w:rsid w:val="00E9457D"/>
    <w:rsid w:val="00EB2430"/>
    <w:rsid w:val="00EC7709"/>
    <w:rsid w:val="00ED016C"/>
    <w:rsid w:val="00ED13C1"/>
    <w:rsid w:val="00ED1F62"/>
    <w:rsid w:val="00EE3A61"/>
    <w:rsid w:val="00EE5484"/>
    <w:rsid w:val="00EF171F"/>
    <w:rsid w:val="00EF4266"/>
    <w:rsid w:val="00F01808"/>
    <w:rsid w:val="00F0632D"/>
    <w:rsid w:val="00F10080"/>
    <w:rsid w:val="00F11D2B"/>
    <w:rsid w:val="00F25F40"/>
    <w:rsid w:val="00F302E0"/>
    <w:rsid w:val="00F32BC9"/>
    <w:rsid w:val="00F32F57"/>
    <w:rsid w:val="00F34D16"/>
    <w:rsid w:val="00F4214F"/>
    <w:rsid w:val="00F47F9B"/>
    <w:rsid w:val="00F57151"/>
    <w:rsid w:val="00F70F32"/>
    <w:rsid w:val="00F748B3"/>
    <w:rsid w:val="00F7666B"/>
    <w:rsid w:val="00F77F43"/>
    <w:rsid w:val="00F81A82"/>
    <w:rsid w:val="00F84055"/>
    <w:rsid w:val="00F97945"/>
    <w:rsid w:val="00FA1F5A"/>
    <w:rsid w:val="00FA2E8D"/>
    <w:rsid w:val="00FA51DE"/>
    <w:rsid w:val="00FB050B"/>
    <w:rsid w:val="00FC0454"/>
    <w:rsid w:val="00FC57AC"/>
    <w:rsid w:val="00FD600F"/>
    <w:rsid w:val="00FD6ACC"/>
    <w:rsid w:val="00FE2AE1"/>
    <w:rsid w:val="00FE40E9"/>
    <w:rsid w:val="00FE521D"/>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7</cp:revision>
  <cp:lastPrinted>2026-05-15T14:28:00Z</cp:lastPrinted>
  <dcterms:created xsi:type="dcterms:W3CDTF">2026-05-29T17:01:00Z</dcterms:created>
  <dcterms:modified xsi:type="dcterms:W3CDTF">2026-06-11T14:51:00Z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2025-05-12T18:49:16Z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42804ae1-d2e9-40b7-a4a3-45811234298b</vt:lpwstr>
  </property>
  <property fmtid="{D5CDD505-2E9C-101B-9397-08002B2CF9AE}" pid="7" name="MSIP_Label_defa4170-0d19-0005-0004-bc88714345d2_ActionId">
    <vt:lpwstr>df2bb611-dc5a-42aa-8ae2-2236ebc315dd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