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EB9D" w14:textId="77777777" w:rsidR="00A13DEE" w:rsidRDefault="00A13DEE" w:rsidP="00DA25BC">
      <w:pPr>
        <w:spacing w:line="276" w:lineRule="auto"/>
        <w:jc w:val="both"/>
        <w:rPr>
          <w:rFonts w:asciiTheme="minorHAnsi" w:hAnsiTheme="minorHAnsi" w:cstheme="minorHAnsi"/>
          <w:sz w:val="22"/>
          <w:szCs w:val="22"/>
          <w:highlight w:val="yellow"/>
        </w:rPr>
      </w:pPr>
    </w:p>
    <w:p w14:paraId="3BF6F06A" w14:textId="77777777" w:rsidR="00A13DEE" w:rsidRDefault="00A13DEE" w:rsidP="00DA25BC">
      <w:pPr>
        <w:spacing w:line="276" w:lineRule="auto"/>
        <w:jc w:val="both"/>
        <w:rPr>
          <w:rFonts w:asciiTheme="minorHAnsi" w:hAnsiTheme="minorHAnsi" w:cstheme="minorHAnsi"/>
          <w:sz w:val="22"/>
          <w:szCs w:val="22"/>
          <w:highlight w:val="yellow"/>
        </w:rPr>
      </w:pPr>
    </w:p>
    <w:p w14:paraId="29742750" w14:textId="77777777" w:rsidR="00A13DEE" w:rsidRDefault="00A13DEE" w:rsidP="00DA25BC">
      <w:pPr>
        <w:spacing w:line="276" w:lineRule="auto"/>
        <w:jc w:val="both"/>
        <w:rPr>
          <w:rFonts w:asciiTheme="minorHAnsi" w:hAnsiTheme="minorHAnsi" w:cstheme="minorHAnsi"/>
          <w:sz w:val="22"/>
          <w:szCs w:val="22"/>
          <w:highlight w:val="yellow"/>
        </w:rPr>
      </w:pPr>
    </w:p>
    <w:p w14:paraId="1E8032C8" w14:textId="0B71D7E5" w:rsidR="00DA25BC" w:rsidRPr="00A13DEE" w:rsidRDefault="00DA25BC" w:rsidP="00DA25BC">
      <w:pPr>
        <w:spacing w:line="276" w:lineRule="auto"/>
        <w:jc w:val="both"/>
        <w:rPr>
          <w:rFonts w:asciiTheme="minorHAnsi" w:hAnsiTheme="minorHAnsi" w:cstheme="minorHAnsi"/>
          <w:sz w:val="20"/>
          <w:szCs w:val="20"/>
        </w:rPr>
      </w:pPr>
      <w:r w:rsidRPr="00A13DEE">
        <w:rPr>
          <w:rFonts w:asciiTheme="minorHAnsi" w:hAnsiTheme="minorHAnsi" w:cstheme="minorHAnsi"/>
          <w:sz w:val="20"/>
          <w:szCs w:val="20"/>
          <w:highlight w:val="yellow"/>
        </w:rPr>
        <w:t>Month, Day, Year</w:t>
      </w:r>
    </w:p>
    <w:p w14:paraId="3728D409" w14:textId="77777777" w:rsidR="00DA25BC" w:rsidRPr="00A13DEE" w:rsidRDefault="00DA25BC" w:rsidP="00DA25BC">
      <w:pPr>
        <w:spacing w:line="276" w:lineRule="auto"/>
        <w:jc w:val="both"/>
        <w:rPr>
          <w:rFonts w:asciiTheme="minorHAnsi" w:hAnsiTheme="minorHAnsi" w:cstheme="minorHAnsi"/>
          <w:sz w:val="20"/>
          <w:szCs w:val="20"/>
        </w:rPr>
      </w:pPr>
    </w:p>
    <w:p w14:paraId="345B2BA5" w14:textId="77777777" w:rsidR="00DA25BC" w:rsidRPr="00A13DEE" w:rsidRDefault="00DA25BC" w:rsidP="00DA25BC">
      <w:pPr>
        <w:spacing w:line="276" w:lineRule="auto"/>
        <w:jc w:val="both"/>
        <w:rPr>
          <w:rFonts w:asciiTheme="minorHAnsi" w:hAnsiTheme="minorHAnsi" w:cstheme="minorHAnsi"/>
          <w:sz w:val="20"/>
          <w:szCs w:val="20"/>
        </w:rPr>
      </w:pPr>
      <w:r w:rsidRPr="00A13DEE">
        <w:rPr>
          <w:rFonts w:asciiTheme="minorHAnsi" w:hAnsiTheme="minorHAnsi" w:cstheme="minorHAnsi"/>
          <w:sz w:val="20"/>
          <w:szCs w:val="20"/>
        </w:rPr>
        <w:t xml:space="preserve">Dear Cobb County Employee, </w:t>
      </w:r>
    </w:p>
    <w:p w14:paraId="28A632A2" w14:textId="77777777" w:rsidR="00DA25BC" w:rsidRPr="00A13DEE" w:rsidRDefault="00DA25BC" w:rsidP="00DA25BC">
      <w:pPr>
        <w:spacing w:line="276" w:lineRule="auto"/>
        <w:jc w:val="both"/>
        <w:rPr>
          <w:rFonts w:asciiTheme="minorHAnsi" w:hAnsiTheme="minorHAnsi" w:cstheme="minorHAnsi"/>
          <w:sz w:val="20"/>
          <w:szCs w:val="20"/>
        </w:rPr>
      </w:pPr>
    </w:p>
    <w:p w14:paraId="0AF13497" w14:textId="4E9B84A0" w:rsidR="00DA25BC" w:rsidRPr="00A13DEE" w:rsidRDefault="00DA25BC" w:rsidP="00DA25BC">
      <w:pPr>
        <w:spacing w:line="276" w:lineRule="auto"/>
        <w:jc w:val="both"/>
        <w:rPr>
          <w:rFonts w:asciiTheme="minorHAnsi" w:hAnsiTheme="minorHAnsi" w:cstheme="minorHAnsi"/>
          <w:sz w:val="20"/>
          <w:szCs w:val="20"/>
        </w:rPr>
      </w:pPr>
      <w:r w:rsidRPr="00A13DEE">
        <w:rPr>
          <w:rFonts w:asciiTheme="minorHAnsi" w:hAnsiTheme="minorHAnsi" w:cstheme="minorHAnsi"/>
          <w:sz w:val="20"/>
          <w:szCs w:val="20"/>
        </w:rPr>
        <w:t xml:space="preserve">It has come to our attention that there has been a case of COVID-19 identified in </w:t>
      </w:r>
      <w:r w:rsidRPr="00A13DEE">
        <w:rPr>
          <w:rFonts w:asciiTheme="minorHAnsi" w:hAnsiTheme="minorHAnsi" w:cstheme="minorHAnsi"/>
          <w:b/>
          <w:bCs/>
          <w:sz w:val="20"/>
          <w:szCs w:val="20"/>
        </w:rPr>
        <w:t xml:space="preserve">Cobb County Government [DEPARTMENT and LOCATION] </w:t>
      </w:r>
      <w:r w:rsidRPr="00A13DEE">
        <w:rPr>
          <w:rFonts w:asciiTheme="minorHAnsi" w:hAnsiTheme="minorHAnsi" w:cstheme="minorHAnsi"/>
          <w:sz w:val="20"/>
          <w:szCs w:val="20"/>
        </w:rPr>
        <w:t>on</w:t>
      </w:r>
      <w:r w:rsidRPr="00A13DEE">
        <w:rPr>
          <w:rFonts w:asciiTheme="minorHAnsi" w:hAnsiTheme="minorHAnsi" w:cstheme="minorHAnsi"/>
          <w:b/>
          <w:bCs/>
          <w:sz w:val="20"/>
          <w:szCs w:val="20"/>
        </w:rPr>
        <w:t xml:space="preserve"> [DATE(S)]. </w:t>
      </w:r>
      <w:r w:rsidRPr="00A13DEE">
        <w:rPr>
          <w:rFonts w:asciiTheme="minorHAnsi" w:hAnsiTheme="minorHAnsi" w:cstheme="minorHAnsi"/>
          <w:sz w:val="20"/>
          <w:szCs w:val="20"/>
        </w:rPr>
        <w:t>Our priority remains on our employees and we have taken several steps to assure your care and protection in this situation.</w:t>
      </w:r>
      <w:r w:rsidRPr="00A13DEE">
        <w:rPr>
          <w:rFonts w:asciiTheme="minorHAnsi" w:hAnsiTheme="minorHAnsi" w:cstheme="minorHAnsi"/>
          <w:b/>
          <w:bCs/>
          <w:sz w:val="20"/>
          <w:szCs w:val="20"/>
        </w:rPr>
        <w:t xml:space="preserve"> If you were not </w:t>
      </w:r>
      <w:r w:rsidRPr="00A13DEE">
        <w:rPr>
          <w:rFonts w:asciiTheme="minorHAnsi" w:hAnsiTheme="minorHAnsi" w:cstheme="minorHAnsi"/>
          <w:b/>
          <w:bCs/>
          <w:sz w:val="20"/>
          <w:szCs w:val="20"/>
          <w:u w:val="single"/>
        </w:rPr>
        <w:t>directly</w:t>
      </w:r>
      <w:r w:rsidRPr="00A13DEE">
        <w:rPr>
          <w:rFonts w:asciiTheme="minorHAnsi" w:hAnsiTheme="minorHAnsi" w:cstheme="minorHAnsi"/>
          <w:b/>
          <w:bCs/>
          <w:sz w:val="20"/>
          <w:szCs w:val="20"/>
        </w:rPr>
        <w:t xml:space="preserve"> contacted, then you were not identified as a high risk (close) contact</w:t>
      </w:r>
      <w:r w:rsidRPr="00A13DEE">
        <w:rPr>
          <w:rFonts w:asciiTheme="minorHAnsi" w:hAnsiTheme="minorHAnsi" w:cstheme="minorHAnsi"/>
          <w:sz w:val="20"/>
          <w:szCs w:val="20"/>
        </w:rPr>
        <w:t xml:space="preserve">, </w:t>
      </w:r>
      <w:r w:rsidRPr="00FC0ED6">
        <w:rPr>
          <w:rFonts w:asciiTheme="minorHAnsi" w:hAnsiTheme="minorHAnsi" w:cstheme="minorHAnsi"/>
          <w:sz w:val="20"/>
          <w:szCs w:val="20"/>
        </w:rPr>
        <w:t>as defined by the C</w:t>
      </w:r>
      <w:r w:rsidR="00FB5B63" w:rsidRPr="00FC0ED6">
        <w:rPr>
          <w:rFonts w:asciiTheme="minorHAnsi" w:hAnsiTheme="minorHAnsi" w:cstheme="minorHAnsi"/>
          <w:sz w:val="20"/>
          <w:szCs w:val="20"/>
        </w:rPr>
        <w:t>enter for Disease Control (C</w:t>
      </w:r>
      <w:r w:rsidRPr="00FC0ED6">
        <w:rPr>
          <w:rFonts w:asciiTheme="minorHAnsi" w:hAnsiTheme="minorHAnsi" w:cstheme="minorHAnsi"/>
          <w:sz w:val="20"/>
          <w:szCs w:val="20"/>
        </w:rPr>
        <w:t>DC</w:t>
      </w:r>
      <w:r w:rsidR="00FB5B63" w:rsidRPr="00FC0ED6">
        <w:rPr>
          <w:rFonts w:asciiTheme="minorHAnsi" w:hAnsiTheme="minorHAnsi" w:cstheme="minorHAnsi"/>
          <w:sz w:val="20"/>
          <w:szCs w:val="20"/>
        </w:rPr>
        <w:t>)</w:t>
      </w:r>
      <w:r w:rsidR="00A13DEE">
        <w:rPr>
          <w:rFonts w:asciiTheme="minorHAnsi" w:hAnsiTheme="minorHAnsi" w:cstheme="minorHAnsi"/>
          <w:sz w:val="20"/>
          <w:szCs w:val="20"/>
        </w:rPr>
        <w:t xml:space="preserve"> and the Georgia Department of Public Health (GADPH).</w:t>
      </w:r>
    </w:p>
    <w:p w14:paraId="627B401F" w14:textId="77777777" w:rsidR="00DA25BC" w:rsidRPr="00A13DEE" w:rsidRDefault="00DA25BC" w:rsidP="00DA25BC">
      <w:pPr>
        <w:spacing w:line="276" w:lineRule="auto"/>
        <w:jc w:val="both"/>
        <w:rPr>
          <w:rFonts w:asciiTheme="minorHAnsi" w:hAnsiTheme="minorHAnsi" w:cstheme="minorHAnsi"/>
          <w:b/>
          <w:bCs/>
          <w:sz w:val="20"/>
          <w:szCs w:val="20"/>
        </w:rPr>
      </w:pPr>
    </w:p>
    <w:p w14:paraId="2D57D91A" w14:textId="56B60792" w:rsidR="00DA25BC" w:rsidRPr="00A13DEE" w:rsidRDefault="00DA25BC" w:rsidP="00A13DEE">
      <w:pPr>
        <w:spacing w:line="276" w:lineRule="auto"/>
        <w:rPr>
          <w:rFonts w:asciiTheme="minorHAnsi" w:hAnsiTheme="minorHAnsi" w:cstheme="minorHAnsi"/>
          <w:sz w:val="20"/>
          <w:szCs w:val="20"/>
        </w:rPr>
      </w:pPr>
      <w:r w:rsidRPr="00A13DEE">
        <w:rPr>
          <w:rFonts w:asciiTheme="minorHAnsi" w:hAnsiTheme="minorHAnsi" w:cstheme="minorHAnsi"/>
          <w:sz w:val="20"/>
          <w:szCs w:val="20"/>
        </w:rPr>
        <w:t xml:space="preserve">While the risk to you is low, COVID-19 remains a risk in our community. If you develop symptoms consistent with COVID-19, please be sure to stay home and follow all guidelines outlined </w:t>
      </w:r>
      <w:r w:rsidR="00FB5B63" w:rsidRPr="00A13DEE">
        <w:rPr>
          <w:rFonts w:asciiTheme="minorHAnsi" w:hAnsiTheme="minorHAnsi" w:cstheme="minorHAnsi"/>
          <w:sz w:val="20"/>
          <w:szCs w:val="20"/>
        </w:rPr>
        <w:t xml:space="preserve">by </w:t>
      </w:r>
      <w:r w:rsidR="00A13DEE">
        <w:rPr>
          <w:rFonts w:asciiTheme="minorHAnsi" w:hAnsiTheme="minorHAnsi" w:cstheme="minorHAnsi"/>
          <w:sz w:val="20"/>
          <w:szCs w:val="20"/>
        </w:rPr>
        <w:t xml:space="preserve">the </w:t>
      </w:r>
      <w:hyperlink r:id="rId7" w:history="1">
        <w:r w:rsidR="00A13DEE" w:rsidRPr="00A13DEE">
          <w:rPr>
            <w:rStyle w:val="Hyperlink"/>
            <w:rFonts w:asciiTheme="minorHAnsi" w:hAnsiTheme="minorHAnsi" w:cstheme="minorHAnsi"/>
            <w:sz w:val="20"/>
            <w:szCs w:val="20"/>
          </w:rPr>
          <w:t>GADPH</w:t>
        </w:r>
      </w:hyperlink>
      <w:r w:rsidR="00A13DEE">
        <w:rPr>
          <w:rFonts w:asciiTheme="minorHAnsi" w:hAnsiTheme="minorHAnsi" w:cstheme="minorHAnsi"/>
          <w:sz w:val="20"/>
          <w:szCs w:val="20"/>
        </w:rPr>
        <w:t xml:space="preserve"> </w:t>
      </w:r>
      <w:r w:rsidRPr="00A13DEE">
        <w:rPr>
          <w:rFonts w:asciiTheme="minorHAnsi" w:hAnsiTheme="minorHAnsi" w:cstheme="minorHAnsi"/>
          <w:sz w:val="20"/>
          <w:szCs w:val="20"/>
        </w:rPr>
        <w:t xml:space="preserve">and </w:t>
      </w:r>
      <w:r w:rsidR="00FB5B63" w:rsidRPr="00A13DEE">
        <w:rPr>
          <w:rFonts w:asciiTheme="minorHAnsi" w:hAnsiTheme="minorHAnsi" w:cstheme="minorHAnsi"/>
          <w:sz w:val="20"/>
          <w:szCs w:val="20"/>
        </w:rPr>
        <w:t xml:space="preserve">Cobb County’s </w:t>
      </w:r>
      <w:r w:rsidRPr="00A13DEE">
        <w:rPr>
          <w:rFonts w:asciiTheme="minorHAnsi" w:hAnsiTheme="minorHAnsi" w:cstheme="minorHAnsi"/>
          <w:sz w:val="20"/>
          <w:szCs w:val="20"/>
        </w:rPr>
        <w:t xml:space="preserve">Return to Work protocols accessible via </w:t>
      </w:r>
      <w:hyperlink r:id="rId8" w:history="1">
        <w:r w:rsidRPr="00A13DEE">
          <w:rPr>
            <w:rStyle w:val="Hyperlink"/>
            <w:rFonts w:asciiTheme="minorHAnsi" w:hAnsiTheme="minorHAnsi" w:cstheme="minorHAnsi"/>
            <w:sz w:val="20"/>
            <w:szCs w:val="20"/>
          </w:rPr>
          <w:t>iCobb</w:t>
        </w:r>
      </w:hyperlink>
      <w:r w:rsidRPr="00A13DEE">
        <w:rPr>
          <w:rFonts w:asciiTheme="minorHAnsi" w:hAnsiTheme="minorHAnsi" w:cstheme="minorHAnsi"/>
          <w:sz w:val="20"/>
          <w:szCs w:val="20"/>
        </w:rPr>
        <w:t xml:space="preserve">. Unless precautions are taken, other people may possibly get this disease from you. Reported illnesses have ranged from no symptoms to severe illness. Most cases (approximately 80%) will have a mild illness.  </w:t>
      </w:r>
    </w:p>
    <w:p w14:paraId="1E308D3E" w14:textId="77777777" w:rsidR="00DA25BC" w:rsidRPr="00A13DEE" w:rsidRDefault="00DA25BC" w:rsidP="00DA25BC">
      <w:pPr>
        <w:spacing w:line="276" w:lineRule="auto"/>
        <w:jc w:val="both"/>
        <w:rPr>
          <w:rFonts w:asciiTheme="minorHAnsi" w:hAnsiTheme="minorHAnsi" w:cstheme="minorHAnsi"/>
          <w:sz w:val="20"/>
          <w:szCs w:val="20"/>
        </w:rPr>
      </w:pPr>
    </w:p>
    <w:p w14:paraId="66659517" w14:textId="68A2D185" w:rsidR="00633DED" w:rsidRPr="00A13DEE" w:rsidRDefault="00DA25BC" w:rsidP="00A13DEE">
      <w:pPr>
        <w:spacing w:line="276" w:lineRule="auto"/>
        <w:rPr>
          <w:rFonts w:asciiTheme="minorHAnsi" w:hAnsiTheme="minorHAnsi" w:cstheme="minorHAnsi"/>
          <w:sz w:val="20"/>
          <w:szCs w:val="20"/>
        </w:rPr>
      </w:pPr>
      <w:r w:rsidRPr="00A13DEE">
        <w:rPr>
          <w:rFonts w:asciiTheme="minorHAnsi" w:hAnsiTheme="minorHAnsi" w:cstheme="minorHAnsi"/>
          <w:sz w:val="20"/>
          <w:szCs w:val="20"/>
        </w:rPr>
        <w:t>Based on your low risk of exposure, you do not need to quarantine at home if you have no symptoms. We have been in communication with those individuals who were in direct contact with the COVID-19 person to assure they take the necessary steps per</w:t>
      </w:r>
      <w:r w:rsidR="00FB5B63" w:rsidRPr="00A13DEE">
        <w:rPr>
          <w:rFonts w:asciiTheme="minorHAnsi" w:hAnsiTheme="minorHAnsi" w:cstheme="minorHAnsi"/>
          <w:sz w:val="20"/>
          <w:szCs w:val="20"/>
        </w:rPr>
        <w:t xml:space="preserve"> the </w:t>
      </w:r>
      <w:hyperlink r:id="rId9" w:history="1">
        <w:r w:rsidR="00A13DEE">
          <w:rPr>
            <w:rStyle w:val="Hyperlink"/>
            <w:rFonts w:asciiTheme="minorHAnsi" w:hAnsiTheme="minorHAnsi" w:cstheme="minorHAnsi"/>
            <w:sz w:val="20"/>
            <w:szCs w:val="20"/>
          </w:rPr>
          <w:t>GADPH</w:t>
        </w:r>
        <w:r w:rsidR="00A13DEE" w:rsidRPr="00A13DEE">
          <w:rPr>
            <w:rStyle w:val="Hyperlink"/>
            <w:rFonts w:asciiTheme="minorHAnsi" w:hAnsiTheme="minorHAnsi" w:cstheme="minorHAnsi"/>
            <w:sz w:val="20"/>
            <w:szCs w:val="20"/>
          </w:rPr>
          <w:t>’s guidance</w:t>
        </w:r>
      </w:hyperlink>
      <w:r w:rsidRPr="00A13DEE">
        <w:rPr>
          <w:rFonts w:asciiTheme="minorHAnsi" w:hAnsiTheme="minorHAnsi" w:cstheme="minorHAnsi"/>
          <w:sz w:val="20"/>
          <w:szCs w:val="20"/>
        </w:rPr>
        <w:t xml:space="preserve">.  Additionally, any employee can get tested at no charge, </w:t>
      </w:r>
      <w:r w:rsidR="00FB5B63" w:rsidRPr="00A13DEE">
        <w:rPr>
          <w:rFonts w:asciiTheme="minorHAnsi" w:hAnsiTheme="minorHAnsi" w:cstheme="minorHAnsi"/>
          <w:sz w:val="20"/>
          <w:szCs w:val="20"/>
        </w:rPr>
        <w:t>using</w:t>
      </w:r>
      <w:r w:rsidRPr="00A13DEE">
        <w:rPr>
          <w:rFonts w:asciiTheme="minorHAnsi" w:hAnsiTheme="minorHAnsi" w:cstheme="minorHAnsi"/>
          <w:sz w:val="20"/>
          <w:szCs w:val="20"/>
        </w:rPr>
        <w:t xml:space="preserve"> the following steps:</w:t>
      </w:r>
    </w:p>
    <w:p w14:paraId="6EBF7E28" w14:textId="77777777" w:rsidR="00633DED" w:rsidRPr="00A13DEE" w:rsidRDefault="00633DED" w:rsidP="00633DED">
      <w:pPr>
        <w:spacing w:line="276" w:lineRule="auto"/>
        <w:jc w:val="both"/>
        <w:rPr>
          <w:rFonts w:asciiTheme="minorHAnsi" w:hAnsiTheme="minorHAnsi" w:cstheme="minorHAnsi"/>
          <w:sz w:val="20"/>
          <w:szCs w:val="20"/>
        </w:rPr>
      </w:pPr>
    </w:p>
    <w:p w14:paraId="19F5A9C9" w14:textId="74AF54C6" w:rsidR="00633DED" w:rsidRPr="00A13DEE" w:rsidRDefault="00633DED" w:rsidP="00633DED">
      <w:pPr>
        <w:pStyle w:val="ListParagraph"/>
        <w:numPr>
          <w:ilvl w:val="0"/>
          <w:numId w:val="7"/>
        </w:numPr>
        <w:spacing w:line="276" w:lineRule="auto"/>
        <w:rPr>
          <w:rFonts w:asciiTheme="minorHAnsi" w:hAnsiTheme="minorHAnsi" w:cstheme="minorHAnsi"/>
          <w:sz w:val="20"/>
          <w:szCs w:val="20"/>
        </w:rPr>
      </w:pPr>
      <w:r w:rsidRPr="00A13DEE">
        <w:rPr>
          <w:rFonts w:asciiTheme="minorHAnsi" w:hAnsiTheme="minorHAnsi" w:cstheme="minorHAnsi"/>
          <w:sz w:val="20"/>
          <w:szCs w:val="20"/>
        </w:rPr>
        <w:t xml:space="preserve">Go to </w:t>
      </w:r>
      <w:hyperlink r:id="rId10" w:history="1">
        <w:r w:rsidRPr="00A13DEE">
          <w:rPr>
            <w:rStyle w:val="Hyperlink"/>
            <w:rFonts w:asciiTheme="minorHAnsi" w:hAnsiTheme="minorHAnsi" w:cstheme="minorHAnsi"/>
            <w:sz w:val="20"/>
            <w:szCs w:val="20"/>
          </w:rPr>
          <w:t>https://www.cobbanddouglaspublichealth.com/services/epidemiology-infectious-disease/covid-testing/</w:t>
        </w:r>
      </w:hyperlink>
    </w:p>
    <w:p w14:paraId="494F8150" w14:textId="78E162B0" w:rsidR="00633DED" w:rsidRPr="00A13DEE" w:rsidRDefault="00633DED" w:rsidP="00633DED">
      <w:pPr>
        <w:pStyle w:val="ListParagraph"/>
        <w:numPr>
          <w:ilvl w:val="0"/>
          <w:numId w:val="7"/>
        </w:numPr>
        <w:spacing w:line="276" w:lineRule="auto"/>
        <w:rPr>
          <w:rFonts w:asciiTheme="minorHAnsi" w:hAnsiTheme="minorHAnsi" w:cstheme="minorHAnsi"/>
          <w:sz w:val="20"/>
          <w:szCs w:val="20"/>
        </w:rPr>
      </w:pPr>
      <w:r w:rsidRPr="00A13DEE">
        <w:rPr>
          <w:rFonts w:asciiTheme="minorHAnsi" w:hAnsiTheme="minorHAnsi" w:cstheme="minorHAnsi"/>
          <w:sz w:val="20"/>
          <w:szCs w:val="20"/>
        </w:rPr>
        <w:t xml:space="preserve">Select </w:t>
      </w:r>
      <w:r w:rsidR="00FB5B63" w:rsidRPr="00A13DEE">
        <w:rPr>
          <w:rFonts w:asciiTheme="minorHAnsi" w:hAnsiTheme="minorHAnsi" w:cstheme="minorHAnsi"/>
          <w:sz w:val="20"/>
          <w:szCs w:val="20"/>
        </w:rPr>
        <w:t xml:space="preserve">a </w:t>
      </w:r>
      <w:r w:rsidRPr="00A13DEE">
        <w:rPr>
          <w:rFonts w:asciiTheme="minorHAnsi" w:hAnsiTheme="minorHAnsi" w:cstheme="minorHAnsi"/>
          <w:sz w:val="20"/>
          <w:szCs w:val="20"/>
        </w:rPr>
        <w:t>testing location</w:t>
      </w:r>
    </w:p>
    <w:p w14:paraId="40E40AAE" w14:textId="77777777" w:rsidR="00633DED" w:rsidRPr="00A13DEE" w:rsidRDefault="00DA25BC" w:rsidP="00633DED">
      <w:pPr>
        <w:pStyle w:val="ListParagraph"/>
        <w:numPr>
          <w:ilvl w:val="0"/>
          <w:numId w:val="7"/>
        </w:numPr>
        <w:spacing w:line="276" w:lineRule="auto"/>
        <w:rPr>
          <w:rFonts w:asciiTheme="minorHAnsi" w:hAnsiTheme="minorHAnsi" w:cstheme="minorHAnsi"/>
          <w:sz w:val="20"/>
          <w:szCs w:val="20"/>
        </w:rPr>
      </w:pPr>
      <w:r w:rsidRPr="00A13DEE">
        <w:rPr>
          <w:rFonts w:asciiTheme="minorHAnsi" w:hAnsiTheme="minorHAnsi" w:cstheme="minorHAnsi"/>
          <w:sz w:val="20"/>
          <w:szCs w:val="20"/>
        </w:rPr>
        <w:t>Complete the</w:t>
      </w:r>
      <w:r w:rsidR="00633DED" w:rsidRPr="00A13DEE">
        <w:rPr>
          <w:rFonts w:asciiTheme="minorHAnsi" w:hAnsiTheme="minorHAnsi" w:cstheme="minorHAnsi"/>
          <w:sz w:val="20"/>
          <w:szCs w:val="20"/>
        </w:rPr>
        <w:t xml:space="preserve"> required</w:t>
      </w:r>
      <w:r w:rsidRPr="00A13DEE">
        <w:rPr>
          <w:rFonts w:asciiTheme="minorHAnsi" w:hAnsiTheme="minorHAnsi" w:cstheme="minorHAnsi"/>
          <w:sz w:val="20"/>
          <w:szCs w:val="20"/>
        </w:rPr>
        <w:t xml:space="preserve"> information</w:t>
      </w:r>
    </w:p>
    <w:p w14:paraId="011CD670" w14:textId="04B6C3A4" w:rsidR="00633DED" w:rsidRPr="00A13DEE" w:rsidRDefault="00633DED" w:rsidP="00633DED">
      <w:pPr>
        <w:pStyle w:val="ListParagraph"/>
        <w:numPr>
          <w:ilvl w:val="0"/>
          <w:numId w:val="7"/>
        </w:numPr>
        <w:spacing w:line="276" w:lineRule="auto"/>
        <w:rPr>
          <w:rFonts w:asciiTheme="minorHAnsi" w:hAnsiTheme="minorHAnsi" w:cstheme="minorHAnsi"/>
          <w:sz w:val="20"/>
          <w:szCs w:val="20"/>
        </w:rPr>
      </w:pPr>
      <w:r w:rsidRPr="00A13DEE">
        <w:rPr>
          <w:rFonts w:asciiTheme="minorHAnsi" w:hAnsiTheme="minorHAnsi" w:cstheme="minorHAnsi"/>
          <w:sz w:val="20"/>
          <w:szCs w:val="20"/>
        </w:rPr>
        <w:t>Click “Submit”</w:t>
      </w:r>
    </w:p>
    <w:p w14:paraId="78490CFC" w14:textId="77777777" w:rsidR="00427C90" w:rsidRPr="00A13DEE" w:rsidRDefault="00427C90" w:rsidP="00427C90">
      <w:pPr>
        <w:spacing w:line="276" w:lineRule="auto"/>
        <w:rPr>
          <w:rFonts w:asciiTheme="minorHAnsi" w:hAnsiTheme="minorHAnsi" w:cstheme="minorHAnsi"/>
          <w:sz w:val="20"/>
          <w:szCs w:val="20"/>
        </w:rPr>
      </w:pPr>
    </w:p>
    <w:p w14:paraId="727C27A4" w14:textId="25951077" w:rsidR="00427C90" w:rsidRPr="00A13DEE" w:rsidRDefault="00427C90" w:rsidP="00427C90">
      <w:pPr>
        <w:spacing w:line="276" w:lineRule="auto"/>
        <w:rPr>
          <w:rFonts w:asciiTheme="minorHAnsi" w:hAnsiTheme="minorHAnsi" w:cstheme="minorHAnsi"/>
          <w:sz w:val="20"/>
          <w:szCs w:val="20"/>
        </w:rPr>
      </w:pPr>
      <w:r w:rsidRPr="00A13DEE">
        <w:rPr>
          <w:rFonts w:asciiTheme="minorHAnsi" w:hAnsiTheme="minorHAnsi" w:cstheme="minorHAnsi"/>
          <w:sz w:val="20"/>
          <w:szCs w:val="20"/>
        </w:rPr>
        <w:t xml:space="preserve">Once you’ve </w:t>
      </w:r>
      <w:r w:rsidR="00FB5B63" w:rsidRPr="00A13DEE">
        <w:rPr>
          <w:rFonts w:asciiTheme="minorHAnsi" w:hAnsiTheme="minorHAnsi" w:cstheme="minorHAnsi"/>
          <w:sz w:val="20"/>
          <w:szCs w:val="20"/>
        </w:rPr>
        <w:t>submitted</w:t>
      </w:r>
      <w:r w:rsidRPr="00A13DEE">
        <w:rPr>
          <w:rFonts w:asciiTheme="minorHAnsi" w:hAnsiTheme="minorHAnsi" w:cstheme="minorHAnsi"/>
          <w:sz w:val="20"/>
          <w:szCs w:val="20"/>
        </w:rPr>
        <w:t xml:space="preserve"> your registration, you’ll receive an email confirmation. Be sure to read the email and </w:t>
      </w:r>
      <w:r w:rsidR="00FB5B63" w:rsidRPr="00A13DEE">
        <w:rPr>
          <w:rFonts w:asciiTheme="minorHAnsi" w:hAnsiTheme="minorHAnsi" w:cstheme="minorHAnsi"/>
          <w:sz w:val="20"/>
          <w:szCs w:val="20"/>
        </w:rPr>
        <w:t>verify</w:t>
      </w:r>
      <w:r w:rsidRPr="00A13DEE">
        <w:rPr>
          <w:rFonts w:asciiTheme="minorHAnsi" w:hAnsiTheme="minorHAnsi" w:cstheme="minorHAnsi"/>
          <w:sz w:val="20"/>
          <w:szCs w:val="20"/>
        </w:rPr>
        <w:t xml:space="preserve"> that your information was entered correctly.</w:t>
      </w:r>
    </w:p>
    <w:p w14:paraId="0A49FAA0" w14:textId="77777777" w:rsidR="00DA25BC" w:rsidRPr="00A13DEE" w:rsidRDefault="00DA25BC" w:rsidP="00DA25BC">
      <w:pPr>
        <w:autoSpaceDE w:val="0"/>
        <w:autoSpaceDN w:val="0"/>
        <w:spacing w:line="276" w:lineRule="auto"/>
        <w:jc w:val="both"/>
        <w:rPr>
          <w:rFonts w:asciiTheme="minorHAnsi" w:hAnsiTheme="minorHAnsi" w:cstheme="minorHAnsi"/>
          <w:sz w:val="20"/>
          <w:szCs w:val="20"/>
        </w:rPr>
      </w:pPr>
    </w:p>
    <w:p w14:paraId="26F83983" w14:textId="13D06658" w:rsidR="00DA25BC" w:rsidRPr="00A13DEE" w:rsidRDefault="00D41608" w:rsidP="00DA25BC">
      <w:pPr>
        <w:spacing w:line="276" w:lineRule="auto"/>
        <w:jc w:val="both"/>
        <w:rPr>
          <w:rFonts w:asciiTheme="minorHAnsi" w:hAnsiTheme="minorHAnsi" w:cstheme="minorHAnsi"/>
          <w:sz w:val="20"/>
          <w:szCs w:val="20"/>
        </w:rPr>
      </w:pPr>
      <w:r w:rsidRPr="00A13DEE">
        <w:rPr>
          <w:rFonts w:asciiTheme="minorHAnsi" w:hAnsiTheme="minorHAnsi" w:cstheme="minorHAnsi"/>
          <w:sz w:val="20"/>
          <w:szCs w:val="20"/>
        </w:rPr>
        <w:t>K</w:t>
      </w:r>
      <w:r w:rsidR="00DA25BC" w:rsidRPr="00A13DEE">
        <w:rPr>
          <w:rFonts w:asciiTheme="minorHAnsi" w:hAnsiTheme="minorHAnsi" w:cstheme="minorHAnsi"/>
          <w:sz w:val="20"/>
          <w:szCs w:val="20"/>
        </w:rPr>
        <w:t>eep in mind the importance of social distancing and wearing cloth face masks. You should closely monitor your COVID-like symptoms (e.g., fever, cough, shortness of breath, new loss of taste or smell, sore throat, and</w:t>
      </w:r>
      <w:r w:rsidR="00FB5B63" w:rsidRPr="00A13DEE">
        <w:rPr>
          <w:rFonts w:asciiTheme="minorHAnsi" w:hAnsiTheme="minorHAnsi" w:cstheme="minorHAnsi"/>
          <w:sz w:val="20"/>
          <w:szCs w:val="20"/>
        </w:rPr>
        <w:t>/or</w:t>
      </w:r>
      <w:r w:rsidR="00DA25BC" w:rsidRPr="00A13DEE">
        <w:rPr>
          <w:rFonts w:asciiTheme="minorHAnsi" w:hAnsiTheme="minorHAnsi" w:cstheme="minorHAnsi"/>
          <w:sz w:val="20"/>
          <w:szCs w:val="20"/>
        </w:rPr>
        <w:t xml:space="preserve"> headache), and if they develop, you need to isolate yourself from others and follow the protocols </w:t>
      </w:r>
      <w:r w:rsidR="00A13DEE" w:rsidRPr="00A13DEE">
        <w:rPr>
          <w:rFonts w:asciiTheme="minorHAnsi" w:hAnsiTheme="minorHAnsi" w:cstheme="minorHAnsi"/>
          <w:sz w:val="20"/>
          <w:szCs w:val="20"/>
        </w:rPr>
        <w:t>outlined by</w:t>
      </w:r>
      <w:r w:rsidR="00FB5B63" w:rsidRPr="00A13DEE">
        <w:rPr>
          <w:rFonts w:asciiTheme="minorHAnsi" w:hAnsiTheme="minorHAnsi" w:cstheme="minorHAnsi"/>
          <w:sz w:val="20"/>
          <w:szCs w:val="20"/>
        </w:rPr>
        <w:t xml:space="preserve"> </w:t>
      </w:r>
      <w:hyperlink r:id="rId11" w:history="1">
        <w:r w:rsidRPr="00A13DEE">
          <w:rPr>
            <w:rStyle w:val="Hyperlink"/>
            <w:rFonts w:asciiTheme="minorHAnsi" w:hAnsiTheme="minorHAnsi" w:cstheme="minorHAnsi"/>
            <w:sz w:val="20"/>
            <w:szCs w:val="20"/>
          </w:rPr>
          <w:t>GADPH</w:t>
        </w:r>
      </w:hyperlink>
      <w:r w:rsidR="007E2B38">
        <w:rPr>
          <w:rFonts w:asciiTheme="minorHAnsi" w:hAnsiTheme="minorHAnsi" w:cstheme="minorHAnsi"/>
          <w:sz w:val="20"/>
          <w:szCs w:val="20"/>
        </w:rPr>
        <w:t xml:space="preserve">. </w:t>
      </w:r>
      <w:r w:rsidR="00DA25BC" w:rsidRPr="00A13DEE">
        <w:rPr>
          <w:rFonts w:asciiTheme="minorHAnsi" w:hAnsiTheme="minorHAnsi" w:cstheme="minorHAnsi"/>
          <w:sz w:val="20"/>
          <w:szCs w:val="20"/>
        </w:rPr>
        <w:t xml:space="preserve">If you experienced a respiratory illness before today and have recovered completely, you do not need to see a healthcare provider, but should remain home for </w:t>
      </w:r>
      <w:r w:rsidR="00FB5B63" w:rsidRPr="00A13DEE">
        <w:rPr>
          <w:rFonts w:asciiTheme="minorHAnsi" w:hAnsiTheme="minorHAnsi" w:cstheme="minorHAnsi"/>
          <w:sz w:val="20"/>
          <w:szCs w:val="20"/>
        </w:rPr>
        <w:t xml:space="preserve">5 </w:t>
      </w:r>
      <w:r w:rsidR="00DA25BC" w:rsidRPr="00A13DEE">
        <w:rPr>
          <w:rFonts w:asciiTheme="minorHAnsi" w:hAnsiTheme="minorHAnsi" w:cstheme="minorHAnsi"/>
          <w:sz w:val="20"/>
          <w:szCs w:val="20"/>
        </w:rPr>
        <w:t>days from symptom onset  and improving symptoms. If you need to stay home, please talk with your supervisor to determine the appropriate leave to use.</w:t>
      </w:r>
      <w:r w:rsidRPr="00A13DEE">
        <w:rPr>
          <w:rFonts w:asciiTheme="minorHAnsi" w:hAnsiTheme="minorHAnsi" w:cstheme="minorHAnsi"/>
          <w:sz w:val="20"/>
          <w:szCs w:val="20"/>
        </w:rPr>
        <w:t xml:space="preserve"> </w:t>
      </w:r>
      <w:r w:rsidR="00EF683F">
        <w:rPr>
          <w:rFonts w:asciiTheme="minorHAnsi" w:hAnsiTheme="minorHAnsi" w:cstheme="minorHAnsi"/>
          <w:sz w:val="20"/>
          <w:szCs w:val="20"/>
        </w:rPr>
        <w:t xml:space="preserve"> </w:t>
      </w:r>
      <w:r w:rsidR="00FC0ED6">
        <w:rPr>
          <w:rFonts w:asciiTheme="minorHAnsi" w:hAnsiTheme="minorHAnsi" w:cstheme="minorHAnsi"/>
          <w:sz w:val="20"/>
          <w:szCs w:val="20"/>
        </w:rPr>
        <w:t>Y</w:t>
      </w:r>
      <w:r w:rsidRPr="00A13DEE">
        <w:rPr>
          <w:rFonts w:asciiTheme="minorHAnsi" w:hAnsiTheme="minorHAnsi" w:cstheme="minorHAnsi"/>
          <w:sz w:val="20"/>
          <w:szCs w:val="20"/>
        </w:rPr>
        <w:t xml:space="preserve">ou can also email </w:t>
      </w:r>
      <w:hyperlink r:id="rId12" w:history="1">
        <w:r w:rsidRPr="00A13DEE">
          <w:rPr>
            <w:rStyle w:val="Hyperlink"/>
            <w:rFonts w:asciiTheme="minorHAnsi" w:hAnsiTheme="minorHAnsi" w:cstheme="minorHAnsi"/>
            <w:sz w:val="20"/>
            <w:szCs w:val="20"/>
          </w:rPr>
          <w:t>employeecovid@cobbcounty.org</w:t>
        </w:r>
      </w:hyperlink>
      <w:r w:rsidR="00FC0ED6">
        <w:rPr>
          <w:rFonts w:asciiTheme="minorHAnsi" w:hAnsiTheme="minorHAnsi" w:cstheme="minorHAnsi"/>
          <w:sz w:val="20"/>
          <w:szCs w:val="20"/>
        </w:rPr>
        <w:t xml:space="preserve"> with your COVID related questions</w:t>
      </w:r>
    </w:p>
    <w:p w14:paraId="610FB270" w14:textId="77777777" w:rsidR="00E818DE" w:rsidRPr="00A13DEE" w:rsidRDefault="00E818DE" w:rsidP="00DA25BC">
      <w:pPr>
        <w:spacing w:line="276" w:lineRule="auto"/>
        <w:jc w:val="both"/>
        <w:rPr>
          <w:rFonts w:asciiTheme="minorHAnsi" w:hAnsiTheme="minorHAnsi" w:cstheme="minorHAnsi"/>
          <w:sz w:val="20"/>
          <w:szCs w:val="20"/>
        </w:rPr>
      </w:pPr>
    </w:p>
    <w:p w14:paraId="1BC31AEE" w14:textId="77777777" w:rsidR="00DA25BC" w:rsidRPr="00A13DEE" w:rsidRDefault="00DA25BC" w:rsidP="00DA25BC">
      <w:pPr>
        <w:spacing w:line="276" w:lineRule="auto"/>
        <w:jc w:val="both"/>
        <w:rPr>
          <w:rFonts w:asciiTheme="minorHAnsi" w:hAnsiTheme="minorHAnsi" w:cstheme="minorHAnsi"/>
          <w:sz w:val="20"/>
          <w:szCs w:val="20"/>
        </w:rPr>
      </w:pPr>
      <w:r w:rsidRPr="00A13DEE">
        <w:rPr>
          <w:rFonts w:asciiTheme="minorHAnsi" w:hAnsiTheme="minorHAnsi" w:cstheme="minorHAnsi"/>
          <w:sz w:val="20"/>
          <w:szCs w:val="20"/>
        </w:rPr>
        <w:t>*For more information on COVID-19, you may visit:</w:t>
      </w:r>
    </w:p>
    <w:p w14:paraId="26ECCE41" w14:textId="301B9466" w:rsidR="00DA25BC" w:rsidRPr="00A13DEE" w:rsidRDefault="00DA25BC" w:rsidP="00DA25BC">
      <w:pPr>
        <w:pStyle w:val="ListParagraph"/>
        <w:numPr>
          <w:ilvl w:val="0"/>
          <w:numId w:val="6"/>
        </w:numPr>
        <w:spacing w:line="276" w:lineRule="auto"/>
        <w:jc w:val="both"/>
        <w:rPr>
          <w:rFonts w:asciiTheme="minorHAnsi" w:hAnsiTheme="minorHAnsi" w:cstheme="minorHAnsi"/>
          <w:b/>
          <w:bCs/>
          <w:sz w:val="20"/>
          <w:szCs w:val="20"/>
        </w:rPr>
      </w:pPr>
      <w:r w:rsidRPr="00A13DEE">
        <w:rPr>
          <w:rFonts w:asciiTheme="minorHAnsi" w:hAnsiTheme="minorHAnsi" w:cstheme="minorHAnsi"/>
          <w:sz w:val="20"/>
          <w:szCs w:val="20"/>
        </w:rPr>
        <w:t>DPH:</w:t>
      </w:r>
      <w:r w:rsidR="00EF683F">
        <w:rPr>
          <w:rFonts w:asciiTheme="minorHAnsi" w:hAnsiTheme="minorHAnsi" w:cstheme="minorHAnsi"/>
          <w:sz w:val="20"/>
          <w:szCs w:val="20"/>
        </w:rPr>
        <w:t xml:space="preserve"> </w:t>
      </w:r>
      <w:hyperlink r:id="rId13" w:history="1">
        <w:r w:rsidR="00EF683F" w:rsidRPr="009A5A24">
          <w:rPr>
            <w:rStyle w:val="Hyperlink"/>
            <w:rFonts w:asciiTheme="minorHAnsi" w:hAnsiTheme="minorHAnsi" w:cstheme="minorHAnsi"/>
            <w:sz w:val="20"/>
            <w:szCs w:val="20"/>
          </w:rPr>
          <w:t>https://dph.georg</w:t>
        </w:r>
        <w:r w:rsidR="00EF683F" w:rsidRPr="009A5A24">
          <w:rPr>
            <w:rStyle w:val="Hyperlink"/>
            <w:rFonts w:asciiTheme="minorHAnsi" w:hAnsiTheme="minorHAnsi" w:cstheme="minorHAnsi"/>
            <w:sz w:val="20"/>
            <w:szCs w:val="20"/>
          </w:rPr>
          <w:t>i</w:t>
        </w:r>
        <w:r w:rsidR="00EF683F" w:rsidRPr="009A5A24">
          <w:rPr>
            <w:rStyle w:val="Hyperlink"/>
            <w:rFonts w:asciiTheme="minorHAnsi" w:hAnsiTheme="minorHAnsi" w:cstheme="minorHAnsi"/>
            <w:sz w:val="20"/>
            <w:szCs w:val="20"/>
          </w:rPr>
          <w:t>a.gov/</w:t>
        </w:r>
      </w:hyperlink>
      <w:r w:rsidR="00EF683F">
        <w:rPr>
          <w:rFonts w:asciiTheme="minorHAnsi" w:hAnsiTheme="minorHAnsi" w:cstheme="minorHAnsi"/>
          <w:sz w:val="20"/>
          <w:szCs w:val="20"/>
        </w:rPr>
        <w:t xml:space="preserve"> </w:t>
      </w:r>
      <w:r w:rsidRPr="00A13DEE">
        <w:rPr>
          <w:rFonts w:asciiTheme="minorHAnsi" w:hAnsiTheme="minorHAnsi" w:cstheme="minorHAnsi"/>
          <w:sz w:val="20"/>
          <w:szCs w:val="20"/>
        </w:rPr>
        <w:t xml:space="preserve"> </w:t>
      </w:r>
    </w:p>
    <w:p w14:paraId="65B14EC4" w14:textId="07D139E7" w:rsidR="00DA25BC" w:rsidRPr="00A13DEE" w:rsidRDefault="00DA25BC" w:rsidP="00DA25BC">
      <w:pPr>
        <w:pStyle w:val="ListParagraph"/>
        <w:numPr>
          <w:ilvl w:val="0"/>
          <w:numId w:val="6"/>
        </w:numPr>
        <w:spacing w:line="276" w:lineRule="auto"/>
        <w:jc w:val="both"/>
        <w:rPr>
          <w:rStyle w:val="Hyperlink"/>
          <w:rFonts w:asciiTheme="minorHAnsi" w:eastAsiaTheme="minorHAnsi" w:hAnsiTheme="minorHAnsi" w:cstheme="minorHAnsi"/>
          <w:color w:val="auto"/>
          <w:sz w:val="20"/>
          <w:szCs w:val="20"/>
          <w:u w:val="none"/>
        </w:rPr>
      </w:pPr>
      <w:r w:rsidRPr="00A13DEE">
        <w:rPr>
          <w:rFonts w:asciiTheme="minorHAnsi" w:hAnsiTheme="minorHAnsi" w:cstheme="minorHAnsi"/>
          <w:sz w:val="20"/>
          <w:szCs w:val="20"/>
        </w:rPr>
        <w:t xml:space="preserve">CDC: </w:t>
      </w:r>
      <w:hyperlink r:id="rId14" w:history="1">
        <w:r w:rsidRPr="0003630B">
          <w:rPr>
            <w:rStyle w:val="Hyperlink"/>
            <w:rFonts w:asciiTheme="minorHAnsi" w:hAnsiTheme="minorHAnsi" w:cstheme="minorHAnsi"/>
            <w:color w:val="0000FF"/>
            <w:sz w:val="20"/>
            <w:szCs w:val="20"/>
          </w:rPr>
          <w:t>https://www.cdc.gov/coronavirus/20</w:t>
        </w:r>
        <w:r w:rsidRPr="0003630B">
          <w:rPr>
            <w:rStyle w:val="Hyperlink"/>
            <w:rFonts w:asciiTheme="minorHAnsi" w:hAnsiTheme="minorHAnsi" w:cstheme="minorHAnsi"/>
            <w:color w:val="0000FF"/>
            <w:sz w:val="20"/>
            <w:szCs w:val="20"/>
          </w:rPr>
          <w:t>1</w:t>
        </w:r>
        <w:r w:rsidRPr="0003630B">
          <w:rPr>
            <w:rStyle w:val="Hyperlink"/>
            <w:rFonts w:asciiTheme="minorHAnsi" w:hAnsiTheme="minorHAnsi" w:cstheme="minorHAnsi"/>
            <w:color w:val="0000FF"/>
            <w:sz w:val="20"/>
            <w:szCs w:val="20"/>
          </w:rPr>
          <w:t>9-ncov/index.html</w:t>
        </w:r>
      </w:hyperlink>
      <w:r w:rsidR="0003630B">
        <w:rPr>
          <w:rStyle w:val="Hyperlink"/>
          <w:rFonts w:asciiTheme="minorHAnsi" w:hAnsiTheme="minorHAnsi" w:cstheme="minorHAnsi"/>
          <w:color w:val="auto"/>
          <w:sz w:val="20"/>
          <w:szCs w:val="20"/>
        </w:rPr>
        <w:t xml:space="preserve"> </w:t>
      </w:r>
    </w:p>
    <w:p w14:paraId="5E27B1C5" w14:textId="26B258B0" w:rsidR="00DA25BC" w:rsidRPr="00A13DEE" w:rsidRDefault="00DA25BC" w:rsidP="00DA25BC">
      <w:pPr>
        <w:pStyle w:val="ListParagraph"/>
        <w:numPr>
          <w:ilvl w:val="0"/>
          <w:numId w:val="6"/>
        </w:numPr>
        <w:spacing w:line="276" w:lineRule="auto"/>
        <w:jc w:val="both"/>
        <w:rPr>
          <w:rFonts w:asciiTheme="minorHAnsi" w:hAnsiTheme="minorHAnsi" w:cstheme="minorHAnsi"/>
          <w:sz w:val="20"/>
          <w:szCs w:val="20"/>
        </w:rPr>
      </w:pPr>
      <w:r w:rsidRPr="00A13DEE">
        <w:rPr>
          <w:rFonts w:asciiTheme="minorHAnsi" w:hAnsiTheme="minorHAnsi" w:cstheme="minorHAnsi"/>
          <w:sz w:val="20"/>
          <w:szCs w:val="20"/>
        </w:rPr>
        <w:t xml:space="preserve">Cobb &amp; Douglas Public Health: </w:t>
      </w:r>
      <w:hyperlink r:id="rId15" w:history="1">
        <w:r w:rsidRPr="0003630B">
          <w:rPr>
            <w:rStyle w:val="Hyperlink"/>
            <w:rFonts w:asciiTheme="minorHAnsi" w:hAnsiTheme="minorHAnsi" w:cstheme="minorHAnsi"/>
            <w:color w:val="0000FF"/>
            <w:sz w:val="20"/>
            <w:szCs w:val="20"/>
          </w:rPr>
          <w:t>http://w</w:t>
        </w:r>
        <w:r w:rsidRPr="0003630B">
          <w:rPr>
            <w:rStyle w:val="Hyperlink"/>
            <w:rFonts w:asciiTheme="minorHAnsi" w:hAnsiTheme="minorHAnsi" w:cstheme="minorHAnsi"/>
            <w:color w:val="0000FF"/>
            <w:sz w:val="20"/>
            <w:szCs w:val="20"/>
          </w:rPr>
          <w:t>w</w:t>
        </w:r>
        <w:r w:rsidRPr="0003630B">
          <w:rPr>
            <w:rStyle w:val="Hyperlink"/>
            <w:rFonts w:asciiTheme="minorHAnsi" w:hAnsiTheme="minorHAnsi" w:cstheme="minorHAnsi"/>
            <w:color w:val="0000FF"/>
            <w:sz w:val="20"/>
            <w:szCs w:val="20"/>
          </w:rPr>
          <w:t>w.cobbanddouglaspublichealth.com/</w:t>
        </w:r>
      </w:hyperlink>
      <w:r w:rsidRPr="00A13DEE">
        <w:rPr>
          <w:rFonts w:asciiTheme="minorHAnsi" w:hAnsiTheme="minorHAnsi" w:cstheme="minorHAnsi"/>
          <w:sz w:val="20"/>
          <w:szCs w:val="20"/>
        </w:rPr>
        <w:t xml:space="preserve">  </w:t>
      </w:r>
    </w:p>
    <w:p w14:paraId="33DBBEC4" w14:textId="77777777" w:rsidR="00DA25BC" w:rsidRPr="00A13DEE" w:rsidRDefault="00DA25BC" w:rsidP="00DA25BC">
      <w:pPr>
        <w:spacing w:line="276" w:lineRule="auto"/>
        <w:jc w:val="both"/>
        <w:rPr>
          <w:rFonts w:asciiTheme="minorHAnsi" w:hAnsiTheme="minorHAnsi" w:cstheme="minorHAnsi"/>
          <w:sz w:val="20"/>
          <w:szCs w:val="20"/>
        </w:rPr>
      </w:pPr>
    </w:p>
    <w:p w14:paraId="103223C6" w14:textId="42964565" w:rsidR="00DA25BC" w:rsidRPr="00A13DEE" w:rsidRDefault="00DA25BC" w:rsidP="00DA25BC">
      <w:pPr>
        <w:spacing w:line="276" w:lineRule="auto"/>
        <w:jc w:val="both"/>
        <w:rPr>
          <w:rFonts w:asciiTheme="minorHAnsi" w:hAnsiTheme="minorHAnsi" w:cstheme="minorHAnsi"/>
          <w:sz w:val="20"/>
          <w:szCs w:val="20"/>
        </w:rPr>
      </w:pPr>
      <w:r w:rsidRPr="00A13DEE">
        <w:rPr>
          <w:rFonts w:asciiTheme="minorHAnsi" w:hAnsiTheme="minorHAnsi" w:cstheme="minorHAnsi"/>
          <w:sz w:val="20"/>
          <w:szCs w:val="20"/>
        </w:rPr>
        <w:t xml:space="preserve">*For information on </w:t>
      </w:r>
      <w:r w:rsidRPr="00A13DEE">
        <w:rPr>
          <w:rFonts w:asciiTheme="minorHAnsi" w:hAnsiTheme="minorHAnsi" w:cstheme="minorHAnsi"/>
          <w:b/>
          <w:bCs/>
          <w:i/>
          <w:iCs/>
          <w:sz w:val="20"/>
          <w:szCs w:val="20"/>
        </w:rPr>
        <w:t>DPH’s Isolation Guidance</w:t>
      </w:r>
      <w:r w:rsidRPr="00A13DEE">
        <w:rPr>
          <w:rFonts w:asciiTheme="minorHAnsi" w:hAnsiTheme="minorHAnsi" w:cstheme="minorHAnsi"/>
          <w:sz w:val="20"/>
          <w:szCs w:val="20"/>
        </w:rPr>
        <w:t xml:space="preserve">, click </w:t>
      </w:r>
      <w:hyperlink r:id="rId16" w:history="1">
        <w:r w:rsidRPr="00EF683F">
          <w:rPr>
            <w:rStyle w:val="Hyperlink"/>
            <w:rFonts w:asciiTheme="minorHAnsi" w:hAnsiTheme="minorHAnsi" w:cstheme="minorHAnsi"/>
            <w:color w:val="0000FF"/>
            <w:sz w:val="20"/>
            <w:szCs w:val="20"/>
          </w:rPr>
          <w:t>h</w:t>
        </w:r>
        <w:r w:rsidRPr="00EF683F">
          <w:rPr>
            <w:rStyle w:val="Hyperlink"/>
            <w:rFonts w:asciiTheme="minorHAnsi" w:hAnsiTheme="minorHAnsi" w:cstheme="minorHAnsi"/>
            <w:color w:val="0000FF"/>
            <w:sz w:val="20"/>
            <w:szCs w:val="20"/>
          </w:rPr>
          <w:t>e</w:t>
        </w:r>
        <w:r w:rsidRPr="00EF683F">
          <w:rPr>
            <w:rStyle w:val="Hyperlink"/>
            <w:rFonts w:asciiTheme="minorHAnsi" w:hAnsiTheme="minorHAnsi" w:cstheme="minorHAnsi"/>
            <w:color w:val="0000FF"/>
            <w:sz w:val="20"/>
            <w:szCs w:val="20"/>
          </w:rPr>
          <w:t>re</w:t>
        </w:r>
      </w:hyperlink>
      <w:r w:rsidRPr="00A13DEE">
        <w:rPr>
          <w:rFonts w:asciiTheme="minorHAnsi" w:hAnsiTheme="minorHAnsi" w:cstheme="minorHAnsi"/>
          <w:sz w:val="20"/>
          <w:szCs w:val="20"/>
        </w:rPr>
        <w:t xml:space="preserve">. </w:t>
      </w:r>
    </w:p>
    <w:p w14:paraId="76FE183C" w14:textId="77777777" w:rsidR="00DA25BC" w:rsidRPr="00A13DEE" w:rsidRDefault="00DA25BC" w:rsidP="00DA25BC">
      <w:pPr>
        <w:spacing w:line="276" w:lineRule="auto"/>
        <w:jc w:val="both"/>
        <w:rPr>
          <w:rFonts w:asciiTheme="minorHAnsi" w:hAnsiTheme="minorHAnsi" w:cstheme="minorHAnsi"/>
          <w:sz w:val="20"/>
          <w:szCs w:val="20"/>
        </w:rPr>
      </w:pPr>
    </w:p>
    <w:p w14:paraId="6E9309BD" w14:textId="19F119AC" w:rsidR="00DA25BC" w:rsidRPr="00A13DEE" w:rsidRDefault="00DA25BC" w:rsidP="00DA25BC">
      <w:pPr>
        <w:spacing w:line="276" w:lineRule="auto"/>
        <w:jc w:val="both"/>
        <w:rPr>
          <w:rFonts w:asciiTheme="minorHAnsi" w:hAnsiTheme="minorHAnsi" w:cstheme="minorHAnsi"/>
          <w:sz w:val="20"/>
          <w:szCs w:val="20"/>
        </w:rPr>
      </w:pPr>
      <w:r w:rsidRPr="00A13DEE">
        <w:rPr>
          <w:rFonts w:asciiTheme="minorHAnsi" w:hAnsiTheme="minorHAnsi" w:cstheme="minorHAnsi"/>
          <w:sz w:val="20"/>
          <w:szCs w:val="20"/>
        </w:rPr>
        <w:t>*For information on</w:t>
      </w:r>
      <w:r w:rsidRPr="00A13DEE">
        <w:rPr>
          <w:rFonts w:asciiTheme="minorHAnsi" w:hAnsiTheme="minorHAnsi" w:cstheme="minorHAnsi"/>
          <w:b/>
          <w:bCs/>
          <w:sz w:val="20"/>
          <w:szCs w:val="20"/>
        </w:rPr>
        <w:t xml:space="preserve"> </w:t>
      </w:r>
      <w:r w:rsidRPr="00A13DEE">
        <w:rPr>
          <w:rFonts w:asciiTheme="minorHAnsi" w:hAnsiTheme="minorHAnsi" w:cstheme="minorHAnsi"/>
          <w:b/>
          <w:bCs/>
          <w:i/>
          <w:iCs/>
          <w:sz w:val="20"/>
          <w:szCs w:val="20"/>
        </w:rPr>
        <w:t>DPH’s Quarantine for Close Contact Guidance</w:t>
      </w:r>
      <w:r w:rsidRPr="00A13DEE">
        <w:rPr>
          <w:rFonts w:asciiTheme="minorHAnsi" w:hAnsiTheme="minorHAnsi" w:cstheme="minorHAnsi"/>
          <w:sz w:val="20"/>
          <w:szCs w:val="20"/>
        </w:rPr>
        <w:t xml:space="preserve">, click </w:t>
      </w:r>
      <w:hyperlink r:id="rId17" w:history="1">
        <w:r w:rsidRPr="00EF683F">
          <w:rPr>
            <w:rStyle w:val="Hyperlink"/>
            <w:rFonts w:asciiTheme="minorHAnsi" w:hAnsiTheme="minorHAnsi" w:cstheme="minorHAnsi"/>
            <w:color w:val="0000FF"/>
            <w:sz w:val="20"/>
            <w:szCs w:val="20"/>
          </w:rPr>
          <w:t>her</w:t>
        </w:r>
        <w:r w:rsidRPr="00EF683F">
          <w:rPr>
            <w:rStyle w:val="Hyperlink"/>
            <w:rFonts w:asciiTheme="minorHAnsi" w:hAnsiTheme="minorHAnsi" w:cstheme="minorHAnsi"/>
            <w:color w:val="0000FF"/>
            <w:sz w:val="20"/>
            <w:szCs w:val="20"/>
          </w:rPr>
          <w:t>e</w:t>
        </w:r>
      </w:hyperlink>
      <w:r w:rsidRPr="00A13DEE">
        <w:rPr>
          <w:rFonts w:asciiTheme="minorHAnsi" w:hAnsiTheme="minorHAnsi" w:cstheme="minorHAnsi"/>
          <w:sz w:val="20"/>
          <w:szCs w:val="20"/>
        </w:rPr>
        <w:t>.</w:t>
      </w:r>
    </w:p>
    <w:p w14:paraId="00778778" w14:textId="7C60894C" w:rsidR="009A57BD" w:rsidRPr="00A13DEE" w:rsidRDefault="009A57BD">
      <w:pPr>
        <w:spacing w:line="276" w:lineRule="auto"/>
        <w:jc w:val="both"/>
        <w:rPr>
          <w:rFonts w:asciiTheme="minorHAnsi" w:hAnsiTheme="minorHAnsi" w:cstheme="minorHAnsi"/>
          <w:bCs/>
          <w:sz w:val="20"/>
          <w:szCs w:val="20"/>
        </w:rPr>
      </w:pPr>
    </w:p>
    <w:sectPr w:rsidR="009A57BD" w:rsidRPr="00A13DEE" w:rsidSect="00A13DEE">
      <w:headerReference w:type="first" r:id="rId18"/>
      <w:footerReference w:type="first" r:id="rId1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18F98" w14:textId="77777777" w:rsidR="00AD50EE" w:rsidRDefault="00AD50EE">
      <w:r>
        <w:separator/>
      </w:r>
    </w:p>
  </w:endnote>
  <w:endnote w:type="continuationSeparator" w:id="0">
    <w:p w14:paraId="1F6FC3BE" w14:textId="77777777" w:rsidR="00AD50EE" w:rsidRDefault="00AD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FCA0" w14:textId="3292440A" w:rsidR="00EA39E2" w:rsidRDefault="00EA39E2" w:rsidP="00DC71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4D23" w14:textId="77777777" w:rsidR="00AD50EE" w:rsidRDefault="00AD50EE">
      <w:r>
        <w:separator/>
      </w:r>
    </w:p>
  </w:footnote>
  <w:footnote w:type="continuationSeparator" w:id="0">
    <w:p w14:paraId="6DCB5194" w14:textId="77777777" w:rsidR="00AD50EE" w:rsidRDefault="00AD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C609" w14:textId="48E763D2" w:rsidR="00EA39E2" w:rsidRDefault="00197C8A">
    <w:pPr>
      <w:pStyle w:val="Header"/>
    </w:pPr>
    <w:r>
      <w:rPr>
        <w:noProof/>
      </w:rPr>
      <w:drawing>
        <wp:anchor distT="0" distB="0" distL="114300" distR="114300" simplePos="0" relativeHeight="251659776" behindDoc="1" locked="0" layoutInCell="1" allowOverlap="0" wp14:anchorId="6FED43F5" wp14:editId="404A05E0">
          <wp:simplePos x="0" y="0"/>
          <wp:positionH relativeFrom="margin">
            <wp:posOffset>279400</wp:posOffset>
          </wp:positionH>
          <wp:positionV relativeFrom="margin">
            <wp:posOffset>-680720</wp:posOffset>
          </wp:positionV>
          <wp:extent cx="1507490" cy="1047750"/>
          <wp:effectExtent l="0" t="0" r="0" b="0"/>
          <wp:wrapThrough wrapText="bothSides">
            <wp:wrapPolygon edited="0">
              <wp:start x="0" y="0"/>
              <wp:lineTo x="0" y="21207"/>
              <wp:lineTo x="21291" y="21207"/>
              <wp:lineTo x="21291"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obb-Seal_Tagline-Out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490" cy="1047750"/>
                  </a:xfrm>
                  <a:prstGeom prst="rect">
                    <a:avLst/>
                  </a:prstGeom>
                </pic:spPr>
              </pic:pic>
            </a:graphicData>
          </a:graphic>
          <wp14:sizeRelH relativeFrom="margin">
            <wp14:pctWidth>0</wp14:pctWidth>
          </wp14:sizeRelH>
          <wp14:sizeRelV relativeFrom="margin">
            <wp14:pctHeight>0</wp14:pctHeight>
          </wp14:sizeRelV>
        </wp:anchor>
      </w:drawing>
    </w:r>
    <w:r w:rsidR="00676F78">
      <w:rPr>
        <w:noProof/>
      </w:rPr>
      <mc:AlternateContent>
        <mc:Choice Requires="wps">
          <w:drawing>
            <wp:anchor distT="0" distB="0" distL="114300" distR="114300" simplePos="0" relativeHeight="251657728" behindDoc="0" locked="0" layoutInCell="1" allowOverlap="1" wp14:anchorId="4BF2B4DE" wp14:editId="6B53F878">
              <wp:simplePos x="0" y="0"/>
              <wp:positionH relativeFrom="column">
                <wp:posOffset>2514600</wp:posOffset>
              </wp:positionH>
              <wp:positionV relativeFrom="paragraph">
                <wp:posOffset>0</wp:posOffset>
              </wp:positionV>
              <wp:extent cx="34290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65B11" w14:textId="77777777" w:rsidR="00EA39E2" w:rsidRPr="00C601DF" w:rsidRDefault="00EA39E2" w:rsidP="00347DFD">
                          <w:pPr>
                            <w:jc w:val="right"/>
                            <w:rPr>
                              <w:rFonts w:cs="Arial"/>
                              <w:sz w:val="20"/>
                              <w:szCs w:val="20"/>
                            </w:rPr>
                          </w:pPr>
                        </w:p>
                        <w:p w14:paraId="6F306F8B" w14:textId="77777777" w:rsidR="00EA39E2" w:rsidRPr="00C601DF" w:rsidRDefault="00EA39E2" w:rsidP="00347DFD">
                          <w:pPr>
                            <w:jc w:val="right"/>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B4DE" id="_x0000_t202" coordsize="21600,21600" o:spt="202" path="m,l,21600r21600,l21600,xe">
              <v:stroke joinstyle="miter"/>
              <v:path gradientshapeok="t" o:connecttype="rect"/>
            </v:shapetype>
            <v:shape id="Text Box 3" o:spid="_x0000_s1026" type="#_x0000_t202" style="position:absolute;margin-left:198pt;margin-top:0;width:27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" stroked="f">
              <v:textbox>
                <w:txbxContent>
                  <w:p w14:paraId="3C965B11" w14:textId="77777777" w:rsidR="00EA39E2" w:rsidRPr="00C601DF" w:rsidRDefault="00EA39E2" w:rsidP="00347DFD">
                    <w:pPr>
                      <w:jc w:val="right"/>
                      <w:rPr>
                        <w:rFonts w:cs="Arial"/>
                        <w:sz w:val="20"/>
                        <w:szCs w:val="20"/>
                      </w:rPr>
                    </w:pPr>
                  </w:p>
                  <w:p w14:paraId="6F306F8B" w14:textId="77777777" w:rsidR="00EA39E2" w:rsidRPr="00C601DF" w:rsidRDefault="00EA39E2" w:rsidP="00347DFD">
                    <w:pPr>
                      <w:jc w:val="right"/>
                      <w:rPr>
                        <w:rFonts w:cs="Arial"/>
                        <w:sz w:val="20"/>
                        <w:szCs w:val="20"/>
                      </w:rPr>
                    </w:pPr>
                  </w:p>
                </w:txbxContent>
              </v:textbox>
            </v:shape>
          </w:pict>
        </mc:Fallback>
      </mc:AlternateContent>
    </w:r>
  </w:p>
  <w:p w14:paraId="74F65173" w14:textId="77777777" w:rsidR="00EA39E2" w:rsidRDefault="00EA3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D22E1A"/>
    <w:multiLevelType w:val="hybridMultilevel"/>
    <w:tmpl w:val="DB1C830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2A77F5"/>
    <w:multiLevelType w:val="hybridMultilevel"/>
    <w:tmpl w:val="33F7AB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2C84C6B"/>
    <w:multiLevelType w:val="hybridMultilevel"/>
    <w:tmpl w:val="E316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67B0F"/>
    <w:multiLevelType w:val="hybridMultilevel"/>
    <w:tmpl w:val="6B5E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C0"/>
    <w:rsid w:val="00003850"/>
    <w:rsid w:val="00003D06"/>
    <w:rsid w:val="000041BF"/>
    <w:rsid w:val="0000679C"/>
    <w:rsid w:val="00024264"/>
    <w:rsid w:val="00025558"/>
    <w:rsid w:val="00025B5B"/>
    <w:rsid w:val="0003630B"/>
    <w:rsid w:val="00041784"/>
    <w:rsid w:val="00044317"/>
    <w:rsid w:val="00051D33"/>
    <w:rsid w:val="00057D3D"/>
    <w:rsid w:val="00067028"/>
    <w:rsid w:val="00067720"/>
    <w:rsid w:val="000727D3"/>
    <w:rsid w:val="000729A9"/>
    <w:rsid w:val="00077552"/>
    <w:rsid w:val="00082FDC"/>
    <w:rsid w:val="00086533"/>
    <w:rsid w:val="0009599B"/>
    <w:rsid w:val="000A0314"/>
    <w:rsid w:val="000A37CA"/>
    <w:rsid w:val="000A4471"/>
    <w:rsid w:val="000A6DE5"/>
    <w:rsid w:val="000B319E"/>
    <w:rsid w:val="000B6462"/>
    <w:rsid w:val="000B6D17"/>
    <w:rsid w:val="000C3636"/>
    <w:rsid w:val="000C781B"/>
    <w:rsid w:val="000D60A3"/>
    <w:rsid w:val="000E3139"/>
    <w:rsid w:val="000E7ABF"/>
    <w:rsid w:val="000F17AF"/>
    <w:rsid w:val="000F2AE4"/>
    <w:rsid w:val="000F3409"/>
    <w:rsid w:val="000F6306"/>
    <w:rsid w:val="000F724B"/>
    <w:rsid w:val="000F7488"/>
    <w:rsid w:val="000F7F3C"/>
    <w:rsid w:val="001049F1"/>
    <w:rsid w:val="001119BB"/>
    <w:rsid w:val="00116BBF"/>
    <w:rsid w:val="00117838"/>
    <w:rsid w:val="001241F8"/>
    <w:rsid w:val="00124301"/>
    <w:rsid w:val="00137F3C"/>
    <w:rsid w:val="0014333F"/>
    <w:rsid w:val="0014420A"/>
    <w:rsid w:val="001552B4"/>
    <w:rsid w:val="00160E0E"/>
    <w:rsid w:val="00161E88"/>
    <w:rsid w:val="001761EE"/>
    <w:rsid w:val="00187674"/>
    <w:rsid w:val="0019030D"/>
    <w:rsid w:val="001926A4"/>
    <w:rsid w:val="00197C8A"/>
    <w:rsid w:val="001A023E"/>
    <w:rsid w:val="001A0281"/>
    <w:rsid w:val="001A70C1"/>
    <w:rsid w:val="001A71D9"/>
    <w:rsid w:val="001A7471"/>
    <w:rsid w:val="001B62B7"/>
    <w:rsid w:val="001C5920"/>
    <w:rsid w:val="001C5F05"/>
    <w:rsid w:val="001C5F43"/>
    <w:rsid w:val="001D0DBA"/>
    <w:rsid w:val="001D1A17"/>
    <w:rsid w:val="001D288E"/>
    <w:rsid w:val="001E1B34"/>
    <w:rsid w:val="001E3AE2"/>
    <w:rsid w:val="001E4850"/>
    <w:rsid w:val="00200ABD"/>
    <w:rsid w:val="00203CEC"/>
    <w:rsid w:val="00205825"/>
    <w:rsid w:val="002077E1"/>
    <w:rsid w:val="00212709"/>
    <w:rsid w:val="00214731"/>
    <w:rsid w:val="00214814"/>
    <w:rsid w:val="0021759D"/>
    <w:rsid w:val="0022567E"/>
    <w:rsid w:val="00230E6C"/>
    <w:rsid w:val="00234A72"/>
    <w:rsid w:val="0023770A"/>
    <w:rsid w:val="00237CAD"/>
    <w:rsid w:val="00241CC4"/>
    <w:rsid w:val="00242A15"/>
    <w:rsid w:val="00244D42"/>
    <w:rsid w:val="00250530"/>
    <w:rsid w:val="00260A3D"/>
    <w:rsid w:val="002643C0"/>
    <w:rsid w:val="00270AE6"/>
    <w:rsid w:val="00286627"/>
    <w:rsid w:val="00287367"/>
    <w:rsid w:val="00294119"/>
    <w:rsid w:val="00294A31"/>
    <w:rsid w:val="00296440"/>
    <w:rsid w:val="002A49BE"/>
    <w:rsid w:val="002B2E70"/>
    <w:rsid w:val="002B4D63"/>
    <w:rsid w:val="002C0277"/>
    <w:rsid w:val="002C0D16"/>
    <w:rsid w:val="002E70AD"/>
    <w:rsid w:val="002F6C96"/>
    <w:rsid w:val="0030717D"/>
    <w:rsid w:val="00307610"/>
    <w:rsid w:val="00312598"/>
    <w:rsid w:val="00314F0E"/>
    <w:rsid w:val="00315166"/>
    <w:rsid w:val="00321E3F"/>
    <w:rsid w:val="00330971"/>
    <w:rsid w:val="00330F6F"/>
    <w:rsid w:val="00335303"/>
    <w:rsid w:val="00336CE3"/>
    <w:rsid w:val="003403F9"/>
    <w:rsid w:val="00345DDC"/>
    <w:rsid w:val="0034775C"/>
    <w:rsid w:val="00347DFD"/>
    <w:rsid w:val="00360C98"/>
    <w:rsid w:val="003625B5"/>
    <w:rsid w:val="00371C05"/>
    <w:rsid w:val="00377DB0"/>
    <w:rsid w:val="00380BE4"/>
    <w:rsid w:val="00384469"/>
    <w:rsid w:val="0039699F"/>
    <w:rsid w:val="003A258C"/>
    <w:rsid w:val="003B3FED"/>
    <w:rsid w:val="003B6262"/>
    <w:rsid w:val="003C19A6"/>
    <w:rsid w:val="003C39D9"/>
    <w:rsid w:val="003C3FAC"/>
    <w:rsid w:val="003C52D5"/>
    <w:rsid w:val="003C7D0B"/>
    <w:rsid w:val="003D068E"/>
    <w:rsid w:val="003D0927"/>
    <w:rsid w:val="003D5C00"/>
    <w:rsid w:val="003D6012"/>
    <w:rsid w:val="003E778D"/>
    <w:rsid w:val="003E7F92"/>
    <w:rsid w:val="003F0131"/>
    <w:rsid w:val="003F556F"/>
    <w:rsid w:val="004008B5"/>
    <w:rsid w:val="004042BE"/>
    <w:rsid w:val="00407B16"/>
    <w:rsid w:val="00413AB2"/>
    <w:rsid w:val="004213C5"/>
    <w:rsid w:val="00427C90"/>
    <w:rsid w:val="00433FEB"/>
    <w:rsid w:val="00435881"/>
    <w:rsid w:val="00441364"/>
    <w:rsid w:val="004506F5"/>
    <w:rsid w:val="004510DF"/>
    <w:rsid w:val="004531FD"/>
    <w:rsid w:val="00457EEB"/>
    <w:rsid w:val="00463DFC"/>
    <w:rsid w:val="00467688"/>
    <w:rsid w:val="004734A7"/>
    <w:rsid w:val="004775B4"/>
    <w:rsid w:val="0048559D"/>
    <w:rsid w:val="00486CA2"/>
    <w:rsid w:val="00492071"/>
    <w:rsid w:val="004965F1"/>
    <w:rsid w:val="0049702B"/>
    <w:rsid w:val="004B1E6A"/>
    <w:rsid w:val="004B2BEB"/>
    <w:rsid w:val="004C2EE7"/>
    <w:rsid w:val="004C3F22"/>
    <w:rsid w:val="004C5F86"/>
    <w:rsid w:val="004D5A87"/>
    <w:rsid w:val="004D609F"/>
    <w:rsid w:val="004E2108"/>
    <w:rsid w:val="004E4128"/>
    <w:rsid w:val="004E4582"/>
    <w:rsid w:val="004F0CF0"/>
    <w:rsid w:val="004F0D3B"/>
    <w:rsid w:val="004F3C9F"/>
    <w:rsid w:val="00506801"/>
    <w:rsid w:val="00510107"/>
    <w:rsid w:val="00514860"/>
    <w:rsid w:val="005149D1"/>
    <w:rsid w:val="0051741B"/>
    <w:rsid w:val="005228B2"/>
    <w:rsid w:val="00523985"/>
    <w:rsid w:val="005472D6"/>
    <w:rsid w:val="00550364"/>
    <w:rsid w:val="00550436"/>
    <w:rsid w:val="00553E9C"/>
    <w:rsid w:val="0055519E"/>
    <w:rsid w:val="00560790"/>
    <w:rsid w:val="00562FB7"/>
    <w:rsid w:val="00565224"/>
    <w:rsid w:val="0057224D"/>
    <w:rsid w:val="005778C7"/>
    <w:rsid w:val="00580419"/>
    <w:rsid w:val="00580FD8"/>
    <w:rsid w:val="00584DD7"/>
    <w:rsid w:val="00586BDD"/>
    <w:rsid w:val="00587D93"/>
    <w:rsid w:val="00591679"/>
    <w:rsid w:val="005916F8"/>
    <w:rsid w:val="00592CFB"/>
    <w:rsid w:val="00595AD8"/>
    <w:rsid w:val="00596293"/>
    <w:rsid w:val="00596FE1"/>
    <w:rsid w:val="005A3C13"/>
    <w:rsid w:val="005A62B4"/>
    <w:rsid w:val="005C1F5D"/>
    <w:rsid w:val="005C65C0"/>
    <w:rsid w:val="005D34C1"/>
    <w:rsid w:val="005E051A"/>
    <w:rsid w:val="005E33FA"/>
    <w:rsid w:val="00600379"/>
    <w:rsid w:val="00606304"/>
    <w:rsid w:val="00610AF4"/>
    <w:rsid w:val="00612282"/>
    <w:rsid w:val="00624BD7"/>
    <w:rsid w:val="00626F9A"/>
    <w:rsid w:val="00633DED"/>
    <w:rsid w:val="00635334"/>
    <w:rsid w:val="00636242"/>
    <w:rsid w:val="00644D48"/>
    <w:rsid w:val="0064507C"/>
    <w:rsid w:val="00650489"/>
    <w:rsid w:val="006558C6"/>
    <w:rsid w:val="00661E31"/>
    <w:rsid w:val="0066396F"/>
    <w:rsid w:val="006645BD"/>
    <w:rsid w:val="00675142"/>
    <w:rsid w:val="006768CD"/>
    <w:rsid w:val="00676F78"/>
    <w:rsid w:val="006921B9"/>
    <w:rsid w:val="00694258"/>
    <w:rsid w:val="006B30FD"/>
    <w:rsid w:val="006B7335"/>
    <w:rsid w:val="006C2EC9"/>
    <w:rsid w:val="006D48E4"/>
    <w:rsid w:val="006E2A1F"/>
    <w:rsid w:val="006E470A"/>
    <w:rsid w:val="006F2B7A"/>
    <w:rsid w:val="006F3BE8"/>
    <w:rsid w:val="006F3DD2"/>
    <w:rsid w:val="006F5464"/>
    <w:rsid w:val="006F7612"/>
    <w:rsid w:val="00702487"/>
    <w:rsid w:val="0070385A"/>
    <w:rsid w:val="0073014D"/>
    <w:rsid w:val="00730617"/>
    <w:rsid w:val="00732BC1"/>
    <w:rsid w:val="00743262"/>
    <w:rsid w:val="00743BEB"/>
    <w:rsid w:val="007462A3"/>
    <w:rsid w:val="00746896"/>
    <w:rsid w:val="00755CAC"/>
    <w:rsid w:val="0076046D"/>
    <w:rsid w:val="007652BD"/>
    <w:rsid w:val="00773C1F"/>
    <w:rsid w:val="007742AE"/>
    <w:rsid w:val="0079243F"/>
    <w:rsid w:val="007A0226"/>
    <w:rsid w:val="007A3162"/>
    <w:rsid w:val="007A5333"/>
    <w:rsid w:val="007A6349"/>
    <w:rsid w:val="007A79F0"/>
    <w:rsid w:val="007C261D"/>
    <w:rsid w:val="007D0A4E"/>
    <w:rsid w:val="007D1E99"/>
    <w:rsid w:val="007E0716"/>
    <w:rsid w:val="007E0F9A"/>
    <w:rsid w:val="007E18BE"/>
    <w:rsid w:val="007E2B38"/>
    <w:rsid w:val="007F5454"/>
    <w:rsid w:val="00812446"/>
    <w:rsid w:val="008151B1"/>
    <w:rsid w:val="00815B19"/>
    <w:rsid w:val="008175DD"/>
    <w:rsid w:val="008205C0"/>
    <w:rsid w:val="008217D5"/>
    <w:rsid w:val="00832C7A"/>
    <w:rsid w:val="0083602C"/>
    <w:rsid w:val="0084062A"/>
    <w:rsid w:val="00851547"/>
    <w:rsid w:val="00855EEC"/>
    <w:rsid w:val="00857214"/>
    <w:rsid w:val="00861137"/>
    <w:rsid w:val="00873234"/>
    <w:rsid w:val="00875894"/>
    <w:rsid w:val="00881017"/>
    <w:rsid w:val="00891B92"/>
    <w:rsid w:val="008925C0"/>
    <w:rsid w:val="0089300F"/>
    <w:rsid w:val="008A10F8"/>
    <w:rsid w:val="008A68E1"/>
    <w:rsid w:val="008A697E"/>
    <w:rsid w:val="008B21F1"/>
    <w:rsid w:val="008C1DD4"/>
    <w:rsid w:val="008C2DB0"/>
    <w:rsid w:val="008D5B66"/>
    <w:rsid w:val="008E2648"/>
    <w:rsid w:val="008F54B4"/>
    <w:rsid w:val="008F6D14"/>
    <w:rsid w:val="00903428"/>
    <w:rsid w:val="00910C4C"/>
    <w:rsid w:val="00910CAC"/>
    <w:rsid w:val="00913051"/>
    <w:rsid w:val="00913156"/>
    <w:rsid w:val="00916E0E"/>
    <w:rsid w:val="00917F21"/>
    <w:rsid w:val="009317CD"/>
    <w:rsid w:val="00936DB5"/>
    <w:rsid w:val="0094223C"/>
    <w:rsid w:val="0094331E"/>
    <w:rsid w:val="00943C28"/>
    <w:rsid w:val="00947F67"/>
    <w:rsid w:val="009508CB"/>
    <w:rsid w:val="009538D4"/>
    <w:rsid w:val="00956439"/>
    <w:rsid w:val="00957C2B"/>
    <w:rsid w:val="0096128D"/>
    <w:rsid w:val="0096171C"/>
    <w:rsid w:val="00962C5C"/>
    <w:rsid w:val="00974A48"/>
    <w:rsid w:val="00976D78"/>
    <w:rsid w:val="00977A4F"/>
    <w:rsid w:val="009867FB"/>
    <w:rsid w:val="0099017B"/>
    <w:rsid w:val="009936F5"/>
    <w:rsid w:val="009A53D8"/>
    <w:rsid w:val="009A57BD"/>
    <w:rsid w:val="009B2E3A"/>
    <w:rsid w:val="009B3984"/>
    <w:rsid w:val="009E1E77"/>
    <w:rsid w:val="00A04696"/>
    <w:rsid w:val="00A07790"/>
    <w:rsid w:val="00A13A8B"/>
    <w:rsid w:val="00A13DEE"/>
    <w:rsid w:val="00A15AE2"/>
    <w:rsid w:val="00A17187"/>
    <w:rsid w:val="00A17FDA"/>
    <w:rsid w:val="00A21B2B"/>
    <w:rsid w:val="00A238AA"/>
    <w:rsid w:val="00A275E3"/>
    <w:rsid w:val="00A27DAD"/>
    <w:rsid w:val="00A31A8C"/>
    <w:rsid w:val="00A36AA2"/>
    <w:rsid w:val="00A41723"/>
    <w:rsid w:val="00A45DB9"/>
    <w:rsid w:val="00A469C1"/>
    <w:rsid w:val="00A519EB"/>
    <w:rsid w:val="00A51A30"/>
    <w:rsid w:val="00A51D7F"/>
    <w:rsid w:val="00A53FDF"/>
    <w:rsid w:val="00A608F7"/>
    <w:rsid w:val="00A65AD5"/>
    <w:rsid w:val="00A71C7B"/>
    <w:rsid w:val="00A72CDE"/>
    <w:rsid w:val="00A82D73"/>
    <w:rsid w:val="00A93593"/>
    <w:rsid w:val="00A93930"/>
    <w:rsid w:val="00A945AD"/>
    <w:rsid w:val="00A94BCD"/>
    <w:rsid w:val="00A979DA"/>
    <w:rsid w:val="00AA0663"/>
    <w:rsid w:val="00AA19BD"/>
    <w:rsid w:val="00AA460A"/>
    <w:rsid w:val="00AA774C"/>
    <w:rsid w:val="00AB3F6A"/>
    <w:rsid w:val="00AB588A"/>
    <w:rsid w:val="00AB5D51"/>
    <w:rsid w:val="00AC27C6"/>
    <w:rsid w:val="00AD4417"/>
    <w:rsid w:val="00AD50EE"/>
    <w:rsid w:val="00AD7D9F"/>
    <w:rsid w:val="00AE02DF"/>
    <w:rsid w:val="00AE6AA0"/>
    <w:rsid w:val="00AF359A"/>
    <w:rsid w:val="00AF39AD"/>
    <w:rsid w:val="00AF7C3F"/>
    <w:rsid w:val="00B042D2"/>
    <w:rsid w:val="00B066E2"/>
    <w:rsid w:val="00B14121"/>
    <w:rsid w:val="00B21715"/>
    <w:rsid w:val="00B4552A"/>
    <w:rsid w:val="00B5057E"/>
    <w:rsid w:val="00B5320C"/>
    <w:rsid w:val="00B763B0"/>
    <w:rsid w:val="00B768C0"/>
    <w:rsid w:val="00B82BCA"/>
    <w:rsid w:val="00B9341F"/>
    <w:rsid w:val="00B94E41"/>
    <w:rsid w:val="00B962C8"/>
    <w:rsid w:val="00BA17E5"/>
    <w:rsid w:val="00BA4875"/>
    <w:rsid w:val="00BB5D4A"/>
    <w:rsid w:val="00BC32F4"/>
    <w:rsid w:val="00BC3917"/>
    <w:rsid w:val="00BC74CE"/>
    <w:rsid w:val="00BD3B19"/>
    <w:rsid w:val="00BD706D"/>
    <w:rsid w:val="00BD7FE2"/>
    <w:rsid w:val="00BE1387"/>
    <w:rsid w:val="00BE26A5"/>
    <w:rsid w:val="00BF4A2A"/>
    <w:rsid w:val="00BF55CB"/>
    <w:rsid w:val="00C020BF"/>
    <w:rsid w:val="00C06D3C"/>
    <w:rsid w:val="00C100DD"/>
    <w:rsid w:val="00C10A2B"/>
    <w:rsid w:val="00C11BED"/>
    <w:rsid w:val="00C125C1"/>
    <w:rsid w:val="00C13F31"/>
    <w:rsid w:val="00C257F8"/>
    <w:rsid w:val="00C2597E"/>
    <w:rsid w:val="00C3242D"/>
    <w:rsid w:val="00C32C1B"/>
    <w:rsid w:val="00C3537F"/>
    <w:rsid w:val="00C35961"/>
    <w:rsid w:val="00C377E5"/>
    <w:rsid w:val="00C40BF3"/>
    <w:rsid w:val="00C43184"/>
    <w:rsid w:val="00C43E7E"/>
    <w:rsid w:val="00C45D19"/>
    <w:rsid w:val="00C51A6D"/>
    <w:rsid w:val="00C63E39"/>
    <w:rsid w:val="00C6436F"/>
    <w:rsid w:val="00C718F4"/>
    <w:rsid w:val="00C77110"/>
    <w:rsid w:val="00C80489"/>
    <w:rsid w:val="00C90C45"/>
    <w:rsid w:val="00CA5414"/>
    <w:rsid w:val="00CB1B59"/>
    <w:rsid w:val="00CC3531"/>
    <w:rsid w:val="00CC70DE"/>
    <w:rsid w:val="00CD143D"/>
    <w:rsid w:val="00CD274A"/>
    <w:rsid w:val="00CD2A90"/>
    <w:rsid w:val="00CE0CFB"/>
    <w:rsid w:val="00CE1D16"/>
    <w:rsid w:val="00CE2D4B"/>
    <w:rsid w:val="00CF3C08"/>
    <w:rsid w:val="00CF5D40"/>
    <w:rsid w:val="00D008C3"/>
    <w:rsid w:val="00D13D2B"/>
    <w:rsid w:val="00D14865"/>
    <w:rsid w:val="00D204BF"/>
    <w:rsid w:val="00D242C0"/>
    <w:rsid w:val="00D25A08"/>
    <w:rsid w:val="00D3251D"/>
    <w:rsid w:val="00D41608"/>
    <w:rsid w:val="00D4762C"/>
    <w:rsid w:val="00D75193"/>
    <w:rsid w:val="00D763A5"/>
    <w:rsid w:val="00D801C0"/>
    <w:rsid w:val="00D80267"/>
    <w:rsid w:val="00D86BC1"/>
    <w:rsid w:val="00D8750E"/>
    <w:rsid w:val="00D95FC0"/>
    <w:rsid w:val="00DA030B"/>
    <w:rsid w:val="00DA2147"/>
    <w:rsid w:val="00DA2305"/>
    <w:rsid w:val="00DA25BC"/>
    <w:rsid w:val="00DA35E4"/>
    <w:rsid w:val="00DA4CFF"/>
    <w:rsid w:val="00DA51C3"/>
    <w:rsid w:val="00DA6CAA"/>
    <w:rsid w:val="00DC0433"/>
    <w:rsid w:val="00DC1687"/>
    <w:rsid w:val="00DC1988"/>
    <w:rsid w:val="00DC1DD3"/>
    <w:rsid w:val="00DC3E99"/>
    <w:rsid w:val="00DC7194"/>
    <w:rsid w:val="00DE39A1"/>
    <w:rsid w:val="00DE65B4"/>
    <w:rsid w:val="00DF573F"/>
    <w:rsid w:val="00E021ED"/>
    <w:rsid w:val="00E074EB"/>
    <w:rsid w:val="00E17A2B"/>
    <w:rsid w:val="00E30156"/>
    <w:rsid w:val="00E344F9"/>
    <w:rsid w:val="00E361BC"/>
    <w:rsid w:val="00E409FC"/>
    <w:rsid w:val="00E430E7"/>
    <w:rsid w:val="00E43E36"/>
    <w:rsid w:val="00E500F9"/>
    <w:rsid w:val="00E5020D"/>
    <w:rsid w:val="00E544CE"/>
    <w:rsid w:val="00E579C4"/>
    <w:rsid w:val="00E60526"/>
    <w:rsid w:val="00E66296"/>
    <w:rsid w:val="00E6674F"/>
    <w:rsid w:val="00E7672C"/>
    <w:rsid w:val="00E818DE"/>
    <w:rsid w:val="00E81CFC"/>
    <w:rsid w:val="00E83E01"/>
    <w:rsid w:val="00E9672F"/>
    <w:rsid w:val="00EA39E2"/>
    <w:rsid w:val="00EB1B6B"/>
    <w:rsid w:val="00EB24BB"/>
    <w:rsid w:val="00EB44BE"/>
    <w:rsid w:val="00EB4A3F"/>
    <w:rsid w:val="00EC1410"/>
    <w:rsid w:val="00EC3392"/>
    <w:rsid w:val="00EC415D"/>
    <w:rsid w:val="00EC5E68"/>
    <w:rsid w:val="00EC71A1"/>
    <w:rsid w:val="00ED18C4"/>
    <w:rsid w:val="00ED3DD4"/>
    <w:rsid w:val="00EE1D8D"/>
    <w:rsid w:val="00EE34EE"/>
    <w:rsid w:val="00EE601C"/>
    <w:rsid w:val="00EF1969"/>
    <w:rsid w:val="00EF227D"/>
    <w:rsid w:val="00EF603D"/>
    <w:rsid w:val="00EF6097"/>
    <w:rsid w:val="00EF683F"/>
    <w:rsid w:val="00F015DD"/>
    <w:rsid w:val="00F01AE9"/>
    <w:rsid w:val="00F03084"/>
    <w:rsid w:val="00F031BC"/>
    <w:rsid w:val="00F10F1C"/>
    <w:rsid w:val="00F13FAD"/>
    <w:rsid w:val="00F1416D"/>
    <w:rsid w:val="00F14AE0"/>
    <w:rsid w:val="00F174D0"/>
    <w:rsid w:val="00F23124"/>
    <w:rsid w:val="00F3205C"/>
    <w:rsid w:val="00F34486"/>
    <w:rsid w:val="00F34FA4"/>
    <w:rsid w:val="00F40D1F"/>
    <w:rsid w:val="00F43067"/>
    <w:rsid w:val="00F43EFC"/>
    <w:rsid w:val="00F559FE"/>
    <w:rsid w:val="00F55B23"/>
    <w:rsid w:val="00F56EFC"/>
    <w:rsid w:val="00F6128C"/>
    <w:rsid w:val="00F64DC6"/>
    <w:rsid w:val="00F7559A"/>
    <w:rsid w:val="00F83042"/>
    <w:rsid w:val="00F830DF"/>
    <w:rsid w:val="00F90F90"/>
    <w:rsid w:val="00F91F0A"/>
    <w:rsid w:val="00FA08B3"/>
    <w:rsid w:val="00FA39CC"/>
    <w:rsid w:val="00FA4262"/>
    <w:rsid w:val="00FA6386"/>
    <w:rsid w:val="00FB4A5D"/>
    <w:rsid w:val="00FB4C73"/>
    <w:rsid w:val="00FB4DCF"/>
    <w:rsid w:val="00FB5B63"/>
    <w:rsid w:val="00FC044D"/>
    <w:rsid w:val="00FC0ED6"/>
    <w:rsid w:val="00FC7FF7"/>
    <w:rsid w:val="00FD41C2"/>
    <w:rsid w:val="00FD559F"/>
    <w:rsid w:val="00FD55DC"/>
    <w:rsid w:val="00FE04F5"/>
    <w:rsid w:val="00FE3B74"/>
    <w:rsid w:val="00FF0852"/>
    <w:rsid w:val="00FF0D46"/>
    <w:rsid w:val="00FF3E80"/>
    <w:rsid w:val="00FF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0275BD"/>
  <w15:docId w15:val="{824E65AA-9AEC-4C0A-ACA6-0FB204F2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D9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194"/>
    <w:pPr>
      <w:tabs>
        <w:tab w:val="center" w:pos="4320"/>
        <w:tab w:val="right" w:pos="8640"/>
      </w:tabs>
    </w:pPr>
  </w:style>
  <w:style w:type="paragraph" w:styleId="Footer">
    <w:name w:val="footer"/>
    <w:basedOn w:val="Normal"/>
    <w:rsid w:val="00DC7194"/>
    <w:pPr>
      <w:tabs>
        <w:tab w:val="center" w:pos="4320"/>
        <w:tab w:val="right" w:pos="8640"/>
      </w:tabs>
    </w:pPr>
  </w:style>
  <w:style w:type="paragraph" w:styleId="BalloonText">
    <w:name w:val="Balloon Text"/>
    <w:basedOn w:val="Normal"/>
    <w:link w:val="BalloonTextChar"/>
    <w:rsid w:val="00587D93"/>
    <w:rPr>
      <w:rFonts w:ascii="Tahoma" w:hAnsi="Tahoma" w:cs="Tahoma"/>
      <w:sz w:val="16"/>
      <w:szCs w:val="16"/>
    </w:rPr>
  </w:style>
  <w:style w:type="character" w:customStyle="1" w:styleId="BalloonTextChar">
    <w:name w:val="Balloon Text Char"/>
    <w:basedOn w:val="DefaultParagraphFont"/>
    <w:link w:val="BalloonText"/>
    <w:rsid w:val="00587D93"/>
    <w:rPr>
      <w:rFonts w:ascii="Tahoma" w:hAnsi="Tahoma" w:cs="Tahoma"/>
      <w:sz w:val="16"/>
      <w:szCs w:val="16"/>
    </w:rPr>
  </w:style>
  <w:style w:type="character" w:styleId="Hyperlink">
    <w:name w:val="Hyperlink"/>
    <w:basedOn w:val="DefaultParagraphFont"/>
    <w:uiPriority w:val="99"/>
    <w:unhideWhenUsed/>
    <w:rsid w:val="00B5320C"/>
    <w:rPr>
      <w:color w:val="0000FF" w:themeColor="hyperlink"/>
      <w:u w:val="single"/>
    </w:rPr>
  </w:style>
  <w:style w:type="character" w:customStyle="1" w:styleId="HeaderChar">
    <w:name w:val="Header Char"/>
    <w:basedOn w:val="DefaultParagraphFont"/>
    <w:link w:val="Header"/>
    <w:uiPriority w:val="99"/>
    <w:rsid w:val="00B5320C"/>
    <w:rPr>
      <w:rFonts w:ascii="Arial" w:hAnsi="Arial"/>
      <w:sz w:val="24"/>
      <w:szCs w:val="24"/>
    </w:rPr>
  </w:style>
  <w:style w:type="table" w:styleId="TableGrid">
    <w:name w:val="Table Grid"/>
    <w:basedOn w:val="TableNormal"/>
    <w:rsid w:val="00A6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C1988"/>
    <w:pPr>
      <w:autoSpaceDE w:val="0"/>
      <w:autoSpaceDN w:val="0"/>
    </w:pPr>
    <w:rPr>
      <w:rFonts w:ascii="Malgun Gothic" w:eastAsia="Malgun Gothic" w:hAnsi="Malgun Gothic" w:cs="Calibri"/>
      <w:color w:val="000000"/>
    </w:rPr>
  </w:style>
  <w:style w:type="paragraph" w:styleId="ListParagraph">
    <w:name w:val="List Paragraph"/>
    <w:basedOn w:val="Normal"/>
    <w:uiPriority w:val="34"/>
    <w:qFormat/>
    <w:rsid w:val="008F6D14"/>
    <w:pPr>
      <w:ind w:left="720"/>
      <w:contextualSpacing/>
    </w:pPr>
  </w:style>
  <w:style w:type="character" w:customStyle="1" w:styleId="UnresolvedMention1">
    <w:name w:val="Unresolved Mention1"/>
    <w:basedOn w:val="DefaultParagraphFont"/>
    <w:uiPriority w:val="99"/>
    <w:semiHidden/>
    <w:unhideWhenUsed/>
    <w:rsid w:val="008F6D14"/>
    <w:rPr>
      <w:color w:val="605E5C"/>
      <w:shd w:val="clear" w:color="auto" w:fill="E1DFDD"/>
    </w:rPr>
  </w:style>
  <w:style w:type="character" w:styleId="Mention">
    <w:name w:val="Mention"/>
    <w:basedOn w:val="DefaultParagraphFont"/>
    <w:uiPriority w:val="99"/>
    <w:semiHidden/>
    <w:unhideWhenUsed/>
    <w:rsid w:val="00A27DAD"/>
    <w:rPr>
      <w:color w:val="2B579A"/>
      <w:shd w:val="clear" w:color="auto" w:fill="E6E6E6"/>
    </w:rPr>
  </w:style>
  <w:style w:type="character" w:styleId="UnresolvedMention">
    <w:name w:val="Unresolved Mention"/>
    <w:basedOn w:val="DefaultParagraphFont"/>
    <w:uiPriority w:val="99"/>
    <w:semiHidden/>
    <w:unhideWhenUsed/>
    <w:rsid w:val="00DA25BC"/>
    <w:rPr>
      <w:color w:val="605E5C"/>
      <w:shd w:val="clear" w:color="auto" w:fill="E1DFDD"/>
    </w:rPr>
  </w:style>
  <w:style w:type="character" w:styleId="FollowedHyperlink">
    <w:name w:val="FollowedHyperlink"/>
    <w:basedOn w:val="DefaultParagraphFont"/>
    <w:semiHidden/>
    <w:unhideWhenUsed/>
    <w:rsid w:val="00427C90"/>
    <w:rPr>
      <w:color w:val="800080" w:themeColor="followedHyperlink"/>
      <w:u w:val="single"/>
    </w:rPr>
  </w:style>
  <w:style w:type="paragraph" w:styleId="Revision">
    <w:name w:val="Revision"/>
    <w:hidden/>
    <w:uiPriority w:val="99"/>
    <w:semiHidden/>
    <w:rsid w:val="00A13DE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16771">
      <w:bodyDiv w:val="1"/>
      <w:marLeft w:val="0"/>
      <w:marRight w:val="0"/>
      <w:marTop w:val="0"/>
      <w:marBottom w:val="0"/>
      <w:divBdr>
        <w:top w:val="none" w:sz="0" w:space="0" w:color="auto"/>
        <w:left w:val="none" w:sz="0" w:space="0" w:color="auto"/>
        <w:bottom w:val="none" w:sz="0" w:space="0" w:color="auto"/>
        <w:right w:val="none" w:sz="0" w:space="0" w:color="auto"/>
      </w:divBdr>
    </w:div>
    <w:div w:id="1156654822">
      <w:bodyDiv w:val="1"/>
      <w:marLeft w:val="0"/>
      <w:marRight w:val="0"/>
      <w:marTop w:val="0"/>
      <w:marBottom w:val="0"/>
      <w:divBdr>
        <w:top w:val="none" w:sz="0" w:space="0" w:color="auto"/>
        <w:left w:val="none" w:sz="0" w:space="0" w:color="auto"/>
        <w:bottom w:val="none" w:sz="0" w:space="0" w:color="auto"/>
        <w:right w:val="none" w:sz="0" w:space="0" w:color="auto"/>
      </w:divBdr>
    </w:div>
    <w:div w:id="200562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bb/covid-19" TargetMode="External"/><Relationship Id="rId13" Type="http://schemas.openxmlformats.org/officeDocument/2006/relationships/hyperlink" Target="https://dph.georgia.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ph.georgia.gov/dph-covid-19-guidance" TargetMode="External"/><Relationship Id="rId12" Type="http://schemas.openxmlformats.org/officeDocument/2006/relationships/hyperlink" Target="mailto:employeecovid@cobbcounty.org" TargetMode="External"/><Relationship Id="rId17" Type="http://schemas.openxmlformats.org/officeDocument/2006/relationships/hyperlink" Target="https://dph.georgia.gov/contact" TargetMode="External"/><Relationship Id="rId2" Type="http://schemas.openxmlformats.org/officeDocument/2006/relationships/styles" Target="styles.xml"/><Relationship Id="rId16" Type="http://schemas.openxmlformats.org/officeDocument/2006/relationships/hyperlink" Target="https://dph.georgia.gov/isolation-conta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h.georgia.gov/contact" TargetMode="External"/><Relationship Id="rId5" Type="http://schemas.openxmlformats.org/officeDocument/2006/relationships/footnotes" Target="footnotes.xml"/><Relationship Id="rId15" Type="http://schemas.openxmlformats.org/officeDocument/2006/relationships/hyperlink" Target="https://gcc02.safelinks.protection.outlook.com/?url=http%3A%2F%2Fwww.cobbanddouglaspublichealth.com%2F&amp;data=04%7C01%7CLori.Jouty%40dph.ga.gov%7C0067ce3b1b6f45c966d408d9c3d7dc11%7C512da10d071b4b948abc9ec4044d1516%7C0%7C0%7C637756154161576494%7CUnknown%7CTWFpbGZsb3d8eyJWIjoiMC4wLjAwMDAiLCJQIjoiV2luMzIiLCJBTiI6Ik1haWwiLCJXVCI6Mn0%3D%7C3000&amp;sdata=MtjOg7B%2Bg%2BQTUIJxdSAJRzt2ENf2hfQt3NPUOuH%2FbEo%3D&amp;reserved=0" TargetMode="External"/><Relationship Id="rId10" Type="http://schemas.openxmlformats.org/officeDocument/2006/relationships/hyperlink" Target="https://www.cobbanddouglaspublichealth.com/services/epidemiology-infectious-disease/covid-test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ph.georgia.gov/dph-covid-19-guidance" TargetMode="External"/><Relationship Id="rId14" Type="http://schemas.openxmlformats.org/officeDocument/2006/relationships/hyperlink" Target="https://gcc02.safelinks.protection.outlook.com/?url=https%3A%2F%2Fwww.cdc.gov%2Fcoronavirus%2F2019-ncov%2Findex.html&amp;data=04%7C01%7CLori.Jouty%40dph.ga.gov%7C0067ce3b1b6f45c966d408d9c3d7dc11%7C512da10d071b4b948abc9ec4044d1516%7C0%7C0%7C637756154161576494%7CUnknown%7CTWFpbGZsb3d8eyJWIjoiMC4wLjAwMDAiLCJQIjoiV2luMzIiLCJBTiI6Ik1haWwiLCJXVCI6Mn0%3D%7C3000&amp;sdata=4%2BAYw%2BPpqEmPxIJZBYzLsGxkUfSJsS%2F7jOHfcSx%2FFdg%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DHR State of Georgia</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krbeidler</dc:creator>
  <cp:lastModifiedBy>Loughman, Kristen</cp:lastModifiedBy>
  <cp:revision>2</cp:revision>
  <cp:lastPrinted>2022-01-03T19:16:00Z</cp:lastPrinted>
  <dcterms:created xsi:type="dcterms:W3CDTF">2022-01-03T19:30:00Z</dcterms:created>
  <dcterms:modified xsi:type="dcterms:W3CDTF">2022-01-03T19:30:00Z</dcterms:modified>
</cp:coreProperties>
</file>