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B80CE" w14:textId="77777777" w:rsidR="00FC7130" w:rsidRDefault="00000000">
      <w:pPr>
        <w:pStyle w:val="Heading1"/>
      </w:pPr>
      <w:r>
        <w:t>Lesson Plan Document: Week 1 - Welcome to Carpentry (6 Hours)</w:t>
      </w:r>
    </w:p>
    <w:p w14:paraId="0139499D" w14:textId="77777777" w:rsidR="00FC7130" w:rsidRDefault="00000000">
      <w:pPr>
        <w:pStyle w:val="Heading2"/>
      </w:pPr>
      <w:r>
        <w:t>Course Title</w:t>
      </w:r>
    </w:p>
    <w:p w14:paraId="0DC9B94C" w14:textId="77777777" w:rsidR="00FC7130" w:rsidRDefault="00000000">
      <w:r>
        <w:t>Intro to Carpentry for Teens</w:t>
      </w:r>
    </w:p>
    <w:p w14:paraId="0ED64100" w14:textId="77777777" w:rsidR="00FC7130" w:rsidRDefault="00000000">
      <w:pPr>
        <w:pStyle w:val="Heading2"/>
      </w:pPr>
      <w:r>
        <w:t>Week 1 Theme</w:t>
      </w:r>
    </w:p>
    <w:p w14:paraId="4C88584E" w14:textId="77777777" w:rsidR="00FC7130" w:rsidRDefault="00000000">
      <w:r>
        <w:t>Laying the Foundation</w:t>
      </w:r>
    </w:p>
    <w:p w14:paraId="25B08C7B" w14:textId="77777777" w:rsidR="00FC7130" w:rsidRDefault="00000000">
      <w:pPr>
        <w:pStyle w:val="Heading2"/>
      </w:pPr>
      <w:r>
        <w:t>Duration</w:t>
      </w:r>
    </w:p>
    <w:p w14:paraId="010A0847" w14:textId="77777777" w:rsidR="00FC7130" w:rsidRDefault="00000000">
      <w:r>
        <w:t>6 Hours</w:t>
      </w:r>
    </w:p>
    <w:p w14:paraId="78EC4B1B" w14:textId="77777777" w:rsidR="00FC7130" w:rsidRDefault="00000000">
      <w:pPr>
        <w:pStyle w:val="Heading2"/>
      </w:pPr>
      <w:r>
        <w:t>Learning Objectives</w:t>
      </w:r>
    </w:p>
    <w:p w14:paraId="1C0A374F" w14:textId="77777777" w:rsidR="00FC7130" w:rsidRDefault="00000000">
      <w:r>
        <w:t>- Understand what carpentry is and its role in the trades</w:t>
      </w:r>
      <w:r>
        <w:br/>
        <w:t>- Explore carpentry careers and pathways</w:t>
      </w:r>
      <w:r>
        <w:br/>
        <w:t>- Learn classroom and workshop safety expectations</w:t>
      </w:r>
      <w:r>
        <w:br/>
        <w:t>- Identify basic tools and terminology</w:t>
      </w:r>
      <w:r>
        <w:br/>
        <w:t>- Set up a personal carpentry notebook and binder system</w:t>
      </w:r>
    </w:p>
    <w:p w14:paraId="4EF89150" w14:textId="77777777" w:rsidR="00FC7130" w:rsidRDefault="00000000">
      <w:pPr>
        <w:pStyle w:val="Heading2"/>
      </w:pPr>
      <w:r>
        <w:t>Hour 1: Introduction to Carpentry Careers</w:t>
      </w:r>
    </w:p>
    <w:p w14:paraId="7F6D3FF0" w14:textId="421D697E" w:rsidR="009015E2" w:rsidRDefault="00000000" w:rsidP="009015E2">
      <w:pPr>
        <w:pStyle w:val="ListParagraph"/>
        <w:numPr>
          <w:ilvl w:val="0"/>
          <w:numId w:val="10"/>
        </w:numPr>
      </w:pPr>
      <w:r w:rsidRPr="009015E2">
        <w:rPr>
          <w:color w:val="EE0000"/>
        </w:rPr>
        <w:t xml:space="preserve">Watch "Intro to Carpentry Careers" video </w:t>
      </w:r>
      <w:r w:rsidR="009015E2">
        <w:rPr>
          <w:color w:val="EE0000"/>
        </w:rPr>
        <w:t>2</w:t>
      </w:r>
      <w:r w:rsidR="009015E2" w:rsidRPr="009015E2">
        <w:rPr>
          <w:color w:val="EE0000"/>
        </w:rPr>
        <w:t>.</w:t>
      </w:r>
    </w:p>
    <w:p w14:paraId="3BDDC158" w14:textId="17F3CF88" w:rsidR="009015E2" w:rsidRDefault="00000000" w:rsidP="009015E2">
      <w:pPr>
        <w:pStyle w:val="ListParagraph"/>
        <w:numPr>
          <w:ilvl w:val="0"/>
          <w:numId w:val="10"/>
        </w:numPr>
      </w:pPr>
      <w:r>
        <w:t>W</w:t>
      </w:r>
      <w:r w:rsidR="009015E2">
        <w:t>o</w:t>
      </w:r>
      <w:r>
        <w:t>rksheet</w:t>
      </w:r>
      <w:r w:rsidR="009015E2">
        <w:t xml:space="preserve"> #1</w:t>
      </w:r>
    </w:p>
    <w:p w14:paraId="25FE2A45" w14:textId="1D3AC87C" w:rsidR="00DC5E12" w:rsidRDefault="009015E2" w:rsidP="009015E2">
      <w:pPr>
        <w:pStyle w:val="ListParagraph"/>
        <w:numPr>
          <w:ilvl w:val="0"/>
          <w:numId w:val="10"/>
        </w:numPr>
      </w:pPr>
      <w:r>
        <w:t xml:space="preserve">Watch </w:t>
      </w:r>
      <w:r w:rsidR="00DC5E12">
        <w:t xml:space="preserve"> </w:t>
      </w:r>
      <w:hyperlink r:id="rId6" w:history="1">
        <w:r w:rsidR="00DC5E12" w:rsidRPr="000A6611">
          <w:rPr>
            <w:rStyle w:val="Hyperlink"/>
          </w:rPr>
          <w:t>https://www.youtube.com/watch?v=4uRJnGfvLco</w:t>
        </w:r>
      </w:hyperlink>
      <w:r w:rsidR="00DC5E12">
        <w:t xml:space="preserve"> </w:t>
      </w:r>
    </w:p>
    <w:p w14:paraId="5769587E" w14:textId="77777777" w:rsidR="00FC7130" w:rsidRDefault="00000000">
      <w:pPr>
        <w:pStyle w:val="Heading2"/>
      </w:pPr>
      <w:r>
        <w:t>Hour 2: Course Overview &amp; Expectations</w:t>
      </w:r>
    </w:p>
    <w:p w14:paraId="5B5562DA" w14:textId="77777777" w:rsidR="009015E2" w:rsidRDefault="009015E2" w:rsidP="009015E2">
      <w:pPr>
        <w:pStyle w:val="ListParagraph"/>
        <w:numPr>
          <w:ilvl w:val="0"/>
          <w:numId w:val="12"/>
        </w:numPr>
      </w:pPr>
      <w:r>
        <w:t xml:space="preserve">Complete Worksheet #2 </w:t>
      </w:r>
      <w:r w:rsidR="00000000">
        <w:t>Student writing prompt: “Why I Want to Learn Carpentry”</w:t>
      </w:r>
    </w:p>
    <w:p w14:paraId="42DCCB58" w14:textId="77777777" w:rsidR="009015E2" w:rsidRDefault="00000000" w:rsidP="009015E2">
      <w:pPr>
        <w:pStyle w:val="ListParagraph"/>
        <w:numPr>
          <w:ilvl w:val="0"/>
          <w:numId w:val="12"/>
        </w:numPr>
      </w:pPr>
      <w:r>
        <w:t>Sign safety contract</w:t>
      </w:r>
      <w:r w:rsidR="009015E2">
        <w:t xml:space="preserve"> worksheet #3</w:t>
      </w:r>
    </w:p>
    <w:p w14:paraId="6E69EDD6" w14:textId="2B71BB9F" w:rsidR="00DC5E12" w:rsidRDefault="009015E2" w:rsidP="009015E2">
      <w:pPr>
        <w:pStyle w:val="ListParagraph"/>
        <w:numPr>
          <w:ilvl w:val="0"/>
          <w:numId w:val="12"/>
        </w:numPr>
      </w:pPr>
      <w:r>
        <w:t>Watch</w:t>
      </w:r>
      <w:r w:rsidR="00DC5E12">
        <w:t xml:space="preserve"> </w:t>
      </w:r>
      <w:hyperlink r:id="rId7" w:history="1">
        <w:r w:rsidR="00DC5E12" w:rsidRPr="000A6611">
          <w:rPr>
            <w:rStyle w:val="Hyperlink"/>
          </w:rPr>
          <w:t>https://www.youtube.com/watch?v=oIUK0ItCIQo</w:t>
        </w:r>
      </w:hyperlink>
      <w:r w:rsidR="00DC5E12">
        <w:t xml:space="preserve"> </w:t>
      </w:r>
    </w:p>
    <w:p w14:paraId="3CB66D37" w14:textId="77777777" w:rsidR="00FC7130" w:rsidRDefault="00000000">
      <w:pPr>
        <w:pStyle w:val="Heading2"/>
      </w:pPr>
      <w:r>
        <w:t>Hour 3: Safety First! Gear &amp; Guidelines</w:t>
      </w:r>
    </w:p>
    <w:p w14:paraId="02AA27B4" w14:textId="77777777" w:rsidR="009015E2" w:rsidRDefault="009015E2" w:rsidP="009015E2">
      <w:pPr>
        <w:pStyle w:val="ListParagraph"/>
        <w:numPr>
          <w:ilvl w:val="0"/>
          <w:numId w:val="13"/>
        </w:numPr>
      </w:pPr>
      <w:r w:rsidRPr="009015E2">
        <w:rPr>
          <w:color w:val="EE0000"/>
        </w:rPr>
        <w:t>Watch Video #3</w:t>
      </w:r>
      <w:r w:rsidR="00000000" w:rsidRPr="009015E2">
        <w:rPr>
          <w:color w:val="EE0000"/>
        </w:rPr>
        <w:t xml:space="preserve">- Safety Gear </w:t>
      </w:r>
    </w:p>
    <w:p w14:paraId="2C12EADC" w14:textId="77777777" w:rsidR="009015E2" w:rsidRPr="009015E2" w:rsidRDefault="00E9730F" w:rsidP="009015E2">
      <w:pPr>
        <w:pStyle w:val="ListParagraph"/>
        <w:numPr>
          <w:ilvl w:val="0"/>
          <w:numId w:val="13"/>
        </w:numPr>
      </w:pPr>
      <w:r w:rsidRPr="009015E2">
        <w:rPr>
          <w:color w:val="EE0000"/>
        </w:rPr>
        <w:t>Amazon link to safety gear.</w:t>
      </w:r>
    </w:p>
    <w:p w14:paraId="194F0DF8" w14:textId="77777777" w:rsidR="009015E2" w:rsidRPr="009015E2" w:rsidRDefault="009015E2" w:rsidP="009015E2">
      <w:pPr>
        <w:pStyle w:val="ListParagraph"/>
        <w:numPr>
          <w:ilvl w:val="0"/>
          <w:numId w:val="13"/>
        </w:numPr>
      </w:pPr>
      <w:r w:rsidRPr="009015E2">
        <w:t>Worksheet #4</w:t>
      </w:r>
    </w:p>
    <w:p w14:paraId="3D88A295" w14:textId="578CA3F9" w:rsidR="00FC7130" w:rsidRPr="009015E2" w:rsidRDefault="009015E2" w:rsidP="009015E2">
      <w:pPr>
        <w:pStyle w:val="ListParagraph"/>
        <w:numPr>
          <w:ilvl w:val="0"/>
          <w:numId w:val="13"/>
        </w:numPr>
      </w:pPr>
      <w:r w:rsidRPr="009015E2">
        <w:t>Look over worksheet #5 Safety</w:t>
      </w:r>
    </w:p>
    <w:p w14:paraId="3DD21289" w14:textId="77777777" w:rsidR="00FC7130" w:rsidRDefault="00000000">
      <w:pPr>
        <w:pStyle w:val="Heading2"/>
      </w:pPr>
      <w:r>
        <w:t>Hour 4: Tools &amp; Vocabulary</w:t>
      </w:r>
    </w:p>
    <w:p w14:paraId="6E8C022B" w14:textId="1C69D6F0" w:rsidR="009015E2" w:rsidRDefault="009015E2" w:rsidP="009015E2">
      <w:pPr>
        <w:pStyle w:val="ListParagraph"/>
        <w:numPr>
          <w:ilvl w:val="0"/>
          <w:numId w:val="14"/>
        </w:numPr>
      </w:pPr>
      <w:r>
        <w:t>View worksheet #6</w:t>
      </w:r>
    </w:p>
    <w:p w14:paraId="64034958" w14:textId="77777777" w:rsidR="009015E2" w:rsidRDefault="009015E2" w:rsidP="009015E2">
      <w:pPr>
        <w:pStyle w:val="ListParagraph"/>
        <w:numPr>
          <w:ilvl w:val="0"/>
          <w:numId w:val="14"/>
        </w:numPr>
      </w:pPr>
      <w:r>
        <w:t>Complete worksheet #7</w:t>
      </w:r>
    </w:p>
    <w:p w14:paraId="3F1DD488" w14:textId="69120CE3" w:rsidR="00FC7130" w:rsidRDefault="009015E2" w:rsidP="009015E2">
      <w:pPr>
        <w:pStyle w:val="ListParagraph"/>
        <w:numPr>
          <w:ilvl w:val="0"/>
          <w:numId w:val="14"/>
        </w:numPr>
      </w:pPr>
      <w:r>
        <w:t>Read worksheet #8 and practice questions</w:t>
      </w:r>
    </w:p>
    <w:p w14:paraId="766F392C" w14:textId="77777777" w:rsidR="00FC7130" w:rsidRDefault="00000000">
      <w:pPr>
        <w:pStyle w:val="Heading2"/>
      </w:pPr>
      <w:r>
        <w:t>Hour 5: Binder &amp; Notebook Setup</w:t>
      </w:r>
    </w:p>
    <w:p w14:paraId="30524513" w14:textId="77777777" w:rsidR="009015E2" w:rsidRDefault="00000000" w:rsidP="009015E2">
      <w:pPr>
        <w:pStyle w:val="ListParagraph"/>
        <w:numPr>
          <w:ilvl w:val="0"/>
          <w:numId w:val="15"/>
        </w:numPr>
      </w:pPr>
      <w:r>
        <w:t>Set up “Toolbox Binder” with dividers: Safety, Tools, Projects, Notes</w:t>
      </w:r>
    </w:p>
    <w:p w14:paraId="23F15009" w14:textId="5F30AAB7" w:rsidR="00FC7130" w:rsidRDefault="00000000" w:rsidP="009015E2">
      <w:pPr>
        <w:pStyle w:val="ListParagraph"/>
        <w:numPr>
          <w:ilvl w:val="0"/>
          <w:numId w:val="15"/>
        </w:numPr>
      </w:pPr>
      <w:r>
        <w:t>Decorate personal carpenter’s notebook</w:t>
      </w:r>
      <w:r>
        <w:br/>
      </w:r>
    </w:p>
    <w:p w14:paraId="7B983744" w14:textId="77777777" w:rsidR="00FC7130" w:rsidRDefault="00000000">
      <w:pPr>
        <w:pStyle w:val="Heading2"/>
      </w:pPr>
      <w:r>
        <w:lastRenderedPageBreak/>
        <w:t>Hour 6: Creative Recap + Review</w:t>
      </w:r>
    </w:p>
    <w:p w14:paraId="444DBE3F" w14:textId="77777777" w:rsidR="00FC52E9" w:rsidRDefault="00FC52E9" w:rsidP="00FC52E9">
      <w:pPr>
        <w:pStyle w:val="ListParagraph"/>
        <w:numPr>
          <w:ilvl w:val="0"/>
          <w:numId w:val="16"/>
        </w:numPr>
      </w:pPr>
      <w:r>
        <w:t xml:space="preserve">Worksheet #9 </w:t>
      </w:r>
      <w:r w:rsidR="00000000">
        <w:t>Notebook prompt: Draw your dream tool or workshop</w:t>
      </w:r>
    </w:p>
    <w:p w14:paraId="198D2F48" w14:textId="58976D6C" w:rsidR="00FC7130" w:rsidRDefault="00FC52E9" w:rsidP="00FC52E9">
      <w:pPr>
        <w:pStyle w:val="ListParagraph"/>
        <w:numPr>
          <w:ilvl w:val="0"/>
          <w:numId w:val="16"/>
        </w:numPr>
      </w:pPr>
      <w:r>
        <w:t>Worksheet #10 build your carpenter’s board</w:t>
      </w:r>
    </w:p>
    <w:p w14:paraId="585B8F22" w14:textId="77777777" w:rsidR="00FC7130" w:rsidRDefault="00000000">
      <w:pPr>
        <w:pStyle w:val="Heading2"/>
      </w:pPr>
      <w:r>
        <w:t>End of Week Deliverables</w:t>
      </w:r>
    </w:p>
    <w:p w14:paraId="4B8EEB1C" w14:textId="77777777" w:rsidR="00FC7130" w:rsidRDefault="00000000">
      <w:r>
        <w:t>- Completed Tool ID Chart</w:t>
      </w:r>
      <w:r>
        <w:br/>
        <w:t>- Signed Safety Contract</w:t>
      </w:r>
      <w:r>
        <w:br/>
        <w:t>- Decorated Personal Carpenter’s Notebook</w:t>
      </w:r>
      <w:r>
        <w:br/>
        <w:t>- Organized Toolbox Binder with Week 1 materials</w:t>
      </w:r>
    </w:p>
    <w:sectPr w:rsidR="00FC7130" w:rsidSect="009015E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1B561B"/>
    <w:multiLevelType w:val="hybridMultilevel"/>
    <w:tmpl w:val="314A2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6C6695"/>
    <w:multiLevelType w:val="hybridMultilevel"/>
    <w:tmpl w:val="470E3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A48DB"/>
    <w:multiLevelType w:val="hybridMultilevel"/>
    <w:tmpl w:val="6AAA6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37C02"/>
    <w:multiLevelType w:val="hybridMultilevel"/>
    <w:tmpl w:val="7CE25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708C8"/>
    <w:multiLevelType w:val="hybridMultilevel"/>
    <w:tmpl w:val="1F461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303B4"/>
    <w:multiLevelType w:val="hybridMultilevel"/>
    <w:tmpl w:val="84262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E5622"/>
    <w:multiLevelType w:val="hybridMultilevel"/>
    <w:tmpl w:val="519E7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463542">
    <w:abstractNumId w:val="8"/>
  </w:num>
  <w:num w:numId="2" w16cid:durableId="515849716">
    <w:abstractNumId w:val="6"/>
  </w:num>
  <w:num w:numId="3" w16cid:durableId="862671859">
    <w:abstractNumId w:val="5"/>
  </w:num>
  <w:num w:numId="4" w16cid:durableId="816336522">
    <w:abstractNumId w:val="4"/>
  </w:num>
  <w:num w:numId="5" w16cid:durableId="960187779">
    <w:abstractNumId w:val="7"/>
  </w:num>
  <w:num w:numId="6" w16cid:durableId="162553389">
    <w:abstractNumId w:val="3"/>
  </w:num>
  <w:num w:numId="7" w16cid:durableId="1650867639">
    <w:abstractNumId w:val="2"/>
  </w:num>
  <w:num w:numId="8" w16cid:durableId="349183965">
    <w:abstractNumId w:val="1"/>
  </w:num>
  <w:num w:numId="9" w16cid:durableId="1236210119">
    <w:abstractNumId w:val="0"/>
  </w:num>
  <w:num w:numId="10" w16cid:durableId="1298955987">
    <w:abstractNumId w:val="11"/>
  </w:num>
  <w:num w:numId="11" w16cid:durableId="1804536514">
    <w:abstractNumId w:val="15"/>
  </w:num>
  <w:num w:numId="12" w16cid:durableId="1287127099">
    <w:abstractNumId w:val="10"/>
  </w:num>
  <w:num w:numId="13" w16cid:durableId="994801731">
    <w:abstractNumId w:val="9"/>
  </w:num>
  <w:num w:numId="14" w16cid:durableId="1470512667">
    <w:abstractNumId w:val="14"/>
  </w:num>
  <w:num w:numId="15" w16cid:durableId="1433548604">
    <w:abstractNumId w:val="13"/>
  </w:num>
  <w:num w:numId="16" w16cid:durableId="5577161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112"/>
    <w:rsid w:val="00034616"/>
    <w:rsid w:val="0006063C"/>
    <w:rsid w:val="00073420"/>
    <w:rsid w:val="0015074B"/>
    <w:rsid w:val="001A2FFA"/>
    <w:rsid w:val="0029639D"/>
    <w:rsid w:val="00326F90"/>
    <w:rsid w:val="006F0B36"/>
    <w:rsid w:val="009015E2"/>
    <w:rsid w:val="00AA1D8D"/>
    <w:rsid w:val="00B47730"/>
    <w:rsid w:val="00CB0664"/>
    <w:rsid w:val="00DC5E12"/>
    <w:rsid w:val="00E9730F"/>
    <w:rsid w:val="00F94838"/>
    <w:rsid w:val="00FC52E9"/>
    <w:rsid w:val="00FC693F"/>
    <w:rsid w:val="00FC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F5BD94"/>
  <w14:defaultImageDpi w14:val="300"/>
  <w15:docId w15:val="{7C783620-7AD7-4B85-9DED-D066C480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C5E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oIUK0ItCIQ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4uRJnGfvLc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Boone Tim</cp:lastModifiedBy>
  <cp:revision>3</cp:revision>
  <dcterms:created xsi:type="dcterms:W3CDTF">2025-06-11T15:46:00Z</dcterms:created>
  <dcterms:modified xsi:type="dcterms:W3CDTF">2025-08-09T16:09:00Z</dcterms:modified>
  <cp:category/>
</cp:coreProperties>
</file>