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2411F" w14:textId="54C5A920" w:rsidR="003E558C" w:rsidRPr="009C01FF" w:rsidRDefault="003E558C" w:rsidP="003E558C">
      <w:pPr>
        <w:pStyle w:val="Heading1"/>
        <w:jc w:val="center"/>
        <w:rPr>
          <w:rFonts w:asciiTheme="minorHAnsi" w:hAnsiTheme="minorHAnsi"/>
          <w:sz w:val="36"/>
          <w:szCs w:val="36"/>
          <w:u w:val="single"/>
        </w:rPr>
      </w:pPr>
      <w:r w:rsidRPr="009C01FF">
        <w:rPr>
          <w:rFonts w:asciiTheme="minorHAnsi" w:hAnsiTheme="minorHAnsi"/>
          <w:sz w:val="36"/>
          <w:szCs w:val="36"/>
          <w:u w:val="single"/>
        </w:rPr>
        <w:t>Week 3 Worksheets.</w:t>
      </w:r>
    </w:p>
    <w:p w14:paraId="1575D660" w14:textId="2C735315" w:rsidR="00CF4135" w:rsidRPr="009C01FF" w:rsidRDefault="00F0573E" w:rsidP="00F95983">
      <w:pPr>
        <w:pStyle w:val="Heading1"/>
        <w:numPr>
          <w:ilvl w:val="0"/>
          <w:numId w:val="19"/>
        </w:numPr>
        <w:rPr>
          <w:rFonts w:asciiTheme="minorHAnsi" w:hAnsiTheme="minorHAnsi"/>
        </w:rPr>
      </w:pPr>
      <w:proofErr w:type="gramStart"/>
      <w:r w:rsidRPr="009C01FF">
        <w:rPr>
          <w:rFonts w:asciiTheme="minorHAnsi" w:hAnsiTheme="minorHAnsi"/>
        </w:rPr>
        <w:t>Tool Identification</w:t>
      </w:r>
      <w:r w:rsidR="00C632D5" w:rsidRPr="009C01FF">
        <w:rPr>
          <w:rFonts w:asciiTheme="minorHAnsi" w:hAnsiTheme="minorHAnsi"/>
        </w:rPr>
        <w:t>.</w:t>
      </w:r>
      <w:proofErr w:type="gramEnd"/>
    </w:p>
    <w:p w14:paraId="64ADD5C6" w14:textId="77777777" w:rsidR="00CF4135" w:rsidRPr="009C01FF" w:rsidRDefault="00F0573E">
      <w:r w:rsidRPr="009C01FF">
        <w:t>Instructions: Look at each tool image below. In the space provided, write the correct name of the tool. After writing, handle the real tool and check the box.</w:t>
      </w:r>
    </w:p>
    <w:p w14:paraId="7BEEEFE8" w14:textId="31B84174" w:rsidR="00CF4135" w:rsidRPr="009C01FF" w:rsidRDefault="00CF4135">
      <w:pPr>
        <w:pStyle w:val="ListNumber"/>
      </w:pPr>
    </w:p>
    <w:p w14:paraId="18769577" w14:textId="31BB42FD" w:rsidR="00CF4135" w:rsidRPr="009C01FF" w:rsidRDefault="003E558C">
      <w:r w:rsidRPr="009C01FF">
        <w:rPr>
          <w:noProof/>
        </w:rPr>
        <w:drawing>
          <wp:inline distT="0" distB="0" distL="0" distR="0" wp14:anchorId="7805A5EB" wp14:editId="76FC4FDE">
            <wp:extent cx="1127290" cy="1088774"/>
            <wp:effectExtent l="0" t="0" r="0" b="0"/>
            <wp:docPr id="1742016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16849" name="Picture 1742016849"/>
                    <pic:cNvPicPr/>
                  </pic:nvPicPr>
                  <pic:blipFill>
                    <a:blip r:embed="rId7"/>
                    <a:stretch>
                      <a:fillRect/>
                    </a:stretch>
                  </pic:blipFill>
                  <pic:spPr>
                    <a:xfrm>
                      <a:off x="0" y="0"/>
                      <a:ext cx="1127290" cy="1088774"/>
                    </a:xfrm>
                    <a:prstGeom prst="rect">
                      <a:avLst/>
                    </a:prstGeom>
                  </pic:spPr>
                </pic:pic>
              </a:graphicData>
            </a:graphic>
          </wp:inline>
        </w:drawing>
      </w:r>
    </w:p>
    <w:p w14:paraId="1850A537" w14:textId="77777777" w:rsidR="00CF4135" w:rsidRPr="009C01FF" w:rsidRDefault="00F0573E">
      <w:r w:rsidRPr="009C01FF">
        <w:t>Tool Name: __________________________________________</w:t>
      </w:r>
    </w:p>
    <w:p w14:paraId="68DEDE2F" w14:textId="77777777" w:rsidR="00CF4135" w:rsidRPr="009C01FF" w:rsidRDefault="00F0573E">
      <w:r w:rsidRPr="009C01FF">
        <w:t xml:space="preserve">Check if Handled: </w:t>
      </w:r>
      <w:r w:rsidRPr="009C01FF">
        <w:rPr>
          <w:rFonts w:ascii="MS Gothic" w:eastAsia="MS Gothic" w:hAnsi="MS Gothic" w:cs="MS Gothic" w:hint="eastAsia"/>
        </w:rPr>
        <w:t>☐</w:t>
      </w:r>
    </w:p>
    <w:p w14:paraId="48FE9B8C" w14:textId="4DAB0A75" w:rsidR="00CF4135" w:rsidRPr="009C01FF" w:rsidRDefault="00CF4135">
      <w:pPr>
        <w:pStyle w:val="ListNumber"/>
      </w:pPr>
    </w:p>
    <w:p w14:paraId="6AA227F8" w14:textId="6DAFB6AF" w:rsidR="00CF4135" w:rsidRPr="009C01FF" w:rsidRDefault="003E558C">
      <w:r w:rsidRPr="009C01FF">
        <w:rPr>
          <w:noProof/>
        </w:rPr>
        <w:drawing>
          <wp:inline distT="0" distB="0" distL="0" distR="0" wp14:anchorId="0900596E" wp14:editId="23447CF2">
            <wp:extent cx="662940" cy="956744"/>
            <wp:effectExtent l="0" t="0" r="3810" b="0"/>
            <wp:docPr id="569010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10221" name="Picture 569010221"/>
                    <pic:cNvPicPr/>
                  </pic:nvPicPr>
                  <pic:blipFill>
                    <a:blip r:embed="rId8"/>
                    <a:stretch>
                      <a:fillRect/>
                    </a:stretch>
                  </pic:blipFill>
                  <pic:spPr>
                    <a:xfrm>
                      <a:off x="0" y="0"/>
                      <a:ext cx="672844" cy="971037"/>
                    </a:xfrm>
                    <a:prstGeom prst="rect">
                      <a:avLst/>
                    </a:prstGeom>
                  </pic:spPr>
                </pic:pic>
              </a:graphicData>
            </a:graphic>
          </wp:inline>
        </w:drawing>
      </w:r>
    </w:p>
    <w:p w14:paraId="69E43453" w14:textId="77777777" w:rsidR="00CF4135" w:rsidRPr="009C01FF" w:rsidRDefault="00F0573E">
      <w:r w:rsidRPr="009C01FF">
        <w:t>Tool Name: __________________________________________</w:t>
      </w:r>
    </w:p>
    <w:p w14:paraId="72B84F2F" w14:textId="77777777" w:rsidR="00CF4135" w:rsidRPr="009C01FF" w:rsidRDefault="00F0573E">
      <w:r w:rsidRPr="009C01FF">
        <w:t xml:space="preserve">Check if Handled: </w:t>
      </w:r>
      <w:r w:rsidRPr="009C01FF">
        <w:rPr>
          <w:rFonts w:ascii="MS Gothic" w:eastAsia="MS Gothic" w:hAnsi="MS Gothic" w:cs="MS Gothic" w:hint="eastAsia"/>
        </w:rPr>
        <w:t>☐</w:t>
      </w:r>
    </w:p>
    <w:p w14:paraId="23C2A1A8" w14:textId="462D38AA" w:rsidR="00CF4135" w:rsidRPr="009C01FF" w:rsidRDefault="00CF4135">
      <w:pPr>
        <w:pStyle w:val="ListNumber"/>
      </w:pPr>
    </w:p>
    <w:p w14:paraId="7CC06CF0" w14:textId="4CEB6FD9" w:rsidR="00CF4135" w:rsidRPr="009C01FF" w:rsidRDefault="000E3720">
      <w:r w:rsidRPr="009C01FF">
        <w:rPr>
          <w:noProof/>
        </w:rPr>
        <w:drawing>
          <wp:inline distT="0" distB="0" distL="0" distR="0" wp14:anchorId="7F2EAB39" wp14:editId="4172A587">
            <wp:extent cx="1272540" cy="848360"/>
            <wp:effectExtent l="0" t="0" r="0" b="0"/>
            <wp:docPr id="60700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08385" name="Picture 607008385"/>
                    <pic:cNvPicPr/>
                  </pic:nvPicPr>
                  <pic:blipFill>
                    <a:blip r:embed="rId9"/>
                    <a:stretch>
                      <a:fillRect/>
                    </a:stretch>
                  </pic:blipFill>
                  <pic:spPr>
                    <a:xfrm>
                      <a:off x="0" y="0"/>
                      <a:ext cx="1272546" cy="848364"/>
                    </a:xfrm>
                    <a:prstGeom prst="rect">
                      <a:avLst/>
                    </a:prstGeom>
                  </pic:spPr>
                </pic:pic>
              </a:graphicData>
            </a:graphic>
          </wp:inline>
        </w:drawing>
      </w:r>
    </w:p>
    <w:p w14:paraId="7D203B41" w14:textId="77777777" w:rsidR="00CF4135" w:rsidRPr="009C01FF" w:rsidRDefault="00F0573E">
      <w:r w:rsidRPr="009C01FF">
        <w:t>Tool Name: __________________________________________</w:t>
      </w:r>
    </w:p>
    <w:p w14:paraId="588E276B" w14:textId="77777777" w:rsidR="00CF4135" w:rsidRPr="009C01FF" w:rsidRDefault="00F0573E">
      <w:r w:rsidRPr="009C01FF">
        <w:t xml:space="preserve">Check if Handled: </w:t>
      </w:r>
      <w:r w:rsidRPr="009C01FF">
        <w:rPr>
          <w:rFonts w:ascii="MS Gothic" w:eastAsia="MS Gothic" w:hAnsi="MS Gothic" w:cs="MS Gothic" w:hint="eastAsia"/>
        </w:rPr>
        <w:t>☐</w:t>
      </w:r>
    </w:p>
    <w:p w14:paraId="01F0F5EA" w14:textId="77777777" w:rsidR="000E3720" w:rsidRPr="009C01FF" w:rsidRDefault="000E3720"/>
    <w:p w14:paraId="608B28FB" w14:textId="0EC94805" w:rsidR="00CF4135" w:rsidRPr="009C01FF" w:rsidRDefault="00CF4135">
      <w:pPr>
        <w:pStyle w:val="ListNumber"/>
      </w:pPr>
    </w:p>
    <w:p w14:paraId="55B021B7" w14:textId="5381D2BC" w:rsidR="00CF4135" w:rsidRPr="009C01FF" w:rsidRDefault="003E558C">
      <w:r w:rsidRPr="009C01FF">
        <w:rPr>
          <w:noProof/>
        </w:rPr>
        <w:drawing>
          <wp:inline distT="0" distB="0" distL="0" distR="0" wp14:anchorId="367E5F59" wp14:editId="1946E21D">
            <wp:extent cx="883920" cy="867185"/>
            <wp:effectExtent l="0" t="0" r="0" b="9525"/>
            <wp:docPr id="716945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45480" name="Picture 716945480"/>
                    <pic:cNvPicPr/>
                  </pic:nvPicPr>
                  <pic:blipFill>
                    <a:blip r:embed="rId10"/>
                    <a:stretch>
                      <a:fillRect/>
                    </a:stretch>
                  </pic:blipFill>
                  <pic:spPr>
                    <a:xfrm>
                      <a:off x="0" y="0"/>
                      <a:ext cx="896000" cy="879037"/>
                    </a:xfrm>
                    <a:prstGeom prst="rect">
                      <a:avLst/>
                    </a:prstGeom>
                  </pic:spPr>
                </pic:pic>
              </a:graphicData>
            </a:graphic>
          </wp:inline>
        </w:drawing>
      </w:r>
    </w:p>
    <w:p w14:paraId="610A3EF9" w14:textId="77777777" w:rsidR="00CF4135" w:rsidRPr="009C01FF" w:rsidRDefault="00F0573E">
      <w:r w:rsidRPr="009C01FF">
        <w:t>Tool Name: __________________________________________</w:t>
      </w:r>
    </w:p>
    <w:p w14:paraId="611EB9F6" w14:textId="77777777" w:rsidR="00CF4135" w:rsidRPr="009C01FF" w:rsidRDefault="00F0573E">
      <w:r w:rsidRPr="009C01FF">
        <w:t xml:space="preserve">Check if Handled: </w:t>
      </w:r>
      <w:r w:rsidRPr="009C01FF">
        <w:rPr>
          <w:rFonts w:ascii="MS Gothic" w:eastAsia="MS Gothic" w:hAnsi="MS Gothic" w:cs="MS Gothic" w:hint="eastAsia"/>
        </w:rPr>
        <w:t>☐</w:t>
      </w:r>
    </w:p>
    <w:p w14:paraId="72D0F498" w14:textId="5D97043F" w:rsidR="00CF4135" w:rsidRPr="009C01FF" w:rsidRDefault="00CF4135">
      <w:pPr>
        <w:pStyle w:val="ListNumber"/>
      </w:pPr>
    </w:p>
    <w:p w14:paraId="55447071" w14:textId="50C5A3E9" w:rsidR="00CF4135" w:rsidRPr="009C01FF" w:rsidRDefault="003E558C">
      <w:r w:rsidRPr="009C01FF">
        <w:rPr>
          <w:noProof/>
        </w:rPr>
        <w:drawing>
          <wp:inline distT="0" distB="0" distL="0" distR="0" wp14:anchorId="492E091F" wp14:editId="3C9B364A">
            <wp:extent cx="1280160" cy="898927"/>
            <wp:effectExtent l="0" t="0" r="0" b="0"/>
            <wp:docPr id="8356085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08575" name="Picture 835608575"/>
                    <pic:cNvPicPr/>
                  </pic:nvPicPr>
                  <pic:blipFill>
                    <a:blip r:embed="rId11"/>
                    <a:stretch>
                      <a:fillRect/>
                    </a:stretch>
                  </pic:blipFill>
                  <pic:spPr>
                    <a:xfrm>
                      <a:off x="0" y="0"/>
                      <a:ext cx="1289312" cy="905354"/>
                    </a:xfrm>
                    <a:prstGeom prst="rect">
                      <a:avLst/>
                    </a:prstGeom>
                  </pic:spPr>
                </pic:pic>
              </a:graphicData>
            </a:graphic>
          </wp:inline>
        </w:drawing>
      </w:r>
    </w:p>
    <w:p w14:paraId="3D9A7764" w14:textId="77777777" w:rsidR="00CF4135" w:rsidRPr="009C01FF" w:rsidRDefault="00F0573E">
      <w:r w:rsidRPr="009C01FF">
        <w:t>Tool Name: __________________________________________</w:t>
      </w:r>
    </w:p>
    <w:p w14:paraId="69E31716" w14:textId="77777777" w:rsidR="00CF4135" w:rsidRPr="009C01FF" w:rsidRDefault="00F0573E">
      <w:r w:rsidRPr="009C01FF">
        <w:t xml:space="preserve">Check if Handled: </w:t>
      </w:r>
      <w:r w:rsidRPr="009C01FF">
        <w:rPr>
          <w:rFonts w:ascii="MS Gothic" w:eastAsia="MS Gothic" w:hAnsi="MS Gothic" w:cs="MS Gothic" w:hint="eastAsia"/>
        </w:rPr>
        <w:t>☐</w:t>
      </w:r>
    </w:p>
    <w:p w14:paraId="47F98613" w14:textId="3E228A7B" w:rsidR="00CF4135" w:rsidRPr="009C01FF" w:rsidRDefault="00CF4135">
      <w:pPr>
        <w:pStyle w:val="ListNumber"/>
      </w:pPr>
    </w:p>
    <w:p w14:paraId="4A9973FF" w14:textId="2BB05E8A" w:rsidR="00CF4135" w:rsidRPr="009C01FF" w:rsidRDefault="003E558C">
      <w:r w:rsidRPr="009C01FF">
        <w:rPr>
          <w:noProof/>
        </w:rPr>
        <w:drawing>
          <wp:inline distT="0" distB="0" distL="0" distR="0" wp14:anchorId="2827AFD9" wp14:editId="2311C08F">
            <wp:extent cx="1116025" cy="1021080"/>
            <wp:effectExtent l="0" t="0" r="8255" b="7620"/>
            <wp:docPr id="20558132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3263" name="Picture 2055813263"/>
                    <pic:cNvPicPr/>
                  </pic:nvPicPr>
                  <pic:blipFill>
                    <a:blip r:embed="rId12"/>
                    <a:stretch>
                      <a:fillRect/>
                    </a:stretch>
                  </pic:blipFill>
                  <pic:spPr>
                    <a:xfrm>
                      <a:off x="0" y="0"/>
                      <a:ext cx="1123484" cy="1027905"/>
                    </a:xfrm>
                    <a:prstGeom prst="rect">
                      <a:avLst/>
                    </a:prstGeom>
                  </pic:spPr>
                </pic:pic>
              </a:graphicData>
            </a:graphic>
          </wp:inline>
        </w:drawing>
      </w:r>
    </w:p>
    <w:p w14:paraId="7C03E975" w14:textId="77777777" w:rsidR="00CF4135" w:rsidRPr="009C01FF" w:rsidRDefault="00F0573E">
      <w:r w:rsidRPr="009C01FF">
        <w:t>Tool Name: __________________________________________</w:t>
      </w:r>
    </w:p>
    <w:p w14:paraId="3D2015F4" w14:textId="77777777" w:rsidR="00CF4135" w:rsidRPr="009C01FF" w:rsidRDefault="00F0573E">
      <w:r w:rsidRPr="009C01FF">
        <w:t xml:space="preserve">Check if Handled: </w:t>
      </w:r>
      <w:r w:rsidRPr="009C01FF">
        <w:rPr>
          <w:rFonts w:ascii="MS Gothic" w:eastAsia="MS Gothic" w:hAnsi="MS Gothic" w:cs="MS Gothic" w:hint="eastAsia"/>
        </w:rPr>
        <w:t>☐</w:t>
      </w:r>
    </w:p>
    <w:p w14:paraId="12F71393" w14:textId="71B6BDFB" w:rsidR="00CF4135" w:rsidRPr="009C01FF" w:rsidRDefault="00CF4135">
      <w:pPr>
        <w:pStyle w:val="ListNumber"/>
      </w:pPr>
    </w:p>
    <w:p w14:paraId="2BB6B164" w14:textId="7EA8C6A0" w:rsidR="00CF4135" w:rsidRPr="009C01FF" w:rsidRDefault="003E558C">
      <w:r w:rsidRPr="009C01FF">
        <w:rPr>
          <w:noProof/>
        </w:rPr>
        <w:drawing>
          <wp:inline distT="0" distB="0" distL="0" distR="0" wp14:anchorId="2BD8DB4B" wp14:editId="7AA38907">
            <wp:extent cx="982980" cy="953381"/>
            <wp:effectExtent l="0" t="0" r="7620" b="0"/>
            <wp:docPr id="8650719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71938" name="Picture 865071938"/>
                    <pic:cNvPicPr/>
                  </pic:nvPicPr>
                  <pic:blipFill>
                    <a:blip r:embed="rId13"/>
                    <a:stretch>
                      <a:fillRect/>
                    </a:stretch>
                  </pic:blipFill>
                  <pic:spPr>
                    <a:xfrm>
                      <a:off x="0" y="0"/>
                      <a:ext cx="988838" cy="959062"/>
                    </a:xfrm>
                    <a:prstGeom prst="rect">
                      <a:avLst/>
                    </a:prstGeom>
                  </pic:spPr>
                </pic:pic>
              </a:graphicData>
            </a:graphic>
          </wp:inline>
        </w:drawing>
      </w:r>
    </w:p>
    <w:p w14:paraId="1AC00BA4" w14:textId="77777777" w:rsidR="00CF4135" w:rsidRPr="009C01FF" w:rsidRDefault="00F0573E">
      <w:r w:rsidRPr="009C01FF">
        <w:t>Tool Name: __________________________________________</w:t>
      </w:r>
    </w:p>
    <w:p w14:paraId="548B62E6" w14:textId="77777777" w:rsidR="00CF4135" w:rsidRPr="009C01FF" w:rsidRDefault="00F0573E">
      <w:r w:rsidRPr="009C01FF">
        <w:t xml:space="preserve">Check if Handled: </w:t>
      </w:r>
      <w:r w:rsidRPr="009C01FF">
        <w:rPr>
          <w:rFonts w:ascii="MS Gothic" w:eastAsia="MS Gothic" w:hAnsi="MS Gothic" w:cs="MS Gothic" w:hint="eastAsia"/>
        </w:rPr>
        <w:t>☐</w:t>
      </w:r>
    </w:p>
    <w:p w14:paraId="025E06F9" w14:textId="3DBD76B3" w:rsidR="00CF4135" w:rsidRPr="009C01FF" w:rsidRDefault="00CF4135">
      <w:pPr>
        <w:pStyle w:val="ListNumber"/>
      </w:pPr>
    </w:p>
    <w:p w14:paraId="6C3E23C5" w14:textId="1D4A11C7" w:rsidR="00CF4135" w:rsidRPr="009C01FF" w:rsidRDefault="003E558C">
      <w:r w:rsidRPr="009C01FF">
        <w:rPr>
          <w:noProof/>
        </w:rPr>
        <w:drawing>
          <wp:inline distT="0" distB="0" distL="0" distR="0" wp14:anchorId="3D98B3AB" wp14:editId="432FAA9D">
            <wp:extent cx="1203960" cy="1015981"/>
            <wp:effectExtent l="0" t="0" r="0" b="0"/>
            <wp:docPr id="416682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82187" name="Picture 416682187"/>
                    <pic:cNvPicPr/>
                  </pic:nvPicPr>
                  <pic:blipFill>
                    <a:blip r:embed="rId14"/>
                    <a:stretch>
                      <a:fillRect/>
                    </a:stretch>
                  </pic:blipFill>
                  <pic:spPr>
                    <a:xfrm>
                      <a:off x="0" y="0"/>
                      <a:ext cx="1221379" cy="1030680"/>
                    </a:xfrm>
                    <a:prstGeom prst="rect">
                      <a:avLst/>
                    </a:prstGeom>
                  </pic:spPr>
                </pic:pic>
              </a:graphicData>
            </a:graphic>
          </wp:inline>
        </w:drawing>
      </w:r>
    </w:p>
    <w:p w14:paraId="26EF27F1" w14:textId="77777777" w:rsidR="00CF4135" w:rsidRPr="009C01FF" w:rsidRDefault="00F0573E">
      <w:r w:rsidRPr="009C01FF">
        <w:t xml:space="preserve">Tool Name: </w:t>
      </w:r>
      <w:r w:rsidRPr="009C01FF">
        <w:t>__________________________________________</w:t>
      </w:r>
    </w:p>
    <w:p w14:paraId="3FDC1E32" w14:textId="77777777" w:rsidR="00CF4135" w:rsidRPr="009C01FF" w:rsidRDefault="00F0573E">
      <w:r w:rsidRPr="009C01FF">
        <w:t xml:space="preserve">Check if Handled: </w:t>
      </w:r>
      <w:r w:rsidRPr="009C01FF">
        <w:rPr>
          <w:rFonts w:ascii="MS Gothic" w:eastAsia="MS Gothic" w:hAnsi="MS Gothic" w:cs="MS Gothic" w:hint="eastAsia"/>
        </w:rPr>
        <w:t>☐</w:t>
      </w:r>
    </w:p>
    <w:p w14:paraId="7A7F2F3D" w14:textId="68B6B2CC" w:rsidR="00CF4135" w:rsidRPr="009C01FF" w:rsidRDefault="00CF4135">
      <w:pPr>
        <w:pStyle w:val="ListNumber"/>
      </w:pPr>
    </w:p>
    <w:p w14:paraId="7C443782" w14:textId="684E54C2" w:rsidR="00CF4135" w:rsidRPr="009C01FF" w:rsidRDefault="003E558C">
      <w:r w:rsidRPr="009C01FF">
        <w:rPr>
          <w:noProof/>
        </w:rPr>
        <w:drawing>
          <wp:inline distT="0" distB="0" distL="0" distR="0" wp14:anchorId="2016818D" wp14:editId="1C7E839F">
            <wp:extent cx="754380" cy="737346"/>
            <wp:effectExtent l="0" t="0" r="7620" b="5715"/>
            <wp:docPr id="2206070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07062" name="Picture 220607062"/>
                    <pic:cNvPicPr/>
                  </pic:nvPicPr>
                  <pic:blipFill>
                    <a:blip r:embed="rId15"/>
                    <a:stretch>
                      <a:fillRect/>
                    </a:stretch>
                  </pic:blipFill>
                  <pic:spPr>
                    <a:xfrm>
                      <a:off x="0" y="0"/>
                      <a:ext cx="763013" cy="745784"/>
                    </a:xfrm>
                    <a:prstGeom prst="rect">
                      <a:avLst/>
                    </a:prstGeom>
                  </pic:spPr>
                </pic:pic>
              </a:graphicData>
            </a:graphic>
          </wp:inline>
        </w:drawing>
      </w:r>
    </w:p>
    <w:p w14:paraId="60127C46" w14:textId="77777777" w:rsidR="00CF4135" w:rsidRPr="009C01FF" w:rsidRDefault="00F0573E">
      <w:r w:rsidRPr="009C01FF">
        <w:t>Tool Name: __________________________________________</w:t>
      </w:r>
    </w:p>
    <w:p w14:paraId="4036619F" w14:textId="77777777" w:rsidR="00CF4135" w:rsidRPr="009C01FF" w:rsidRDefault="00F0573E">
      <w:r w:rsidRPr="009C01FF">
        <w:t xml:space="preserve">Check if Handled: </w:t>
      </w:r>
      <w:r w:rsidRPr="009C01FF">
        <w:rPr>
          <w:rFonts w:ascii="MS Gothic" w:eastAsia="MS Gothic" w:hAnsi="MS Gothic" w:cs="MS Gothic" w:hint="eastAsia"/>
        </w:rPr>
        <w:t>☐</w:t>
      </w:r>
    </w:p>
    <w:p w14:paraId="014BE296" w14:textId="6ED89B1E" w:rsidR="00CF4135" w:rsidRPr="009C01FF" w:rsidRDefault="00CF4135">
      <w:pPr>
        <w:pStyle w:val="ListNumber"/>
      </w:pPr>
    </w:p>
    <w:p w14:paraId="57405574" w14:textId="63B593B4" w:rsidR="00CF4135" w:rsidRPr="009C01FF" w:rsidRDefault="003E558C">
      <w:r w:rsidRPr="009C01FF">
        <w:rPr>
          <w:noProof/>
        </w:rPr>
        <w:drawing>
          <wp:inline distT="0" distB="0" distL="0" distR="0" wp14:anchorId="47F03EF3" wp14:editId="3D10352B">
            <wp:extent cx="619979" cy="601980"/>
            <wp:effectExtent l="0" t="0" r="8890" b="7620"/>
            <wp:docPr id="9055371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37122" name="Picture 905537122"/>
                    <pic:cNvPicPr/>
                  </pic:nvPicPr>
                  <pic:blipFill>
                    <a:blip r:embed="rId16"/>
                    <a:stretch>
                      <a:fillRect/>
                    </a:stretch>
                  </pic:blipFill>
                  <pic:spPr>
                    <a:xfrm>
                      <a:off x="0" y="0"/>
                      <a:ext cx="625195" cy="607044"/>
                    </a:xfrm>
                    <a:prstGeom prst="rect">
                      <a:avLst/>
                    </a:prstGeom>
                  </pic:spPr>
                </pic:pic>
              </a:graphicData>
            </a:graphic>
          </wp:inline>
        </w:drawing>
      </w:r>
    </w:p>
    <w:p w14:paraId="5A1B2F7D" w14:textId="77777777" w:rsidR="00CF4135" w:rsidRPr="009C01FF" w:rsidRDefault="00F0573E">
      <w:r w:rsidRPr="009C01FF">
        <w:t>Tool Name: __________________________________________</w:t>
      </w:r>
    </w:p>
    <w:p w14:paraId="5FF9A660" w14:textId="77777777" w:rsidR="00CF4135" w:rsidRPr="009C01FF" w:rsidRDefault="00F0573E">
      <w:r w:rsidRPr="009C01FF">
        <w:t xml:space="preserve">Check if Handled: </w:t>
      </w:r>
      <w:r w:rsidRPr="009C01FF">
        <w:rPr>
          <w:rFonts w:ascii="MS Gothic" w:eastAsia="MS Gothic" w:hAnsi="MS Gothic" w:cs="MS Gothic" w:hint="eastAsia"/>
        </w:rPr>
        <w:t>☐</w:t>
      </w:r>
    </w:p>
    <w:p w14:paraId="143958C5" w14:textId="77777777" w:rsidR="003D3990" w:rsidRPr="009C01FF" w:rsidRDefault="003D3990"/>
    <w:p w14:paraId="106747D3" w14:textId="77777777" w:rsidR="00CD7B96" w:rsidRPr="009C01FF" w:rsidRDefault="00CD7B96">
      <w:pPr>
        <w:rPr>
          <w:rFonts w:cs="Segoe UI Emoji"/>
        </w:rPr>
      </w:pPr>
    </w:p>
    <w:p w14:paraId="2B5D042F" w14:textId="77777777" w:rsidR="00CD7B96" w:rsidRPr="009C01FF" w:rsidRDefault="00CD7B96">
      <w:pPr>
        <w:rPr>
          <w:rFonts w:cs="Segoe UI Emoji"/>
        </w:rPr>
      </w:pPr>
    </w:p>
    <w:p w14:paraId="1597A4B7" w14:textId="77777777" w:rsidR="00CD7B96" w:rsidRPr="009C01FF" w:rsidRDefault="00CD7B96">
      <w:pPr>
        <w:rPr>
          <w:rFonts w:cs="Segoe UI Emoji"/>
        </w:rPr>
      </w:pPr>
    </w:p>
    <w:p w14:paraId="30EFF646" w14:textId="77777777" w:rsidR="00CD7B96" w:rsidRPr="009C01FF" w:rsidRDefault="00CD7B96">
      <w:pPr>
        <w:rPr>
          <w:rFonts w:cs="Segoe UI Emoji"/>
        </w:rPr>
      </w:pPr>
    </w:p>
    <w:p w14:paraId="16783FA6" w14:textId="77777777" w:rsidR="00F95983" w:rsidRPr="009C01FF" w:rsidRDefault="00F95983">
      <w:pPr>
        <w:rPr>
          <w:rFonts w:cs="Segoe UI Emoji"/>
        </w:rPr>
      </w:pPr>
    </w:p>
    <w:p w14:paraId="05740CEB" w14:textId="77777777" w:rsidR="00CD7B96" w:rsidRPr="009C01FF" w:rsidRDefault="00CD7B96">
      <w:pPr>
        <w:rPr>
          <w:rFonts w:cs="Segoe UI Emoji"/>
        </w:rPr>
      </w:pPr>
    </w:p>
    <w:p w14:paraId="027B824C" w14:textId="77777777" w:rsidR="00CD7B96" w:rsidRPr="009C01FF" w:rsidRDefault="00CD7B96">
      <w:pPr>
        <w:rPr>
          <w:rFonts w:cs="Segoe UI Emoji"/>
        </w:rPr>
      </w:pPr>
    </w:p>
    <w:p w14:paraId="1569AF49" w14:textId="38FFA35D" w:rsidR="003D3990" w:rsidRPr="009C01FF" w:rsidRDefault="00CD7B96">
      <w:pPr>
        <w:rPr>
          <w:color w:val="4F81BD" w:themeColor="accent1"/>
          <w:sz w:val="24"/>
          <w:szCs w:val="24"/>
        </w:rPr>
      </w:pPr>
      <w:r w:rsidRPr="009C01FF">
        <w:rPr>
          <w:rFonts w:cs="Segoe UI Emoji"/>
          <w:b/>
          <w:bCs/>
          <w:color w:val="4F81BD" w:themeColor="accent1"/>
          <w:sz w:val="24"/>
          <w:szCs w:val="24"/>
        </w:rPr>
        <w:lastRenderedPageBreak/>
        <w:t>2.</w:t>
      </w:r>
      <w:r w:rsidRPr="009C01FF">
        <w:rPr>
          <w:rFonts w:cs="Segoe UI Emoji"/>
          <w:color w:val="4F81BD" w:themeColor="accent1"/>
          <w:sz w:val="24"/>
          <w:szCs w:val="24"/>
        </w:rPr>
        <w:t xml:space="preserve"> </w:t>
      </w:r>
      <w:r w:rsidR="003D3990" w:rsidRPr="009C01FF">
        <w:rPr>
          <w:b/>
          <w:bCs/>
          <w:color w:val="4F81BD" w:themeColor="accent1"/>
          <w:sz w:val="24"/>
          <w:szCs w:val="24"/>
        </w:rPr>
        <w:t>Quick Quiz: Hand Tool Know-How</w:t>
      </w:r>
      <w:r w:rsidR="00C632D5" w:rsidRPr="009C01FF">
        <w:rPr>
          <w:b/>
          <w:bCs/>
          <w:color w:val="4F81BD" w:themeColor="accent1"/>
          <w:sz w:val="24"/>
          <w:szCs w:val="24"/>
        </w:rPr>
        <w:t>.</w:t>
      </w:r>
    </w:p>
    <w:p w14:paraId="553F11E4" w14:textId="77777777" w:rsidR="003D3990" w:rsidRPr="009C01FF" w:rsidRDefault="003D3990" w:rsidP="003D3990">
      <w:pPr>
        <w:numPr>
          <w:ilvl w:val="0"/>
          <w:numId w:val="10"/>
        </w:numPr>
      </w:pPr>
      <w:r w:rsidRPr="009C01FF">
        <w:t>What’s the safest way to remove a nail?</w:t>
      </w:r>
    </w:p>
    <w:p w14:paraId="6F9E3ABB" w14:textId="77777777" w:rsidR="003D3990" w:rsidRPr="009C01FF" w:rsidRDefault="003D3990" w:rsidP="003D3990">
      <w:pPr>
        <w:numPr>
          <w:ilvl w:val="0"/>
          <w:numId w:val="10"/>
        </w:numPr>
      </w:pPr>
      <w:r w:rsidRPr="009C01FF">
        <w:t>When do you use a Phillips head vs. a flat-head screwdriver?</w:t>
      </w:r>
    </w:p>
    <w:p w14:paraId="24400F26" w14:textId="77777777" w:rsidR="003D3990" w:rsidRPr="009C01FF" w:rsidRDefault="003D3990" w:rsidP="003D3990">
      <w:pPr>
        <w:numPr>
          <w:ilvl w:val="0"/>
          <w:numId w:val="10"/>
        </w:numPr>
      </w:pPr>
      <w:r w:rsidRPr="009C01FF">
        <w:t>What does a level measure?</w:t>
      </w:r>
    </w:p>
    <w:p w14:paraId="4891D7FB" w14:textId="77777777" w:rsidR="003D3990" w:rsidRPr="009C01FF" w:rsidRDefault="003D3990" w:rsidP="003D3990">
      <w:pPr>
        <w:numPr>
          <w:ilvl w:val="0"/>
          <w:numId w:val="10"/>
        </w:numPr>
      </w:pPr>
      <w:r w:rsidRPr="009C01FF">
        <w:t>What direction should your saw strokes go?</w:t>
      </w:r>
    </w:p>
    <w:p w14:paraId="31731637" w14:textId="7E6937E4" w:rsidR="003D3990" w:rsidRPr="009C01FF" w:rsidRDefault="003D3990" w:rsidP="003D3990">
      <w:pPr>
        <w:numPr>
          <w:ilvl w:val="0"/>
          <w:numId w:val="10"/>
        </w:numPr>
      </w:pPr>
      <w:r w:rsidRPr="009C01FF">
        <w:t>Name three types of clamps.</w:t>
      </w:r>
    </w:p>
    <w:p w14:paraId="45A03EBF" w14:textId="77777777" w:rsidR="000E3720" w:rsidRPr="009C01FF" w:rsidRDefault="000E3720" w:rsidP="000E3720"/>
    <w:p w14:paraId="5D14B5D5" w14:textId="77777777" w:rsidR="000E3720" w:rsidRPr="009C01FF" w:rsidRDefault="000E3720" w:rsidP="000E3720"/>
    <w:p w14:paraId="0DEF10AD" w14:textId="77777777" w:rsidR="000E3720" w:rsidRPr="009C01FF" w:rsidRDefault="000E3720" w:rsidP="000E3720"/>
    <w:p w14:paraId="155EDB11" w14:textId="77777777" w:rsidR="000E3720" w:rsidRPr="009C01FF" w:rsidRDefault="000E3720" w:rsidP="000E3720"/>
    <w:p w14:paraId="67AB68E8" w14:textId="77777777" w:rsidR="000E3720" w:rsidRPr="009C01FF" w:rsidRDefault="000E3720" w:rsidP="000E3720"/>
    <w:p w14:paraId="18EBE561" w14:textId="77777777" w:rsidR="000E3720" w:rsidRPr="009C01FF" w:rsidRDefault="000E3720" w:rsidP="000E3720"/>
    <w:p w14:paraId="17B4E3AF" w14:textId="77777777" w:rsidR="000E3720" w:rsidRPr="009C01FF" w:rsidRDefault="000E3720" w:rsidP="000E3720"/>
    <w:p w14:paraId="465708E0" w14:textId="77777777" w:rsidR="000E3720" w:rsidRPr="009C01FF" w:rsidRDefault="000E3720" w:rsidP="000E3720"/>
    <w:p w14:paraId="52A0F02F" w14:textId="77777777" w:rsidR="000E3720" w:rsidRPr="009C01FF" w:rsidRDefault="000E3720" w:rsidP="000E3720"/>
    <w:p w14:paraId="09A2DDD9" w14:textId="77777777" w:rsidR="003D3990" w:rsidRPr="009C01FF" w:rsidRDefault="003D3990" w:rsidP="003D3990">
      <w:r w:rsidRPr="009C01FF">
        <w:rPr>
          <w:rFonts w:ascii="Cambria" w:hAnsi="Cambria" w:cs="Cambria"/>
          <w:b/>
          <w:bCs/>
        </w:rPr>
        <w:t>📝</w:t>
      </w:r>
      <w:r w:rsidRPr="009C01FF">
        <w:rPr>
          <w:b/>
          <w:bCs/>
        </w:rPr>
        <w:t xml:space="preserve"> Answer Key:</w:t>
      </w:r>
    </w:p>
    <w:p w14:paraId="48257432" w14:textId="77777777" w:rsidR="003D3990" w:rsidRPr="009C01FF" w:rsidRDefault="003D3990" w:rsidP="003D3990">
      <w:pPr>
        <w:numPr>
          <w:ilvl w:val="0"/>
          <w:numId w:val="11"/>
        </w:numPr>
      </w:pPr>
      <w:r w:rsidRPr="009C01FF">
        <w:t>Use the claw end of the hammer and pull steadily.</w:t>
      </w:r>
    </w:p>
    <w:p w14:paraId="5FE77C00" w14:textId="77777777" w:rsidR="003D3990" w:rsidRPr="009C01FF" w:rsidRDefault="003D3990" w:rsidP="003D3990">
      <w:pPr>
        <w:numPr>
          <w:ilvl w:val="0"/>
          <w:numId w:val="11"/>
        </w:numPr>
      </w:pPr>
      <w:r w:rsidRPr="009C01FF">
        <w:t>Phillips = cross pattern, Flat-head = single slot</w:t>
      </w:r>
    </w:p>
    <w:p w14:paraId="4E8D0409" w14:textId="77777777" w:rsidR="003D3990" w:rsidRPr="009C01FF" w:rsidRDefault="003D3990" w:rsidP="003D3990">
      <w:pPr>
        <w:numPr>
          <w:ilvl w:val="0"/>
          <w:numId w:val="11"/>
        </w:numPr>
      </w:pPr>
      <w:r w:rsidRPr="009C01FF">
        <w:t>Whether a surface is horizontally or vertically straight</w:t>
      </w:r>
    </w:p>
    <w:p w14:paraId="12E0A6A9" w14:textId="77777777" w:rsidR="003D3990" w:rsidRPr="009C01FF" w:rsidRDefault="003D3990" w:rsidP="003D3990">
      <w:pPr>
        <w:numPr>
          <w:ilvl w:val="0"/>
          <w:numId w:val="11"/>
        </w:numPr>
      </w:pPr>
      <w:r w:rsidRPr="009C01FF">
        <w:t>Forward stroke does most of the cutting</w:t>
      </w:r>
    </w:p>
    <w:p w14:paraId="4F666F9E" w14:textId="77777777" w:rsidR="003D3990" w:rsidRPr="009C01FF" w:rsidRDefault="003D3990" w:rsidP="003D3990">
      <w:pPr>
        <w:numPr>
          <w:ilvl w:val="0"/>
          <w:numId w:val="11"/>
        </w:numPr>
      </w:pPr>
      <w:r w:rsidRPr="009C01FF">
        <w:t>C-clamp, bar clamp, quick-grip clamp</w:t>
      </w:r>
    </w:p>
    <w:p w14:paraId="66558250" w14:textId="77777777" w:rsidR="00CD7B96" w:rsidRPr="009C01FF" w:rsidRDefault="00CD7B96" w:rsidP="00CD7B96"/>
    <w:p w14:paraId="1B837AAE" w14:textId="77777777" w:rsidR="00CD7B96" w:rsidRPr="009C01FF" w:rsidRDefault="00CD7B96" w:rsidP="00CD7B96"/>
    <w:p w14:paraId="786581EF" w14:textId="77777777" w:rsidR="00C632D5" w:rsidRPr="009C01FF" w:rsidRDefault="00C632D5" w:rsidP="00CD7B96"/>
    <w:p w14:paraId="6E3B5CD7" w14:textId="77777777" w:rsidR="00C632D5" w:rsidRPr="009C01FF" w:rsidRDefault="00C632D5" w:rsidP="00CD7B96"/>
    <w:p w14:paraId="3437DE34" w14:textId="77777777" w:rsidR="00C632D5" w:rsidRPr="009C01FF" w:rsidRDefault="00C632D5" w:rsidP="00CD7B96"/>
    <w:p w14:paraId="4714E4AC" w14:textId="288E8F73" w:rsidR="00CD7B96" w:rsidRPr="009C01FF" w:rsidRDefault="00CD7B96" w:rsidP="00CD7B96">
      <w:pPr>
        <w:pStyle w:val="ListParagraph"/>
        <w:numPr>
          <w:ilvl w:val="0"/>
          <w:numId w:val="15"/>
        </w:numPr>
        <w:rPr>
          <w:color w:val="4F81BD" w:themeColor="accent1"/>
          <w:sz w:val="28"/>
          <w:szCs w:val="28"/>
        </w:rPr>
      </w:pPr>
      <w:r w:rsidRPr="009C01FF">
        <w:rPr>
          <w:b/>
          <w:bCs/>
          <w:color w:val="4F81BD" w:themeColor="accent1"/>
          <w:sz w:val="28"/>
          <w:szCs w:val="28"/>
        </w:rPr>
        <w:lastRenderedPageBreak/>
        <w:t>Review Safety Guidelines.</w:t>
      </w:r>
    </w:p>
    <w:p w14:paraId="07958470" w14:textId="77777777" w:rsidR="00CD7B96" w:rsidRPr="009C01FF" w:rsidRDefault="00CD7B96" w:rsidP="00CD7B96">
      <w:pPr>
        <w:numPr>
          <w:ilvl w:val="0"/>
          <w:numId w:val="14"/>
        </w:numPr>
      </w:pPr>
      <w:r w:rsidRPr="009C01FF">
        <w:t>Always wear safety glasses when using tools.</w:t>
      </w:r>
    </w:p>
    <w:p w14:paraId="0E066A06" w14:textId="77777777" w:rsidR="00CD7B96" w:rsidRPr="009C01FF" w:rsidRDefault="00CD7B96" w:rsidP="00CD7B96">
      <w:pPr>
        <w:numPr>
          <w:ilvl w:val="0"/>
          <w:numId w:val="14"/>
        </w:numPr>
      </w:pPr>
      <w:r w:rsidRPr="009C01FF">
        <w:t>Keep your work area clean and organized.</w:t>
      </w:r>
    </w:p>
    <w:p w14:paraId="271E1789" w14:textId="77777777" w:rsidR="00CD7B96" w:rsidRPr="009C01FF" w:rsidRDefault="00CD7B96" w:rsidP="00CD7B96">
      <w:pPr>
        <w:numPr>
          <w:ilvl w:val="0"/>
          <w:numId w:val="14"/>
        </w:numPr>
      </w:pPr>
      <w:r w:rsidRPr="009C01FF">
        <w:t>Use the right tool for the job.</w:t>
      </w:r>
    </w:p>
    <w:p w14:paraId="4879B4D1" w14:textId="77777777" w:rsidR="00CD7B96" w:rsidRPr="009C01FF" w:rsidRDefault="00CD7B96" w:rsidP="00CD7B96">
      <w:pPr>
        <w:numPr>
          <w:ilvl w:val="0"/>
          <w:numId w:val="14"/>
        </w:numPr>
      </w:pPr>
      <w:r w:rsidRPr="009C01FF">
        <w:t>Keep your hands behind cutting edges.</w:t>
      </w:r>
    </w:p>
    <w:p w14:paraId="001A8BCC" w14:textId="77777777" w:rsidR="00CD7B96" w:rsidRPr="009C01FF" w:rsidRDefault="00CD7B96" w:rsidP="00CD7B96">
      <w:pPr>
        <w:numPr>
          <w:ilvl w:val="0"/>
          <w:numId w:val="14"/>
        </w:numPr>
      </w:pPr>
      <w:r w:rsidRPr="009C01FF">
        <w:t>Don’t force tools—let them do the work.</w:t>
      </w:r>
    </w:p>
    <w:p w14:paraId="1571CABB" w14:textId="77777777" w:rsidR="00CD7B96" w:rsidRPr="009C01FF" w:rsidRDefault="00CD7B96" w:rsidP="00CD7B96">
      <w:pPr>
        <w:numPr>
          <w:ilvl w:val="0"/>
          <w:numId w:val="14"/>
        </w:numPr>
      </w:pPr>
      <w:r w:rsidRPr="009C01FF">
        <w:t>Store tools properly after use.</w:t>
      </w:r>
    </w:p>
    <w:p w14:paraId="497B358F" w14:textId="77777777" w:rsidR="00CD7B96" w:rsidRPr="009C01FF" w:rsidRDefault="00CD7B96" w:rsidP="00CD7B96">
      <w:pPr>
        <w:numPr>
          <w:ilvl w:val="0"/>
          <w:numId w:val="14"/>
        </w:numPr>
      </w:pPr>
      <w:r w:rsidRPr="009C01FF">
        <w:t>Check tools for damage before using.</w:t>
      </w:r>
    </w:p>
    <w:p w14:paraId="16C29E0D" w14:textId="77777777" w:rsidR="00CD7B96" w:rsidRPr="009C01FF" w:rsidRDefault="00CD7B96" w:rsidP="00CD7B96">
      <w:pPr>
        <w:numPr>
          <w:ilvl w:val="0"/>
          <w:numId w:val="14"/>
        </w:numPr>
      </w:pPr>
      <w:r w:rsidRPr="009C01FF">
        <w:t>Never use a dull blade or a broken handle</w:t>
      </w:r>
    </w:p>
    <w:p w14:paraId="0ABA3E59" w14:textId="77777777" w:rsidR="000E3720" w:rsidRPr="009C01FF" w:rsidRDefault="000E3720" w:rsidP="000E3720"/>
    <w:p w14:paraId="00259C4C" w14:textId="77777777" w:rsidR="000E3720" w:rsidRPr="009C01FF" w:rsidRDefault="000E3720" w:rsidP="000E3720"/>
    <w:p w14:paraId="4A41A7EF" w14:textId="77777777" w:rsidR="000E3720" w:rsidRPr="009C01FF" w:rsidRDefault="000E3720" w:rsidP="000E3720"/>
    <w:p w14:paraId="160673FD" w14:textId="77777777" w:rsidR="000E3720" w:rsidRPr="009C01FF" w:rsidRDefault="000E3720" w:rsidP="000E3720"/>
    <w:p w14:paraId="5EB4EE3E" w14:textId="77777777" w:rsidR="000E3720" w:rsidRPr="009C01FF" w:rsidRDefault="000E3720" w:rsidP="000E3720"/>
    <w:p w14:paraId="3EE380B5" w14:textId="77777777" w:rsidR="000E3720" w:rsidRPr="009C01FF" w:rsidRDefault="000E3720" w:rsidP="000E3720"/>
    <w:p w14:paraId="3A5D54D1" w14:textId="77777777" w:rsidR="000E3720" w:rsidRPr="009C01FF" w:rsidRDefault="000E3720" w:rsidP="000E3720"/>
    <w:p w14:paraId="70BD0E89" w14:textId="77777777" w:rsidR="000E3720" w:rsidRPr="009C01FF" w:rsidRDefault="000E3720" w:rsidP="000E3720"/>
    <w:p w14:paraId="75F47C08" w14:textId="77777777" w:rsidR="000E3720" w:rsidRPr="009C01FF" w:rsidRDefault="000E3720" w:rsidP="000E3720"/>
    <w:p w14:paraId="2A6F90F4" w14:textId="77777777" w:rsidR="000E3720" w:rsidRPr="009C01FF" w:rsidRDefault="000E3720" w:rsidP="000E3720"/>
    <w:p w14:paraId="6E8C0B50" w14:textId="77777777" w:rsidR="000E3720" w:rsidRPr="009C01FF" w:rsidRDefault="000E3720" w:rsidP="000E3720"/>
    <w:p w14:paraId="0C3180DF" w14:textId="77777777" w:rsidR="000E3720" w:rsidRPr="009C01FF" w:rsidRDefault="000E3720" w:rsidP="000E3720"/>
    <w:p w14:paraId="73B47BEE" w14:textId="77777777" w:rsidR="000E3720" w:rsidRPr="009C01FF" w:rsidRDefault="000E3720" w:rsidP="000E3720"/>
    <w:p w14:paraId="10321057" w14:textId="77777777" w:rsidR="000E3720" w:rsidRPr="009C01FF" w:rsidRDefault="000E3720" w:rsidP="000E3720"/>
    <w:p w14:paraId="63C122D9" w14:textId="77777777" w:rsidR="000E3720" w:rsidRPr="009C01FF" w:rsidRDefault="000E3720" w:rsidP="000E3720"/>
    <w:p w14:paraId="020AB9D8" w14:textId="77777777" w:rsidR="000E3720" w:rsidRPr="009C01FF" w:rsidRDefault="000E3720" w:rsidP="000E3720"/>
    <w:p w14:paraId="3658CC20" w14:textId="77777777" w:rsidR="000E3720" w:rsidRPr="009C01FF" w:rsidRDefault="000E3720" w:rsidP="000E3720"/>
    <w:p w14:paraId="54AD0934" w14:textId="11546730" w:rsidR="000E3720" w:rsidRPr="009C01FF" w:rsidRDefault="000E3720" w:rsidP="00254380">
      <w:pPr>
        <w:pStyle w:val="Title"/>
        <w:numPr>
          <w:ilvl w:val="0"/>
          <w:numId w:val="15"/>
        </w:numPr>
        <w:pBdr>
          <w:bottom w:val="none" w:sz="0" w:space="0" w:color="auto"/>
        </w:pBdr>
        <w:spacing w:after="0"/>
        <w:rPr>
          <w:rFonts w:asciiTheme="minorHAnsi" w:hAnsiTheme="minorHAnsi"/>
          <w:b/>
          <w:color w:val="4F81BD" w:themeColor="accent1"/>
          <w:sz w:val="28"/>
          <w:szCs w:val="28"/>
        </w:rPr>
      </w:pPr>
      <w:r w:rsidRPr="009C01FF">
        <w:rPr>
          <w:rFonts w:asciiTheme="minorHAnsi" w:hAnsiTheme="minorHAnsi"/>
          <w:color w:val="4F81BD" w:themeColor="accent1"/>
          <w:sz w:val="28"/>
          <w:szCs w:val="28"/>
        </w:rPr>
        <w:lastRenderedPageBreak/>
        <w:t xml:space="preserve"> </w:t>
      </w:r>
      <w:proofErr w:type="gramStart"/>
      <w:r w:rsidRPr="009C01FF">
        <w:rPr>
          <w:rFonts w:asciiTheme="minorHAnsi" w:hAnsiTheme="minorHAnsi"/>
          <w:b/>
          <w:color w:val="4F81BD" w:themeColor="accent1"/>
          <w:sz w:val="28"/>
          <w:szCs w:val="28"/>
        </w:rPr>
        <w:t>Introduction to Handsaws</w:t>
      </w:r>
      <w:r w:rsidR="009C01FF">
        <w:rPr>
          <w:rFonts w:asciiTheme="minorHAnsi" w:hAnsiTheme="minorHAnsi"/>
          <w:b/>
          <w:color w:val="4F81BD" w:themeColor="accent1"/>
          <w:sz w:val="28"/>
          <w:szCs w:val="28"/>
        </w:rPr>
        <w:t>.</w:t>
      </w:r>
      <w:proofErr w:type="gramEnd"/>
    </w:p>
    <w:p w14:paraId="7A7DE466" w14:textId="77777777" w:rsidR="000E3720" w:rsidRPr="009C01FF" w:rsidRDefault="000E3720" w:rsidP="00254380">
      <w:pPr>
        <w:pStyle w:val="Heading1"/>
        <w:spacing w:line="240" w:lineRule="auto"/>
        <w:rPr>
          <w:rFonts w:asciiTheme="minorHAnsi" w:hAnsiTheme="minorHAnsi"/>
        </w:rPr>
      </w:pPr>
      <w:r w:rsidRPr="009C01FF">
        <w:rPr>
          <w:rFonts w:asciiTheme="minorHAnsi" w:hAnsiTheme="minorHAnsi"/>
        </w:rPr>
        <w:t>Learning Objectives</w:t>
      </w:r>
    </w:p>
    <w:p w14:paraId="4AB015D7" w14:textId="77777777" w:rsidR="000E3720" w:rsidRPr="009C01FF" w:rsidRDefault="000E3720" w:rsidP="00254380">
      <w:pPr>
        <w:spacing w:after="0" w:line="240" w:lineRule="auto"/>
      </w:pPr>
      <w:r w:rsidRPr="009C01FF">
        <w:t>- Identify the three main types of handsaws</w:t>
      </w:r>
      <w:r w:rsidRPr="009C01FF">
        <w:br/>
        <w:t>- Understand basic safety rules for handsaw use</w:t>
      </w:r>
      <w:r w:rsidRPr="009C01FF">
        <w:br/>
        <w:t>- Practice using a handsaw correctly</w:t>
      </w:r>
      <w:r w:rsidRPr="009C01FF">
        <w:br/>
        <w:t>- Choose the right saw for the job</w:t>
      </w:r>
    </w:p>
    <w:p w14:paraId="6042AB73" w14:textId="61F7F1FA" w:rsidR="000E3720" w:rsidRPr="009C01FF" w:rsidRDefault="000E3720" w:rsidP="00254380">
      <w:pPr>
        <w:pStyle w:val="Heading1"/>
        <w:spacing w:line="240" w:lineRule="auto"/>
        <w:rPr>
          <w:rFonts w:asciiTheme="minorHAnsi" w:hAnsiTheme="minorHAnsi"/>
        </w:rPr>
      </w:pPr>
      <w:r w:rsidRPr="009C01FF">
        <w:rPr>
          <w:rFonts w:asciiTheme="minorHAnsi" w:hAnsiTheme="minorHAnsi"/>
        </w:rPr>
        <w:t xml:space="preserve">What Is a Handsaw? </w:t>
      </w:r>
    </w:p>
    <w:p w14:paraId="78B84C84" w14:textId="7F2EA9CE" w:rsidR="000E3720" w:rsidRPr="009C01FF" w:rsidRDefault="000E3720" w:rsidP="00254380">
      <w:pPr>
        <w:spacing w:after="0" w:line="240" w:lineRule="auto"/>
      </w:pPr>
      <w:r w:rsidRPr="009C01FF">
        <w:t>Read the descriptions below and match them to the correct saw in the worksheet later.</w:t>
      </w:r>
      <w:r w:rsidRPr="009C01FF">
        <w:br/>
      </w:r>
      <w:r w:rsidRPr="009C01FF">
        <w:br/>
        <w:t>1. Crosscut Saw – Designed to cut across the woo</w:t>
      </w:r>
      <w:r w:rsidR="009C01FF">
        <w:t xml:space="preserve">d grain. Teeth are angled for </w:t>
      </w:r>
      <w:r w:rsidRPr="009C01FF">
        <w:t>smooth slicing action.</w:t>
      </w:r>
      <w:r w:rsidRPr="009C01FF">
        <w:br/>
        <w:t>2. Rip Saw – Cuts along the wood grain. Teeth act like tiny chisels.</w:t>
      </w:r>
      <w:r w:rsidRPr="009C01FF">
        <w:br/>
        <w:t>3. Back Saw – Used for precise cuts, usually in a miter box. It has a reinforced back edge for stability.</w:t>
      </w:r>
      <w:r w:rsidRPr="009C01FF">
        <w:br/>
      </w:r>
      <w:r w:rsidRPr="009C01FF">
        <w:br/>
        <w:t>Think about: Why might carpenters need different types of handsaws?</w:t>
      </w:r>
      <w:r w:rsidRPr="009C01FF">
        <w:br/>
      </w:r>
      <w:r w:rsidRPr="009C01FF">
        <w:br/>
        <w:t xml:space="preserve">Watch: </w:t>
      </w:r>
      <w:hyperlink r:id="rId17" w:history="1">
        <w:r w:rsidR="00254380" w:rsidRPr="009C01FF">
          <w:rPr>
            <w:rStyle w:val="Hyperlink"/>
          </w:rPr>
          <w:t>https://www.youtube.com/watch?v=Ezd0rfgbQK8</w:t>
        </w:r>
      </w:hyperlink>
      <w:r w:rsidR="00254380" w:rsidRPr="009C01FF">
        <w:t xml:space="preserve"> </w:t>
      </w:r>
    </w:p>
    <w:p w14:paraId="515C59D1" w14:textId="000AEFCC" w:rsidR="000E3720" w:rsidRPr="009C01FF" w:rsidRDefault="000E3720" w:rsidP="00254380">
      <w:pPr>
        <w:pStyle w:val="Heading1"/>
        <w:spacing w:line="240" w:lineRule="auto"/>
        <w:rPr>
          <w:rFonts w:asciiTheme="minorHAnsi" w:hAnsiTheme="minorHAnsi"/>
        </w:rPr>
      </w:pPr>
      <w:r w:rsidRPr="009C01FF">
        <w:rPr>
          <w:rFonts w:asciiTheme="minorHAnsi" w:hAnsiTheme="minorHAnsi"/>
        </w:rPr>
        <w:t xml:space="preserve">Handsaw Safety Rules </w:t>
      </w:r>
    </w:p>
    <w:p w14:paraId="5EEE7620" w14:textId="4F0ECD51" w:rsidR="000E3720" w:rsidRPr="009C01FF" w:rsidRDefault="000E3720" w:rsidP="00254380">
      <w:pPr>
        <w:spacing w:after="0" w:line="240" w:lineRule="auto"/>
      </w:pPr>
      <w:r w:rsidRPr="009C01FF">
        <w:t>Read and remember these safety tips before using any saw:</w:t>
      </w:r>
      <w:r w:rsidRPr="009C01FF">
        <w:br/>
        <w:t>- Always wear safety goggles</w:t>
      </w:r>
      <w:r w:rsidRPr="009C01FF">
        <w:br/>
        <w:t>- Clamp your wood firmly to a stable surface</w:t>
      </w:r>
      <w:r w:rsidRPr="009C01FF">
        <w:br/>
        <w:t>- Keep fingers far from the cutting path</w:t>
      </w:r>
      <w:r w:rsidRPr="009C01FF">
        <w:br/>
        <w:t>- Start with a slow pull stroke to guide the blade</w:t>
      </w:r>
      <w:r w:rsidRPr="009C01FF">
        <w:br/>
        <w:t>- Let the saw do the work—don’t force it</w:t>
      </w:r>
    </w:p>
    <w:p w14:paraId="7D36833C" w14:textId="3E9E0EC5" w:rsidR="000E3720" w:rsidRPr="009C01FF" w:rsidRDefault="000E3720" w:rsidP="00254380">
      <w:pPr>
        <w:pStyle w:val="Heading1"/>
        <w:spacing w:line="240" w:lineRule="auto"/>
        <w:rPr>
          <w:rFonts w:asciiTheme="minorHAnsi" w:hAnsiTheme="minorHAnsi"/>
        </w:rPr>
      </w:pPr>
      <w:r w:rsidRPr="009C01FF">
        <w:rPr>
          <w:rFonts w:asciiTheme="minorHAnsi" w:hAnsiTheme="minorHAnsi"/>
        </w:rPr>
        <w:t xml:space="preserve">Handsaw Practice Activity – “Saw the Line” </w:t>
      </w:r>
    </w:p>
    <w:p w14:paraId="7C6874C0" w14:textId="111216D4" w:rsidR="00254380" w:rsidRPr="009C01FF" w:rsidRDefault="000E3720" w:rsidP="00254380">
      <w:pPr>
        <w:spacing w:after="0" w:line="240" w:lineRule="auto"/>
      </w:pPr>
      <w:r w:rsidRPr="009C01FF">
        <w:t>Instructions:</w:t>
      </w:r>
      <w:r w:rsidRPr="009C01FF">
        <w:br/>
        <w:t>1. Find a safe workspace like a table or workbench.</w:t>
      </w:r>
      <w:r w:rsidRPr="009C01FF">
        <w:br/>
        <w:t>2. Clamp a piece of scrap wood (a 1x4 or 1x6 board is ideal).</w:t>
      </w:r>
      <w:r w:rsidRPr="009C01FF">
        <w:br/>
        <w:t>3. Draw a straight line across the wood using a square.</w:t>
      </w:r>
      <w:r w:rsidRPr="009C01FF">
        <w:br/>
        <w:t>4. Use a crosscut saw to cut along the line.</w:t>
      </w:r>
      <w:r w:rsidRPr="009C01FF">
        <w:br/>
        <w:t>5. Observe your cut: Was it straight? Did the saw bind or skip?</w:t>
      </w:r>
      <w:r w:rsidRPr="009C01FF">
        <w:br/>
      </w:r>
      <w:r w:rsidRPr="009C01FF">
        <w:br/>
        <w:t xml:space="preserve">Optional: Take a photo of your finished cut </w:t>
      </w:r>
      <w:r w:rsidR="00254380" w:rsidRPr="009C01FF">
        <w:t>and add to your binder.</w:t>
      </w:r>
    </w:p>
    <w:p w14:paraId="4425B430" w14:textId="6CD6E055" w:rsidR="000E3720" w:rsidRPr="009C01FF" w:rsidRDefault="00254380" w:rsidP="00254380">
      <w:pPr>
        <w:pStyle w:val="Heading1"/>
        <w:spacing w:line="240" w:lineRule="auto"/>
        <w:rPr>
          <w:rFonts w:asciiTheme="minorHAnsi" w:hAnsiTheme="minorHAnsi"/>
        </w:rPr>
      </w:pPr>
      <w:r w:rsidRPr="009C01FF">
        <w:rPr>
          <w:rFonts w:asciiTheme="minorHAnsi" w:hAnsiTheme="minorHAnsi"/>
        </w:rPr>
        <w:t>Reflection</w:t>
      </w:r>
    </w:p>
    <w:p w14:paraId="0D5AACAA" w14:textId="77777777" w:rsidR="000E3720" w:rsidRDefault="000E3720" w:rsidP="00254380">
      <w:pPr>
        <w:spacing w:after="0" w:line="240" w:lineRule="auto"/>
      </w:pPr>
      <w:r w:rsidRPr="009C01FF">
        <w:t>Answer in your journal or course discussion board:</w:t>
      </w:r>
      <w:r w:rsidRPr="009C01FF">
        <w:br/>
        <w:t>- What was the most difficult part of using a handsaw?</w:t>
      </w:r>
      <w:r w:rsidRPr="009C01FF">
        <w:br/>
        <w:t>- How will you improve your sawing skills next time?</w:t>
      </w:r>
    </w:p>
    <w:p w14:paraId="3C35319B" w14:textId="77777777" w:rsidR="009C01FF" w:rsidRPr="009C01FF" w:rsidRDefault="009C01FF" w:rsidP="00254380">
      <w:pPr>
        <w:spacing w:after="0" w:line="240" w:lineRule="auto"/>
      </w:pPr>
    </w:p>
    <w:p w14:paraId="0A691B96" w14:textId="77777777" w:rsidR="00F95983" w:rsidRPr="009C01FF" w:rsidRDefault="00F95983" w:rsidP="00254380">
      <w:pPr>
        <w:spacing w:after="0" w:line="240" w:lineRule="auto"/>
      </w:pPr>
    </w:p>
    <w:p w14:paraId="494DB7B1" w14:textId="77777777" w:rsidR="00E67FB2" w:rsidRPr="009C01FF" w:rsidRDefault="00E67FB2" w:rsidP="00254380">
      <w:pPr>
        <w:spacing w:after="0" w:line="240" w:lineRule="auto"/>
      </w:pPr>
    </w:p>
    <w:p w14:paraId="349BD2D8" w14:textId="7483EAA7" w:rsidR="00E67FB2" w:rsidRPr="009C01FF" w:rsidRDefault="009C01FF" w:rsidP="00E67FB2">
      <w:pPr>
        <w:pStyle w:val="ListParagraph"/>
        <w:numPr>
          <w:ilvl w:val="0"/>
          <w:numId w:val="15"/>
        </w:numPr>
        <w:spacing w:after="0" w:line="240" w:lineRule="auto"/>
        <w:rPr>
          <w:b/>
          <w:bCs/>
          <w:color w:val="4F81BD" w:themeColor="accent1"/>
          <w:sz w:val="28"/>
          <w:szCs w:val="28"/>
        </w:rPr>
      </w:pPr>
      <w:r>
        <w:rPr>
          <w:b/>
          <w:bCs/>
          <w:color w:val="4F81BD" w:themeColor="accent1"/>
          <w:sz w:val="28"/>
          <w:szCs w:val="28"/>
        </w:rPr>
        <w:lastRenderedPageBreak/>
        <w:t>Hammering Techniques</w:t>
      </w:r>
      <w:r w:rsidR="00F95983" w:rsidRPr="009C01FF">
        <w:rPr>
          <w:b/>
          <w:bCs/>
          <w:color w:val="4F81BD" w:themeColor="accent1"/>
          <w:sz w:val="28"/>
          <w:szCs w:val="28"/>
        </w:rPr>
        <w:t>.</w:t>
      </w:r>
    </w:p>
    <w:p w14:paraId="21CF4188" w14:textId="77777777" w:rsidR="00E67FB2" w:rsidRPr="009C01FF" w:rsidRDefault="00E67FB2" w:rsidP="00E67FB2">
      <w:pPr>
        <w:spacing w:after="0" w:line="240" w:lineRule="auto"/>
        <w:rPr>
          <w:b/>
          <w:bCs/>
        </w:rPr>
      </w:pPr>
    </w:p>
    <w:p w14:paraId="17117D72" w14:textId="77777777" w:rsidR="00E67FB2" w:rsidRPr="009C01FF" w:rsidRDefault="00E67FB2" w:rsidP="00E67FB2">
      <w:pPr>
        <w:spacing w:after="0" w:line="240" w:lineRule="auto"/>
        <w:rPr>
          <w:b/>
          <w:bCs/>
          <w:color w:val="4F81BD" w:themeColor="accent1"/>
          <w:sz w:val="24"/>
          <w:szCs w:val="24"/>
        </w:rPr>
      </w:pPr>
      <w:r w:rsidRPr="009C01FF">
        <w:rPr>
          <w:b/>
          <w:bCs/>
          <w:color w:val="4F81BD" w:themeColor="accent1"/>
          <w:sz w:val="24"/>
          <w:szCs w:val="24"/>
        </w:rPr>
        <w:t>Learning Objectives</w:t>
      </w:r>
    </w:p>
    <w:p w14:paraId="15063F9B" w14:textId="77777777" w:rsidR="00E67FB2" w:rsidRPr="009C01FF" w:rsidRDefault="00E67FB2" w:rsidP="00E67FB2">
      <w:pPr>
        <w:spacing w:after="0" w:line="240" w:lineRule="auto"/>
      </w:pPr>
      <w:r w:rsidRPr="009C01FF">
        <w:t>- Understand the difference between nails and screws and their uses</w:t>
      </w:r>
      <w:r w:rsidRPr="009C01FF">
        <w:br/>
        <w:t>- Practice driving fasteners in straight, evenly spaced rows</w:t>
      </w:r>
      <w:r w:rsidRPr="009C01FF">
        <w:br/>
        <w:t>- Learn to set nails and screws flush and secure</w:t>
      </w:r>
    </w:p>
    <w:p w14:paraId="6D2F9947" w14:textId="77777777" w:rsidR="00E67FB2" w:rsidRPr="009C01FF" w:rsidRDefault="00E67FB2" w:rsidP="00E67FB2">
      <w:pPr>
        <w:spacing w:after="0" w:line="240" w:lineRule="auto"/>
      </w:pPr>
    </w:p>
    <w:p w14:paraId="2BC2D1D6" w14:textId="640AA29A" w:rsidR="00E67FB2" w:rsidRPr="009C01FF" w:rsidRDefault="00E67FB2" w:rsidP="00E67FB2">
      <w:pPr>
        <w:spacing w:after="0" w:line="240" w:lineRule="auto"/>
        <w:rPr>
          <w:b/>
          <w:bCs/>
          <w:color w:val="4F81BD" w:themeColor="accent1"/>
          <w:sz w:val="24"/>
          <w:szCs w:val="24"/>
        </w:rPr>
      </w:pPr>
      <w:r w:rsidRPr="009C01FF">
        <w:rPr>
          <w:b/>
          <w:bCs/>
          <w:color w:val="4F81BD" w:themeColor="accent1"/>
          <w:sz w:val="24"/>
          <w:szCs w:val="24"/>
        </w:rPr>
        <w:t xml:space="preserve">Part 1: Video Introduction </w:t>
      </w:r>
    </w:p>
    <w:p w14:paraId="6BF8BEE1" w14:textId="1B195C44" w:rsidR="00E67FB2" w:rsidRPr="009C01FF" w:rsidRDefault="00E67FB2" w:rsidP="00E67FB2">
      <w:pPr>
        <w:spacing w:after="0" w:line="240" w:lineRule="auto"/>
      </w:pPr>
      <w:r w:rsidRPr="009C01FF">
        <w:t xml:space="preserve">Watch this: </w:t>
      </w:r>
      <w:hyperlink r:id="rId18" w:history="1">
        <w:r w:rsidRPr="009C01FF">
          <w:rPr>
            <w:rStyle w:val="Hyperlink"/>
          </w:rPr>
          <w:t>https://www.youtube.com/watch?v=5-PlR8tf84c</w:t>
        </w:r>
      </w:hyperlink>
      <w:r w:rsidRPr="009C01FF">
        <w:t xml:space="preserve"> </w:t>
      </w:r>
      <w:r w:rsidRPr="009C01FF">
        <w:br/>
      </w:r>
      <w:r w:rsidRPr="009C01FF">
        <w:br/>
        <w:t>While Watching, Ask Yourself:</w:t>
      </w:r>
      <w:r w:rsidRPr="009C01FF">
        <w:br/>
        <w:t>- Why would I choose a screw instead of a nail?</w:t>
      </w:r>
      <w:r w:rsidRPr="009C01FF">
        <w:br/>
        <w:t>- How do pros ensure fasteners are flush and straight?</w:t>
      </w:r>
    </w:p>
    <w:p w14:paraId="382B81ED" w14:textId="77777777" w:rsidR="00E67FB2" w:rsidRPr="009C01FF" w:rsidRDefault="00E67FB2" w:rsidP="00E67FB2">
      <w:pPr>
        <w:spacing w:after="0" w:line="240" w:lineRule="auto"/>
      </w:pPr>
    </w:p>
    <w:p w14:paraId="40BFAA29" w14:textId="78242415" w:rsidR="00E67FB2" w:rsidRPr="009C01FF" w:rsidRDefault="00E67FB2" w:rsidP="00E67FB2">
      <w:pPr>
        <w:spacing w:after="0" w:line="240" w:lineRule="auto"/>
        <w:rPr>
          <w:b/>
          <w:bCs/>
          <w:color w:val="4F81BD" w:themeColor="accent1"/>
          <w:sz w:val="24"/>
          <w:szCs w:val="24"/>
        </w:rPr>
      </w:pPr>
      <w:r w:rsidRPr="009C01FF">
        <w:rPr>
          <w:b/>
          <w:bCs/>
          <w:color w:val="4F81BD" w:themeColor="accent1"/>
          <w:sz w:val="24"/>
          <w:szCs w:val="24"/>
        </w:rPr>
        <w:t xml:space="preserve">Part 2: Build a Nail &amp; Screw Practice Board </w:t>
      </w:r>
    </w:p>
    <w:p w14:paraId="18344AEE" w14:textId="77777777" w:rsidR="00016288" w:rsidRPr="009C01FF" w:rsidRDefault="00016288" w:rsidP="00E67FB2">
      <w:pPr>
        <w:spacing w:after="0" w:line="240" w:lineRule="auto"/>
        <w:rPr>
          <w:b/>
          <w:bCs/>
          <w:color w:val="4F81BD" w:themeColor="accent1"/>
          <w:sz w:val="24"/>
          <w:szCs w:val="24"/>
        </w:rPr>
      </w:pPr>
    </w:p>
    <w:p w14:paraId="13EFBA71" w14:textId="77777777" w:rsidR="00E67FB2" w:rsidRPr="009C01FF" w:rsidRDefault="00E67FB2" w:rsidP="00E67FB2">
      <w:pPr>
        <w:spacing w:after="0" w:line="240" w:lineRule="auto"/>
        <w:rPr>
          <w:b/>
          <w:bCs/>
        </w:rPr>
      </w:pPr>
      <w:r w:rsidRPr="009C01FF">
        <w:rPr>
          <w:b/>
          <w:bCs/>
        </w:rPr>
        <w:t>Materials Needed:</w:t>
      </w:r>
    </w:p>
    <w:p w14:paraId="7D09B74B" w14:textId="77777777" w:rsidR="00016288" w:rsidRPr="009C01FF" w:rsidRDefault="00016288" w:rsidP="00E67FB2">
      <w:pPr>
        <w:spacing w:after="0" w:line="240" w:lineRule="auto"/>
        <w:rPr>
          <w:b/>
          <w:bCs/>
        </w:rPr>
      </w:pPr>
    </w:p>
    <w:p w14:paraId="554182C5" w14:textId="77777777" w:rsidR="00E67FB2" w:rsidRPr="009C01FF" w:rsidRDefault="00E67FB2" w:rsidP="00E67FB2">
      <w:pPr>
        <w:pStyle w:val="ListParagraph"/>
        <w:numPr>
          <w:ilvl w:val="0"/>
          <w:numId w:val="18"/>
        </w:numPr>
        <w:spacing w:after="0" w:line="240" w:lineRule="auto"/>
      </w:pPr>
      <w:r w:rsidRPr="009C01FF">
        <w:t>1 piece of 1x6 or 1x8 scrap wood (≈ 12" long)</w:t>
      </w:r>
    </w:p>
    <w:p w14:paraId="19EF8242" w14:textId="77777777" w:rsidR="00E67FB2" w:rsidRPr="009C01FF" w:rsidRDefault="00E67FB2" w:rsidP="00E67FB2">
      <w:pPr>
        <w:pStyle w:val="ListParagraph"/>
        <w:numPr>
          <w:ilvl w:val="0"/>
          <w:numId w:val="18"/>
        </w:numPr>
        <w:spacing w:after="0" w:line="240" w:lineRule="auto"/>
      </w:pPr>
      <w:r w:rsidRPr="009C01FF">
        <w:t>10+ nails (finishing or common)</w:t>
      </w:r>
    </w:p>
    <w:p w14:paraId="64A2FEE2" w14:textId="77777777" w:rsidR="00E67FB2" w:rsidRPr="009C01FF" w:rsidRDefault="00E67FB2" w:rsidP="00E67FB2">
      <w:pPr>
        <w:pStyle w:val="ListParagraph"/>
        <w:numPr>
          <w:ilvl w:val="0"/>
          <w:numId w:val="18"/>
        </w:numPr>
        <w:spacing w:after="0" w:line="240" w:lineRule="auto"/>
      </w:pPr>
      <w:r w:rsidRPr="009C01FF">
        <w:t>10+ wood screws (1½–2½ inch)</w:t>
      </w:r>
    </w:p>
    <w:p w14:paraId="74D19FEC" w14:textId="77777777" w:rsidR="00E67FB2" w:rsidRPr="009C01FF" w:rsidRDefault="00E67FB2" w:rsidP="00E67FB2">
      <w:pPr>
        <w:pStyle w:val="ListParagraph"/>
        <w:numPr>
          <w:ilvl w:val="0"/>
          <w:numId w:val="18"/>
        </w:numPr>
        <w:spacing w:after="0" w:line="240" w:lineRule="auto"/>
      </w:pPr>
      <w:r w:rsidRPr="009C01FF">
        <w:t>Hammer</w:t>
      </w:r>
    </w:p>
    <w:p w14:paraId="5E5B55AB" w14:textId="77777777" w:rsidR="00E67FB2" w:rsidRPr="009C01FF" w:rsidRDefault="00E67FB2" w:rsidP="00E67FB2">
      <w:pPr>
        <w:pStyle w:val="ListParagraph"/>
        <w:numPr>
          <w:ilvl w:val="0"/>
          <w:numId w:val="18"/>
        </w:numPr>
        <w:spacing w:after="0" w:line="240" w:lineRule="auto"/>
      </w:pPr>
      <w:r w:rsidRPr="009C01FF">
        <w:t>Screwdriver or drill-drive</w:t>
      </w:r>
    </w:p>
    <w:p w14:paraId="4703AB9C" w14:textId="77777777" w:rsidR="00E67FB2" w:rsidRPr="009C01FF" w:rsidRDefault="00E67FB2" w:rsidP="00E67FB2">
      <w:pPr>
        <w:pStyle w:val="ListParagraph"/>
        <w:numPr>
          <w:ilvl w:val="0"/>
          <w:numId w:val="18"/>
        </w:numPr>
        <w:spacing w:after="0" w:line="240" w:lineRule="auto"/>
      </w:pPr>
      <w:r w:rsidRPr="009C01FF">
        <w:t>Ruler or tape measure</w:t>
      </w:r>
    </w:p>
    <w:p w14:paraId="615F8677" w14:textId="77777777" w:rsidR="00E67FB2" w:rsidRPr="009C01FF" w:rsidRDefault="00E67FB2" w:rsidP="00E67FB2">
      <w:pPr>
        <w:pStyle w:val="ListParagraph"/>
        <w:numPr>
          <w:ilvl w:val="0"/>
          <w:numId w:val="18"/>
        </w:numPr>
        <w:spacing w:after="0" w:line="240" w:lineRule="auto"/>
      </w:pPr>
      <w:r w:rsidRPr="009C01FF">
        <w:t>Pencil</w:t>
      </w:r>
    </w:p>
    <w:p w14:paraId="6ED048D4" w14:textId="6D153357" w:rsidR="00E67FB2" w:rsidRPr="009C01FF" w:rsidRDefault="00E67FB2" w:rsidP="00E67FB2">
      <w:pPr>
        <w:pStyle w:val="ListParagraph"/>
        <w:numPr>
          <w:ilvl w:val="0"/>
          <w:numId w:val="18"/>
        </w:numPr>
        <w:spacing w:after="0" w:line="240" w:lineRule="auto"/>
      </w:pPr>
      <w:r w:rsidRPr="009C01FF">
        <w:t>Safety goggles</w:t>
      </w:r>
    </w:p>
    <w:p w14:paraId="6D2ECB86" w14:textId="77777777" w:rsidR="00016288" w:rsidRPr="009C01FF" w:rsidRDefault="00016288" w:rsidP="00E67FB2">
      <w:pPr>
        <w:pStyle w:val="ListParagraph"/>
        <w:numPr>
          <w:ilvl w:val="0"/>
          <w:numId w:val="18"/>
        </w:numPr>
        <w:spacing w:after="0" w:line="240" w:lineRule="auto"/>
      </w:pPr>
    </w:p>
    <w:p w14:paraId="3E956F6D" w14:textId="77777777" w:rsidR="00E67FB2" w:rsidRPr="009C01FF" w:rsidRDefault="00E67FB2" w:rsidP="00E67FB2">
      <w:pPr>
        <w:spacing w:after="0" w:line="240" w:lineRule="auto"/>
        <w:rPr>
          <w:b/>
          <w:bCs/>
        </w:rPr>
      </w:pPr>
      <w:r w:rsidRPr="009C01FF">
        <w:rPr>
          <w:b/>
          <w:bCs/>
        </w:rPr>
        <w:t>Instructions:</w:t>
      </w:r>
    </w:p>
    <w:p w14:paraId="092ED975" w14:textId="2F6D0FCD" w:rsidR="00E67FB2" w:rsidRPr="009C01FF" w:rsidRDefault="00E67FB2" w:rsidP="00E67FB2">
      <w:pPr>
        <w:pStyle w:val="ListParagraph"/>
        <w:numPr>
          <w:ilvl w:val="0"/>
          <w:numId w:val="13"/>
        </w:numPr>
        <w:spacing w:after="0" w:line="240" w:lineRule="auto"/>
      </w:pPr>
      <w:r w:rsidRPr="009C01FF">
        <w:t>Draw two parallel lines across the board (one for nails, one for screws).</w:t>
      </w:r>
    </w:p>
    <w:p w14:paraId="26D5E8DF" w14:textId="4B6E1020" w:rsidR="00E67FB2" w:rsidRPr="009C01FF" w:rsidRDefault="00E67FB2" w:rsidP="00E67FB2">
      <w:pPr>
        <w:pStyle w:val="ListParagraph"/>
        <w:numPr>
          <w:ilvl w:val="0"/>
          <w:numId w:val="13"/>
        </w:numPr>
        <w:spacing w:after="0" w:line="240" w:lineRule="auto"/>
      </w:pPr>
      <w:r w:rsidRPr="009C01FF">
        <w:t>Mark dots every 1 inch to space fasteners evenly.</w:t>
      </w:r>
    </w:p>
    <w:p w14:paraId="59BCEAF9" w14:textId="586D70F8" w:rsidR="00E67FB2" w:rsidRPr="009C01FF" w:rsidRDefault="00E67FB2" w:rsidP="00E67FB2">
      <w:pPr>
        <w:pStyle w:val="ListParagraph"/>
        <w:numPr>
          <w:ilvl w:val="0"/>
          <w:numId w:val="13"/>
        </w:numPr>
        <w:spacing w:after="0" w:line="240" w:lineRule="auto"/>
      </w:pPr>
      <w:r w:rsidRPr="009C01FF">
        <w:t>Hammer nails along one line—each should be straight, flush, and secure.</w:t>
      </w:r>
    </w:p>
    <w:p w14:paraId="72D12F36" w14:textId="757BF690" w:rsidR="00E67FB2" w:rsidRPr="009C01FF" w:rsidRDefault="00E67FB2" w:rsidP="00E67FB2">
      <w:pPr>
        <w:pStyle w:val="ListParagraph"/>
        <w:numPr>
          <w:ilvl w:val="0"/>
          <w:numId w:val="13"/>
        </w:numPr>
        <w:spacing w:after="0" w:line="240" w:lineRule="auto"/>
      </w:pPr>
      <w:r w:rsidRPr="009C01FF">
        <w:t>Drive screws along the second line—ensure they are flush and don’t split the wood.</w:t>
      </w:r>
    </w:p>
    <w:p w14:paraId="1E588E51" w14:textId="05A27A74" w:rsidR="00E67FB2" w:rsidRPr="009C01FF" w:rsidRDefault="00E67FB2" w:rsidP="00E67FB2">
      <w:pPr>
        <w:spacing w:after="0" w:line="240" w:lineRule="auto"/>
        <w:ind w:left="360"/>
      </w:pPr>
      <w:r w:rsidRPr="009C01FF">
        <w:br/>
        <w:t>Optional Upload: Take a photo of your finished board to submit.</w:t>
      </w:r>
    </w:p>
    <w:p w14:paraId="1F9DA9FD" w14:textId="77777777" w:rsidR="00016288" w:rsidRPr="009C01FF" w:rsidRDefault="00016288" w:rsidP="00E67FB2">
      <w:pPr>
        <w:spacing w:after="0" w:line="240" w:lineRule="auto"/>
        <w:ind w:left="360"/>
      </w:pPr>
    </w:p>
    <w:p w14:paraId="52244190" w14:textId="77777777" w:rsidR="00016288" w:rsidRPr="009C01FF" w:rsidRDefault="00016288" w:rsidP="00E67FB2">
      <w:pPr>
        <w:spacing w:after="0" w:line="240" w:lineRule="auto"/>
        <w:ind w:left="360"/>
      </w:pPr>
    </w:p>
    <w:p w14:paraId="5662118F" w14:textId="77777777" w:rsidR="00016288" w:rsidRPr="009C01FF" w:rsidRDefault="00016288" w:rsidP="00E67FB2">
      <w:pPr>
        <w:spacing w:after="0" w:line="240" w:lineRule="auto"/>
        <w:ind w:left="360"/>
      </w:pPr>
    </w:p>
    <w:p w14:paraId="79754FDB" w14:textId="77777777" w:rsidR="00016288" w:rsidRPr="009C01FF" w:rsidRDefault="00016288" w:rsidP="00E67FB2">
      <w:pPr>
        <w:spacing w:after="0" w:line="240" w:lineRule="auto"/>
        <w:ind w:left="360"/>
      </w:pPr>
    </w:p>
    <w:p w14:paraId="31E3F758" w14:textId="77777777" w:rsidR="00016288" w:rsidRPr="009C01FF" w:rsidRDefault="00016288" w:rsidP="00E67FB2">
      <w:pPr>
        <w:spacing w:after="0" w:line="240" w:lineRule="auto"/>
        <w:ind w:left="360"/>
      </w:pPr>
    </w:p>
    <w:p w14:paraId="143220A8" w14:textId="77777777" w:rsidR="00016288" w:rsidRPr="009C01FF" w:rsidRDefault="00016288" w:rsidP="00E67FB2">
      <w:pPr>
        <w:spacing w:after="0" w:line="240" w:lineRule="auto"/>
        <w:ind w:left="360"/>
      </w:pPr>
    </w:p>
    <w:p w14:paraId="57008BA9" w14:textId="77777777" w:rsidR="00016288" w:rsidRPr="009C01FF" w:rsidRDefault="00016288" w:rsidP="00E67FB2">
      <w:pPr>
        <w:spacing w:after="0" w:line="240" w:lineRule="auto"/>
        <w:ind w:left="360"/>
      </w:pPr>
    </w:p>
    <w:p w14:paraId="0FDED241" w14:textId="77777777" w:rsidR="00016288" w:rsidRPr="009C01FF" w:rsidRDefault="00016288" w:rsidP="00E67FB2">
      <w:pPr>
        <w:spacing w:after="0" w:line="240" w:lineRule="auto"/>
        <w:ind w:left="360"/>
      </w:pPr>
    </w:p>
    <w:p w14:paraId="6C36904F" w14:textId="77777777" w:rsidR="00016288" w:rsidRPr="009C01FF" w:rsidRDefault="00016288" w:rsidP="00E67FB2">
      <w:pPr>
        <w:spacing w:after="0" w:line="240" w:lineRule="auto"/>
        <w:ind w:left="360"/>
      </w:pPr>
    </w:p>
    <w:p w14:paraId="50994F41" w14:textId="77777777" w:rsidR="00016288" w:rsidRPr="009C01FF" w:rsidRDefault="00016288" w:rsidP="00E67FB2">
      <w:pPr>
        <w:spacing w:after="0" w:line="240" w:lineRule="auto"/>
        <w:ind w:left="360"/>
      </w:pPr>
    </w:p>
    <w:p w14:paraId="342A446D" w14:textId="77777777" w:rsidR="00016288" w:rsidRPr="009C01FF" w:rsidRDefault="00016288" w:rsidP="00E67FB2">
      <w:pPr>
        <w:spacing w:after="0" w:line="240" w:lineRule="auto"/>
        <w:ind w:left="360"/>
      </w:pPr>
    </w:p>
    <w:p w14:paraId="2FCFE8F4" w14:textId="77777777" w:rsidR="00016288" w:rsidRPr="009C01FF" w:rsidRDefault="00016288" w:rsidP="00E67FB2">
      <w:pPr>
        <w:spacing w:after="0" w:line="240" w:lineRule="auto"/>
        <w:ind w:left="360"/>
      </w:pPr>
    </w:p>
    <w:p w14:paraId="725C89F7" w14:textId="77777777" w:rsidR="00016288" w:rsidRPr="009C01FF" w:rsidRDefault="00016288" w:rsidP="00E67FB2">
      <w:pPr>
        <w:spacing w:after="0" w:line="240" w:lineRule="auto"/>
        <w:ind w:left="360"/>
      </w:pPr>
    </w:p>
    <w:p w14:paraId="39AEC09D" w14:textId="77777777" w:rsidR="00016288" w:rsidRPr="009C01FF" w:rsidRDefault="00016288" w:rsidP="00E67FB2">
      <w:pPr>
        <w:spacing w:after="0" w:line="240" w:lineRule="auto"/>
        <w:ind w:left="360"/>
      </w:pPr>
    </w:p>
    <w:p w14:paraId="7826DABD" w14:textId="77777777" w:rsidR="00E67FB2" w:rsidRPr="009C01FF" w:rsidRDefault="00E67FB2" w:rsidP="00E67FB2">
      <w:pPr>
        <w:spacing w:after="0" w:line="240" w:lineRule="auto"/>
        <w:ind w:left="360"/>
      </w:pPr>
    </w:p>
    <w:p w14:paraId="4658810F" w14:textId="454055EF" w:rsidR="00E67FB2" w:rsidRPr="009C01FF" w:rsidRDefault="00E67FB2" w:rsidP="00E67FB2">
      <w:pPr>
        <w:spacing w:after="0" w:line="240" w:lineRule="auto"/>
        <w:rPr>
          <w:b/>
          <w:bCs/>
          <w:color w:val="4F81BD" w:themeColor="accent1"/>
          <w:sz w:val="24"/>
          <w:szCs w:val="24"/>
        </w:rPr>
      </w:pPr>
      <w:r w:rsidRPr="009C01FF">
        <w:rPr>
          <w:b/>
          <w:bCs/>
          <w:color w:val="4F81BD" w:themeColor="accent1"/>
          <w:sz w:val="24"/>
          <w:szCs w:val="24"/>
        </w:rPr>
        <w:t xml:space="preserve">Part 3: Reflection &amp; Self-Evaluation </w:t>
      </w:r>
    </w:p>
    <w:p w14:paraId="33A0CA3C" w14:textId="77777777" w:rsidR="00016288" w:rsidRPr="009C01FF" w:rsidRDefault="00016288" w:rsidP="00E67FB2">
      <w:pPr>
        <w:spacing w:after="0" w:line="240" w:lineRule="auto"/>
        <w:rPr>
          <w:b/>
          <w:bCs/>
          <w:color w:val="4F81BD" w:themeColor="accent1"/>
          <w:sz w:val="24"/>
          <w:szCs w:val="24"/>
        </w:rPr>
      </w:pPr>
    </w:p>
    <w:p w14:paraId="4C5BE8CD" w14:textId="77777777" w:rsidR="00E67FB2" w:rsidRPr="009C01FF" w:rsidRDefault="00E67FB2" w:rsidP="00E67FB2">
      <w:pPr>
        <w:spacing w:after="0" w:line="240" w:lineRule="auto"/>
      </w:pPr>
      <w:r w:rsidRPr="009C01FF">
        <w:t>Answer in your carpentry journal or course platform:</w:t>
      </w:r>
    </w:p>
    <w:p w14:paraId="7CFEDDD4" w14:textId="77777777" w:rsidR="00E67FB2" w:rsidRPr="009C01FF" w:rsidRDefault="00E67FB2" w:rsidP="00E67FB2">
      <w:pPr>
        <w:spacing w:after="0" w:line="240" w:lineRule="auto"/>
      </w:pPr>
      <w:r w:rsidRPr="009C01FF">
        <w:t>1. What was harder—hammering nails or driving screws? Why?</w:t>
      </w:r>
      <w:r w:rsidRPr="009C01FF">
        <w:br/>
        <w:t>2. Which fastener do you think gives a stronger hold?</w:t>
      </w:r>
      <w:r w:rsidRPr="009C01FF">
        <w:br/>
        <w:t>3. What did you learn about spacing, depth, or alignment from this activity?</w:t>
      </w:r>
    </w:p>
    <w:p w14:paraId="7DDDEFBB" w14:textId="77777777" w:rsidR="00E67FB2" w:rsidRPr="009C01FF" w:rsidRDefault="00E67FB2" w:rsidP="00E67FB2">
      <w:pPr>
        <w:spacing w:after="0" w:line="240" w:lineRule="auto"/>
      </w:pPr>
    </w:p>
    <w:p w14:paraId="58911AA8" w14:textId="037D4E71" w:rsidR="00E67FB2" w:rsidRPr="009C01FF" w:rsidRDefault="00016288" w:rsidP="00E67FB2">
      <w:pPr>
        <w:spacing w:after="0" w:line="240" w:lineRule="auto"/>
        <w:rPr>
          <w:b/>
          <w:bCs/>
        </w:rPr>
      </w:pPr>
      <w:r w:rsidRPr="009C01FF">
        <w:rPr>
          <w:b/>
          <w:bCs/>
        </w:rPr>
        <w:t>Review.</w:t>
      </w:r>
    </w:p>
    <w:p w14:paraId="51B8769F" w14:textId="69E16401" w:rsidR="00E67FB2" w:rsidRPr="009C01FF" w:rsidRDefault="00E67FB2" w:rsidP="00E67FB2">
      <w:pPr>
        <w:spacing w:after="0" w:line="240" w:lineRule="auto"/>
      </w:pPr>
      <w:r w:rsidRPr="009C01FF">
        <w:t xml:space="preserve">- </w:t>
      </w:r>
      <w:r w:rsidR="00016288" w:rsidRPr="009C01FF">
        <w:t>Print</w:t>
      </w:r>
      <w:r w:rsidRPr="009C01FF">
        <w:t xml:space="preserve"> a photo of your Nail &amp; Screw Practice Board</w:t>
      </w:r>
      <w:r w:rsidR="00016288" w:rsidRPr="009C01FF">
        <w:t xml:space="preserve"> and add to your binder.</w:t>
      </w:r>
      <w:r w:rsidRPr="009C01FF">
        <w:br/>
      </w:r>
    </w:p>
    <w:tbl>
      <w:tblPr>
        <w:tblStyle w:val="TableGrid"/>
        <w:tblW w:w="11160" w:type="dxa"/>
        <w:tblInd w:w="-635" w:type="dxa"/>
        <w:tblLook w:val="04A0" w:firstRow="1" w:lastRow="0" w:firstColumn="1" w:lastColumn="0" w:noHBand="0" w:noVBand="1"/>
      </w:tblPr>
      <w:tblGrid>
        <w:gridCol w:w="2340"/>
        <w:gridCol w:w="2615"/>
        <w:gridCol w:w="2965"/>
        <w:gridCol w:w="3240"/>
      </w:tblGrid>
      <w:tr w:rsidR="00016288" w:rsidRPr="009C01FF" w14:paraId="69D67DB1" w14:textId="77777777" w:rsidTr="00016288">
        <w:tc>
          <w:tcPr>
            <w:tcW w:w="2340" w:type="dxa"/>
            <w:tcBorders>
              <w:top w:val="single" w:sz="4" w:space="0" w:color="auto"/>
              <w:left w:val="single" w:sz="4" w:space="0" w:color="auto"/>
              <w:bottom w:val="single" w:sz="4" w:space="0" w:color="auto"/>
              <w:right w:val="single" w:sz="4" w:space="0" w:color="auto"/>
            </w:tcBorders>
            <w:hideMark/>
          </w:tcPr>
          <w:p w14:paraId="73A4D769" w14:textId="77777777" w:rsidR="00016288" w:rsidRPr="009C01FF" w:rsidRDefault="00016288" w:rsidP="00016288">
            <w:pPr>
              <w:rPr>
                <w:b/>
                <w:bCs/>
              </w:rPr>
            </w:pPr>
            <w:r w:rsidRPr="009C01FF">
              <w:rPr>
                <w:b/>
                <w:bCs/>
              </w:rPr>
              <w:t>Criteria</w:t>
            </w:r>
          </w:p>
        </w:tc>
        <w:tc>
          <w:tcPr>
            <w:tcW w:w="2615" w:type="dxa"/>
            <w:tcBorders>
              <w:top w:val="single" w:sz="4" w:space="0" w:color="auto"/>
              <w:left w:val="single" w:sz="4" w:space="0" w:color="auto"/>
              <w:bottom w:val="single" w:sz="4" w:space="0" w:color="auto"/>
              <w:right w:val="single" w:sz="4" w:space="0" w:color="auto"/>
            </w:tcBorders>
            <w:hideMark/>
          </w:tcPr>
          <w:p w14:paraId="15E8BE06" w14:textId="77777777" w:rsidR="00016288" w:rsidRPr="009C01FF" w:rsidRDefault="00016288" w:rsidP="00016288">
            <w:pPr>
              <w:rPr>
                <w:b/>
                <w:bCs/>
              </w:rPr>
            </w:pPr>
            <w:r w:rsidRPr="009C01FF">
              <w:rPr>
                <w:b/>
                <w:bCs/>
              </w:rPr>
              <w:t>5 Points (Excellent)</w:t>
            </w:r>
          </w:p>
        </w:tc>
        <w:tc>
          <w:tcPr>
            <w:tcW w:w="2965" w:type="dxa"/>
            <w:tcBorders>
              <w:top w:val="single" w:sz="4" w:space="0" w:color="auto"/>
              <w:left w:val="single" w:sz="4" w:space="0" w:color="auto"/>
              <w:bottom w:val="single" w:sz="4" w:space="0" w:color="auto"/>
              <w:right w:val="single" w:sz="4" w:space="0" w:color="auto"/>
            </w:tcBorders>
            <w:hideMark/>
          </w:tcPr>
          <w:p w14:paraId="1CCEAECB" w14:textId="77777777" w:rsidR="00016288" w:rsidRPr="009C01FF" w:rsidRDefault="00016288" w:rsidP="00016288">
            <w:pPr>
              <w:rPr>
                <w:b/>
                <w:bCs/>
              </w:rPr>
            </w:pPr>
            <w:r w:rsidRPr="009C01FF">
              <w:rPr>
                <w:b/>
                <w:bCs/>
              </w:rPr>
              <w:t>3 Points (Satisfactory)</w:t>
            </w:r>
          </w:p>
        </w:tc>
        <w:tc>
          <w:tcPr>
            <w:tcW w:w="3240" w:type="dxa"/>
            <w:tcBorders>
              <w:top w:val="single" w:sz="4" w:space="0" w:color="auto"/>
              <w:left w:val="single" w:sz="4" w:space="0" w:color="auto"/>
              <w:bottom w:val="single" w:sz="4" w:space="0" w:color="auto"/>
              <w:right w:val="single" w:sz="4" w:space="0" w:color="auto"/>
            </w:tcBorders>
            <w:hideMark/>
          </w:tcPr>
          <w:p w14:paraId="38139FCC" w14:textId="77777777" w:rsidR="00016288" w:rsidRPr="009C01FF" w:rsidRDefault="00016288" w:rsidP="00016288">
            <w:pPr>
              <w:rPr>
                <w:b/>
                <w:bCs/>
              </w:rPr>
            </w:pPr>
            <w:r w:rsidRPr="009C01FF">
              <w:rPr>
                <w:b/>
                <w:bCs/>
              </w:rPr>
              <w:t>1 Point (Needs Improvement)</w:t>
            </w:r>
          </w:p>
          <w:p w14:paraId="40146794" w14:textId="77777777" w:rsidR="00016288" w:rsidRPr="009C01FF" w:rsidRDefault="00016288" w:rsidP="00016288">
            <w:pPr>
              <w:rPr>
                <w:b/>
                <w:bCs/>
              </w:rPr>
            </w:pPr>
          </w:p>
        </w:tc>
      </w:tr>
      <w:tr w:rsidR="00016288" w:rsidRPr="009C01FF" w14:paraId="708690A7" w14:textId="77777777" w:rsidTr="00016288">
        <w:tc>
          <w:tcPr>
            <w:tcW w:w="2340" w:type="dxa"/>
            <w:tcBorders>
              <w:top w:val="single" w:sz="4" w:space="0" w:color="auto"/>
              <w:left w:val="single" w:sz="4" w:space="0" w:color="auto"/>
              <w:bottom w:val="single" w:sz="4" w:space="0" w:color="auto"/>
              <w:right w:val="single" w:sz="4" w:space="0" w:color="auto"/>
            </w:tcBorders>
            <w:hideMark/>
          </w:tcPr>
          <w:p w14:paraId="64A0E2D7" w14:textId="19DF1272" w:rsidR="00016288" w:rsidRPr="009C01FF" w:rsidRDefault="00016288" w:rsidP="00016288">
            <w:r w:rsidRPr="009C01FF">
              <w:t>Layout and Spacing</w:t>
            </w:r>
          </w:p>
        </w:tc>
        <w:tc>
          <w:tcPr>
            <w:tcW w:w="2615" w:type="dxa"/>
            <w:tcBorders>
              <w:top w:val="single" w:sz="4" w:space="0" w:color="auto"/>
              <w:left w:val="single" w:sz="4" w:space="0" w:color="auto"/>
              <w:bottom w:val="single" w:sz="4" w:space="0" w:color="auto"/>
              <w:right w:val="single" w:sz="4" w:space="0" w:color="auto"/>
            </w:tcBorders>
            <w:hideMark/>
          </w:tcPr>
          <w:p w14:paraId="0B2B2F65" w14:textId="77777777" w:rsidR="00016288" w:rsidRPr="009C01FF" w:rsidRDefault="00016288" w:rsidP="00016288">
            <w:r w:rsidRPr="009C01FF">
              <w:t>Rows are evenly spaced and clearly marked.</w:t>
            </w:r>
          </w:p>
        </w:tc>
        <w:tc>
          <w:tcPr>
            <w:tcW w:w="2965" w:type="dxa"/>
            <w:tcBorders>
              <w:top w:val="single" w:sz="4" w:space="0" w:color="auto"/>
              <w:left w:val="single" w:sz="4" w:space="0" w:color="auto"/>
              <w:bottom w:val="single" w:sz="4" w:space="0" w:color="auto"/>
              <w:right w:val="single" w:sz="4" w:space="0" w:color="auto"/>
            </w:tcBorders>
            <w:hideMark/>
          </w:tcPr>
          <w:p w14:paraId="12C5EEA4" w14:textId="77777777" w:rsidR="00016288" w:rsidRPr="009C01FF" w:rsidRDefault="00016288" w:rsidP="00016288">
            <w:r w:rsidRPr="009C01FF">
              <w:t>Mostly even, a few irregular gaps.</w:t>
            </w:r>
          </w:p>
        </w:tc>
        <w:tc>
          <w:tcPr>
            <w:tcW w:w="3240" w:type="dxa"/>
            <w:tcBorders>
              <w:top w:val="single" w:sz="4" w:space="0" w:color="auto"/>
              <w:left w:val="single" w:sz="4" w:space="0" w:color="auto"/>
              <w:bottom w:val="single" w:sz="4" w:space="0" w:color="auto"/>
              <w:right w:val="single" w:sz="4" w:space="0" w:color="auto"/>
            </w:tcBorders>
            <w:hideMark/>
          </w:tcPr>
          <w:p w14:paraId="4E60BEDA" w14:textId="77777777" w:rsidR="00016288" w:rsidRPr="009C01FF" w:rsidRDefault="00016288" w:rsidP="00016288">
            <w:r w:rsidRPr="009C01FF">
              <w:t>Random or uneven layout.</w:t>
            </w:r>
          </w:p>
        </w:tc>
      </w:tr>
      <w:tr w:rsidR="00016288" w:rsidRPr="009C01FF" w14:paraId="48AB9C6A" w14:textId="77777777" w:rsidTr="00016288">
        <w:tc>
          <w:tcPr>
            <w:tcW w:w="2340" w:type="dxa"/>
            <w:tcBorders>
              <w:top w:val="single" w:sz="4" w:space="0" w:color="auto"/>
              <w:left w:val="single" w:sz="4" w:space="0" w:color="auto"/>
              <w:bottom w:val="single" w:sz="4" w:space="0" w:color="auto"/>
              <w:right w:val="single" w:sz="4" w:space="0" w:color="auto"/>
            </w:tcBorders>
            <w:hideMark/>
          </w:tcPr>
          <w:p w14:paraId="7568403D" w14:textId="77777777" w:rsidR="00016288" w:rsidRPr="009C01FF" w:rsidRDefault="00016288" w:rsidP="00016288">
            <w:r w:rsidRPr="009C01FF">
              <w:t>Nail Placement</w:t>
            </w:r>
          </w:p>
        </w:tc>
        <w:tc>
          <w:tcPr>
            <w:tcW w:w="2615" w:type="dxa"/>
            <w:tcBorders>
              <w:top w:val="single" w:sz="4" w:space="0" w:color="auto"/>
              <w:left w:val="single" w:sz="4" w:space="0" w:color="auto"/>
              <w:bottom w:val="single" w:sz="4" w:space="0" w:color="auto"/>
              <w:right w:val="single" w:sz="4" w:space="0" w:color="auto"/>
            </w:tcBorders>
            <w:hideMark/>
          </w:tcPr>
          <w:p w14:paraId="3B7561D1" w14:textId="77777777" w:rsidR="00016288" w:rsidRPr="009C01FF" w:rsidRDefault="00016288" w:rsidP="00016288">
            <w:r w:rsidRPr="009C01FF">
              <w:t>All nails are straight, flush, and secure.</w:t>
            </w:r>
          </w:p>
        </w:tc>
        <w:tc>
          <w:tcPr>
            <w:tcW w:w="2965" w:type="dxa"/>
            <w:tcBorders>
              <w:top w:val="single" w:sz="4" w:space="0" w:color="auto"/>
              <w:left w:val="single" w:sz="4" w:space="0" w:color="auto"/>
              <w:bottom w:val="single" w:sz="4" w:space="0" w:color="auto"/>
              <w:right w:val="single" w:sz="4" w:space="0" w:color="auto"/>
            </w:tcBorders>
            <w:hideMark/>
          </w:tcPr>
          <w:p w14:paraId="213659EE" w14:textId="77777777" w:rsidR="00016288" w:rsidRPr="009C01FF" w:rsidRDefault="00016288" w:rsidP="00016288">
            <w:r w:rsidRPr="009C01FF">
              <w:t>Minor bending or depth issues.</w:t>
            </w:r>
          </w:p>
        </w:tc>
        <w:tc>
          <w:tcPr>
            <w:tcW w:w="3240" w:type="dxa"/>
            <w:tcBorders>
              <w:top w:val="single" w:sz="4" w:space="0" w:color="auto"/>
              <w:left w:val="single" w:sz="4" w:space="0" w:color="auto"/>
              <w:bottom w:val="single" w:sz="4" w:space="0" w:color="auto"/>
              <w:right w:val="single" w:sz="4" w:space="0" w:color="auto"/>
            </w:tcBorders>
            <w:hideMark/>
          </w:tcPr>
          <w:p w14:paraId="3D24D27B" w14:textId="77777777" w:rsidR="00016288" w:rsidRPr="009C01FF" w:rsidRDefault="00016288" w:rsidP="00016288">
            <w:r w:rsidRPr="009C01FF">
              <w:t>Many nails crooked or overdriven.</w:t>
            </w:r>
          </w:p>
        </w:tc>
      </w:tr>
      <w:tr w:rsidR="00016288" w:rsidRPr="009C01FF" w14:paraId="03E1EC9B" w14:textId="77777777" w:rsidTr="00016288">
        <w:tc>
          <w:tcPr>
            <w:tcW w:w="2340" w:type="dxa"/>
            <w:tcBorders>
              <w:top w:val="single" w:sz="4" w:space="0" w:color="auto"/>
              <w:left w:val="single" w:sz="4" w:space="0" w:color="auto"/>
              <w:bottom w:val="single" w:sz="4" w:space="0" w:color="auto"/>
              <w:right w:val="single" w:sz="4" w:space="0" w:color="auto"/>
            </w:tcBorders>
            <w:hideMark/>
          </w:tcPr>
          <w:p w14:paraId="7A9C5F47" w14:textId="77777777" w:rsidR="00016288" w:rsidRPr="009C01FF" w:rsidRDefault="00016288" w:rsidP="00016288">
            <w:r w:rsidRPr="009C01FF">
              <w:t>Screw Placement</w:t>
            </w:r>
          </w:p>
        </w:tc>
        <w:tc>
          <w:tcPr>
            <w:tcW w:w="2615" w:type="dxa"/>
            <w:tcBorders>
              <w:top w:val="single" w:sz="4" w:space="0" w:color="auto"/>
              <w:left w:val="single" w:sz="4" w:space="0" w:color="auto"/>
              <w:bottom w:val="single" w:sz="4" w:space="0" w:color="auto"/>
              <w:right w:val="single" w:sz="4" w:space="0" w:color="auto"/>
            </w:tcBorders>
            <w:hideMark/>
          </w:tcPr>
          <w:p w14:paraId="5C001FA7" w14:textId="77777777" w:rsidR="00016288" w:rsidRPr="009C01FF" w:rsidRDefault="00016288" w:rsidP="00016288">
            <w:r w:rsidRPr="009C01FF">
              <w:t>Screws are straight, flush, and secure.</w:t>
            </w:r>
          </w:p>
        </w:tc>
        <w:tc>
          <w:tcPr>
            <w:tcW w:w="2965" w:type="dxa"/>
            <w:tcBorders>
              <w:top w:val="single" w:sz="4" w:space="0" w:color="auto"/>
              <w:left w:val="single" w:sz="4" w:space="0" w:color="auto"/>
              <w:bottom w:val="single" w:sz="4" w:space="0" w:color="auto"/>
              <w:right w:val="single" w:sz="4" w:space="0" w:color="auto"/>
            </w:tcBorders>
            <w:hideMark/>
          </w:tcPr>
          <w:p w14:paraId="0BCB2310" w14:textId="77777777" w:rsidR="00016288" w:rsidRPr="009C01FF" w:rsidRDefault="00016288" w:rsidP="00016288">
            <w:r w:rsidRPr="009C01FF">
              <w:t>Slight angle or inconsistent depth.</w:t>
            </w:r>
          </w:p>
        </w:tc>
        <w:tc>
          <w:tcPr>
            <w:tcW w:w="3240" w:type="dxa"/>
            <w:tcBorders>
              <w:top w:val="single" w:sz="4" w:space="0" w:color="auto"/>
              <w:left w:val="single" w:sz="4" w:space="0" w:color="auto"/>
              <w:bottom w:val="single" w:sz="4" w:space="0" w:color="auto"/>
              <w:right w:val="single" w:sz="4" w:space="0" w:color="auto"/>
            </w:tcBorders>
            <w:hideMark/>
          </w:tcPr>
          <w:p w14:paraId="0B0CC4AE" w14:textId="77777777" w:rsidR="00016288" w:rsidRPr="009C01FF" w:rsidRDefault="00016288" w:rsidP="00016288">
            <w:r w:rsidRPr="009C01FF">
              <w:t>Loose, crooked, or overdriven screws.</w:t>
            </w:r>
          </w:p>
        </w:tc>
      </w:tr>
      <w:tr w:rsidR="00016288" w:rsidRPr="009C01FF" w14:paraId="52312788" w14:textId="77777777" w:rsidTr="00016288">
        <w:tc>
          <w:tcPr>
            <w:tcW w:w="2340" w:type="dxa"/>
            <w:tcBorders>
              <w:top w:val="single" w:sz="4" w:space="0" w:color="auto"/>
              <w:left w:val="single" w:sz="4" w:space="0" w:color="auto"/>
              <w:bottom w:val="single" w:sz="4" w:space="0" w:color="auto"/>
              <w:right w:val="single" w:sz="4" w:space="0" w:color="auto"/>
            </w:tcBorders>
            <w:hideMark/>
          </w:tcPr>
          <w:p w14:paraId="0D3E9BED" w14:textId="4B18F7DB" w:rsidR="00016288" w:rsidRPr="009C01FF" w:rsidRDefault="00016288" w:rsidP="00016288">
            <w:r w:rsidRPr="009C01FF">
              <w:t>Safety and Cleanliness</w:t>
            </w:r>
          </w:p>
        </w:tc>
        <w:tc>
          <w:tcPr>
            <w:tcW w:w="2615" w:type="dxa"/>
            <w:tcBorders>
              <w:top w:val="single" w:sz="4" w:space="0" w:color="auto"/>
              <w:left w:val="single" w:sz="4" w:space="0" w:color="auto"/>
              <w:bottom w:val="single" w:sz="4" w:space="0" w:color="auto"/>
              <w:right w:val="single" w:sz="4" w:space="0" w:color="auto"/>
            </w:tcBorders>
            <w:hideMark/>
          </w:tcPr>
          <w:p w14:paraId="35F08D9E" w14:textId="77777777" w:rsidR="00016288" w:rsidRPr="009C01FF" w:rsidRDefault="00016288" w:rsidP="00016288">
            <w:r w:rsidRPr="009C01FF">
              <w:t>Work area clean, PPE used.</w:t>
            </w:r>
          </w:p>
        </w:tc>
        <w:tc>
          <w:tcPr>
            <w:tcW w:w="2965" w:type="dxa"/>
            <w:tcBorders>
              <w:top w:val="single" w:sz="4" w:space="0" w:color="auto"/>
              <w:left w:val="single" w:sz="4" w:space="0" w:color="auto"/>
              <w:bottom w:val="single" w:sz="4" w:space="0" w:color="auto"/>
              <w:right w:val="single" w:sz="4" w:space="0" w:color="auto"/>
            </w:tcBorders>
            <w:hideMark/>
          </w:tcPr>
          <w:p w14:paraId="6875BAEA" w14:textId="77777777" w:rsidR="00016288" w:rsidRPr="009C01FF" w:rsidRDefault="00016288" w:rsidP="00016288">
            <w:r w:rsidRPr="009C01FF">
              <w:t>One minor safety concern.</w:t>
            </w:r>
          </w:p>
        </w:tc>
        <w:tc>
          <w:tcPr>
            <w:tcW w:w="3240" w:type="dxa"/>
            <w:tcBorders>
              <w:top w:val="single" w:sz="4" w:space="0" w:color="auto"/>
              <w:left w:val="single" w:sz="4" w:space="0" w:color="auto"/>
              <w:bottom w:val="single" w:sz="4" w:space="0" w:color="auto"/>
              <w:right w:val="single" w:sz="4" w:space="0" w:color="auto"/>
            </w:tcBorders>
            <w:hideMark/>
          </w:tcPr>
          <w:p w14:paraId="07909F05" w14:textId="77777777" w:rsidR="00016288" w:rsidRPr="009C01FF" w:rsidRDefault="00016288" w:rsidP="00016288">
            <w:r w:rsidRPr="009C01FF">
              <w:t>Multiple safety issues or no PPE.</w:t>
            </w:r>
          </w:p>
        </w:tc>
      </w:tr>
      <w:tr w:rsidR="00016288" w:rsidRPr="009C01FF" w14:paraId="5412CFDE" w14:textId="77777777" w:rsidTr="00016288">
        <w:tc>
          <w:tcPr>
            <w:tcW w:w="2340" w:type="dxa"/>
            <w:tcBorders>
              <w:top w:val="single" w:sz="4" w:space="0" w:color="auto"/>
              <w:left w:val="single" w:sz="4" w:space="0" w:color="auto"/>
              <w:bottom w:val="single" w:sz="4" w:space="0" w:color="auto"/>
              <w:right w:val="single" w:sz="4" w:space="0" w:color="auto"/>
            </w:tcBorders>
            <w:hideMark/>
          </w:tcPr>
          <w:p w14:paraId="42C66665" w14:textId="77777777" w:rsidR="00016288" w:rsidRPr="009C01FF" w:rsidRDefault="00016288" w:rsidP="00016288">
            <w:r w:rsidRPr="009C01FF">
              <w:t>Reflection Completion</w:t>
            </w:r>
          </w:p>
        </w:tc>
        <w:tc>
          <w:tcPr>
            <w:tcW w:w="2615" w:type="dxa"/>
            <w:tcBorders>
              <w:top w:val="single" w:sz="4" w:space="0" w:color="auto"/>
              <w:left w:val="single" w:sz="4" w:space="0" w:color="auto"/>
              <w:bottom w:val="single" w:sz="4" w:space="0" w:color="auto"/>
              <w:right w:val="single" w:sz="4" w:space="0" w:color="auto"/>
            </w:tcBorders>
            <w:hideMark/>
          </w:tcPr>
          <w:p w14:paraId="5053104D" w14:textId="77777777" w:rsidR="00016288" w:rsidRPr="009C01FF" w:rsidRDefault="00016288" w:rsidP="00016288">
            <w:r w:rsidRPr="009C01FF">
              <w:t>All questions answered thoughtfully.</w:t>
            </w:r>
          </w:p>
        </w:tc>
        <w:tc>
          <w:tcPr>
            <w:tcW w:w="2965" w:type="dxa"/>
            <w:tcBorders>
              <w:top w:val="single" w:sz="4" w:space="0" w:color="auto"/>
              <w:left w:val="single" w:sz="4" w:space="0" w:color="auto"/>
              <w:bottom w:val="single" w:sz="4" w:space="0" w:color="auto"/>
              <w:right w:val="single" w:sz="4" w:space="0" w:color="auto"/>
            </w:tcBorders>
            <w:hideMark/>
          </w:tcPr>
          <w:p w14:paraId="1DA52B1F" w14:textId="77777777" w:rsidR="00016288" w:rsidRPr="009C01FF" w:rsidRDefault="00016288" w:rsidP="00016288">
            <w:r w:rsidRPr="009C01FF">
              <w:t>Some answers incomplete.</w:t>
            </w:r>
          </w:p>
        </w:tc>
        <w:tc>
          <w:tcPr>
            <w:tcW w:w="3240" w:type="dxa"/>
            <w:tcBorders>
              <w:top w:val="single" w:sz="4" w:space="0" w:color="auto"/>
              <w:left w:val="single" w:sz="4" w:space="0" w:color="auto"/>
              <w:bottom w:val="single" w:sz="4" w:space="0" w:color="auto"/>
              <w:right w:val="single" w:sz="4" w:space="0" w:color="auto"/>
            </w:tcBorders>
            <w:hideMark/>
          </w:tcPr>
          <w:p w14:paraId="6474133C" w14:textId="77777777" w:rsidR="00016288" w:rsidRPr="009C01FF" w:rsidRDefault="00016288" w:rsidP="00016288">
            <w:r w:rsidRPr="009C01FF">
              <w:t>Minimal or no effort.</w:t>
            </w:r>
          </w:p>
        </w:tc>
      </w:tr>
      <w:tr w:rsidR="00016288" w:rsidRPr="009C01FF" w14:paraId="78E69F93" w14:textId="77777777" w:rsidTr="00016288">
        <w:tc>
          <w:tcPr>
            <w:tcW w:w="2340" w:type="dxa"/>
            <w:tcBorders>
              <w:top w:val="single" w:sz="4" w:space="0" w:color="auto"/>
              <w:left w:val="single" w:sz="4" w:space="0" w:color="auto"/>
              <w:bottom w:val="single" w:sz="4" w:space="0" w:color="auto"/>
              <w:right w:val="single" w:sz="4" w:space="0" w:color="auto"/>
            </w:tcBorders>
          </w:tcPr>
          <w:p w14:paraId="7874EF79" w14:textId="77777777" w:rsidR="00016288" w:rsidRPr="009C01FF" w:rsidRDefault="00016288" w:rsidP="00016288"/>
          <w:p w14:paraId="4C9A2443" w14:textId="77777777" w:rsidR="00016288" w:rsidRPr="009C01FF" w:rsidRDefault="00016288" w:rsidP="00016288"/>
          <w:p w14:paraId="24867D84" w14:textId="77777777" w:rsidR="00016288" w:rsidRPr="009C01FF" w:rsidRDefault="00016288" w:rsidP="00016288"/>
          <w:p w14:paraId="6FC24F76" w14:textId="6ABBAF21" w:rsidR="00016288" w:rsidRPr="009C01FF" w:rsidRDefault="00016288" w:rsidP="00016288"/>
        </w:tc>
        <w:tc>
          <w:tcPr>
            <w:tcW w:w="2615" w:type="dxa"/>
            <w:tcBorders>
              <w:top w:val="single" w:sz="4" w:space="0" w:color="auto"/>
              <w:left w:val="single" w:sz="4" w:space="0" w:color="auto"/>
              <w:bottom w:val="single" w:sz="4" w:space="0" w:color="auto"/>
              <w:right w:val="single" w:sz="4" w:space="0" w:color="auto"/>
            </w:tcBorders>
          </w:tcPr>
          <w:p w14:paraId="0C6F5868" w14:textId="77777777" w:rsidR="00016288" w:rsidRPr="009C01FF" w:rsidRDefault="00016288" w:rsidP="00016288"/>
        </w:tc>
        <w:tc>
          <w:tcPr>
            <w:tcW w:w="2965" w:type="dxa"/>
            <w:tcBorders>
              <w:top w:val="single" w:sz="4" w:space="0" w:color="auto"/>
              <w:left w:val="single" w:sz="4" w:space="0" w:color="auto"/>
              <w:bottom w:val="single" w:sz="4" w:space="0" w:color="auto"/>
              <w:right w:val="single" w:sz="4" w:space="0" w:color="auto"/>
            </w:tcBorders>
          </w:tcPr>
          <w:p w14:paraId="269F4F0C" w14:textId="77777777" w:rsidR="00016288" w:rsidRPr="009C01FF" w:rsidRDefault="00016288" w:rsidP="00016288"/>
        </w:tc>
        <w:tc>
          <w:tcPr>
            <w:tcW w:w="3240" w:type="dxa"/>
            <w:tcBorders>
              <w:top w:val="single" w:sz="4" w:space="0" w:color="auto"/>
              <w:left w:val="single" w:sz="4" w:space="0" w:color="auto"/>
              <w:bottom w:val="single" w:sz="4" w:space="0" w:color="auto"/>
              <w:right w:val="single" w:sz="4" w:space="0" w:color="auto"/>
            </w:tcBorders>
          </w:tcPr>
          <w:p w14:paraId="5B889FB3" w14:textId="77777777" w:rsidR="00016288" w:rsidRPr="009C01FF" w:rsidRDefault="00016288" w:rsidP="00016288"/>
          <w:p w14:paraId="2AFF86EA" w14:textId="77777777" w:rsidR="00016288" w:rsidRPr="009C01FF" w:rsidRDefault="00016288" w:rsidP="00016288"/>
          <w:p w14:paraId="79613FB3" w14:textId="77777777" w:rsidR="00016288" w:rsidRPr="009C01FF" w:rsidRDefault="00016288" w:rsidP="00016288"/>
          <w:p w14:paraId="48A83ADA" w14:textId="52679493" w:rsidR="00016288" w:rsidRPr="009C01FF" w:rsidRDefault="00016288" w:rsidP="00016288">
            <w:r w:rsidRPr="009C01FF">
              <w:rPr>
                <w:b/>
                <w:bCs/>
              </w:rPr>
              <w:t>Total out of 25.</w:t>
            </w:r>
            <w:r w:rsidRPr="009C01FF">
              <w:t xml:space="preserve">                 /25</w:t>
            </w:r>
          </w:p>
        </w:tc>
      </w:tr>
    </w:tbl>
    <w:p w14:paraId="0DDD8C58" w14:textId="77777777" w:rsidR="00016288" w:rsidRPr="009C01FF" w:rsidRDefault="00016288" w:rsidP="00E67FB2">
      <w:pPr>
        <w:spacing w:after="0" w:line="240" w:lineRule="auto"/>
      </w:pPr>
    </w:p>
    <w:p w14:paraId="49D94D91" w14:textId="77777777" w:rsidR="00E67FB2" w:rsidRPr="009C01FF" w:rsidRDefault="00E67FB2" w:rsidP="00254380">
      <w:pPr>
        <w:spacing w:after="0" w:line="240" w:lineRule="auto"/>
      </w:pPr>
    </w:p>
    <w:p w14:paraId="178E99C0" w14:textId="77777777" w:rsidR="000E3720" w:rsidRPr="009C01FF" w:rsidRDefault="000E3720" w:rsidP="00254380">
      <w:pPr>
        <w:spacing w:after="0" w:line="240" w:lineRule="auto"/>
      </w:pPr>
    </w:p>
    <w:p w14:paraId="53E30FF9" w14:textId="77777777" w:rsidR="00A36FAF" w:rsidRPr="009C01FF" w:rsidRDefault="00A36FAF" w:rsidP="00254380">
      <w:pPr>
        <w:spacing w:after="0" w:line="240" w:lineRule="auto"/>
      </w:pPr>
    </w:p>
    <w:p w14:paraId="48E8A098" w14:textId="77777777" w:rsidR="00A36FAF" w:rsidRPr="009C01FF" w:rsidRDefault="00A36FAF" w:rsidP="00254380">
      <w:pPr>
        <w:spacing w:after="0" w:line="240" w:lineRule="auto"/>
      </w:pPr>
    </w:p>
    <w:p w14:paraId="1F65B898" w14:textId="77777777" w:rsidR="00A36FAF" w:rsidRPr="009C01FF" w:rsidRDefault="00A36FAF" w:rsidP="00254380">
      <w:pPr>
        <w:spacing w:after="0" w:line="240" w:lineRule="auto"/>
      </w:pPr>
    </w:p>
    <w:p w14:paraId="1C675CBD" w14:textId="77777777" w:rsidR="00A36FAF" w:rsidRPr="009C01FF" w:rsidRDefault="00A36FAF" w:rsidP="00254380">
      <w:pPr>
        <w:spacing w:after="0" w:line="240" w:lineRule="auto"/>
      </w:pPr>
    </w:p>
    <w:p w14:paraId="445D7702" w14:textId="77777777" w:rsidR="00A36FAF" w:rsidRPr="009C01FF" w:rsidRDefault="00A36FAF" w:rsidP="00254380">
      <w:pPr>
        <w:spacing w:after="0" w:line="240" w:lineRule="auto"/>
      </w:pPr>
    </w:p>
    <w:p w14:paraId="50AB51FB" w14:textId="77777777" w:rsidR="00A36FAF" w:rsidRPr="009C01FF" w:rsidRDefault="00A36FAF" w:rsidP="00254380">
      <w:pPr>
        <w:spacing w:after="0" w:line="240" w:lineRule="auto"/>
      </w:pPr>
    </w:p>
    <w:p w14:paraId="5774E43F" w14:textId="77777777" w:rsidR="00A36FAF" w:rsidRPr="009C01FF" w:rsidRDefault="00A36FAF" w:rsidP="00254380">
      <w:pPr>
        <w:spacing w:after="0" w:line="240" w:lineRule="auto"/>
      </w:pPr>
    </w:p>
    <w:p w14:paraId="3A652B77" w14:textId="77777777" w:rsidR="00A36FAF" w:rsidRPr="009C01FF" w:rsidRDefault="00A36FAF" w:rsidP="00254380">
      <w:pPr>
        <w:spacing w:after="0" w:line="240" w:lineRule="auto"/>
      </w:pPr>
    </w:p>
    <w:p w14:paraId="56414141" w14:textId="77777777" w:rsidR="00A36FAF" w:rsidRPr="009C01FF" w:rsidRDefault="00A36FAF" w:rsidP="00254380">
      <w:pPr>
        <w:spacing w:after="0" w:line="240" w:lineRule="auto"/>
      </w:pPr>
    </w:p>
    <w:p w14:paraId="20715054" w14:textId="77777777" w:rsidR="00A36FAF" w:rsidRPr="009C01FF" w:rsidRDefault="00A36FAF" w:rsidP="00254380">
      <w:pPr>
        <w:spacing w:after="0" w:line="240" w:lineRule="auto"/>
      </w:pPr>
    </w:p>
    <w:p w14:paraId="362367B4" w14:textId="77777777" w:rsidR="00A36FAF" w:rsidRPr="009C01FF" w:rsidRDefault="00A36FAF" w:rsidP="00254380">
      <w:pPr>
        <w:spacing w:after="0" w:line="240" w:lineRule="auto"/>
      </w:pPr>
    </w:p>
    <w:p w14:paraId="074E3F48" w14:textId="77777777" w:rsidR="00A36FAF" w:rsidRPr="009C01FF" w:rsidRDefault="00A36FAF" w:rsidP="00254380">
      <w:pPr>
        <w:spacing w:after="0" w:line="240" w:lineRule="auto"/>
      </w:pPr>
    </w:p>
    <w:p w14:paraId="5FDE6D4B" w14:textId="77777777" w:rsidR="00A36FAF" w:rsidRPr="009C01FF" w:rsidRDefault="00A36FAF" w:rsidP="00254380">
      <w:pPr>
        <w:spacing w:after="0" w:line="240" w:lineRule="auto"/>
      </w:pPr>
    </w:p>
    <w:p w14:paraId="2A562D4E" w14:textId="77777777" w:rsidR="00CD7B96" w:rsidRPr="009C01FF" w:rsidRDefault="00CD7B96" w:rsidP="00254380">
      <w:pPr>
        <w:spacing w:after="0" w:line="240" w:lineRule="auto"/>
      </w:pPr>
    </w:p>
    <w:p w14:paraId="7D5402F5" w14:textId="3E21414C" w:rsidR="00F95983" w:rsidRPr="009C01FF" w:rsidRDefault="00F95983" w:rsidP="009C01FF">
      <w:pPr>
        <w:pStyle w:val="Heading1"/>
        <w:numPr>
          <w:ilvl w:val="0"/>
          <w:numId w:val="15"/>
        </w:numPr>
        <w:rPr>
          <w:rFonts w:asciiTheme="minorHAnsi" w:hAnsiTheme="minorHAnsi"/>
        </w:rPr>
      </w:pPr>
      <w:r w:rsidRPr="009C01FF">
        <w:rPr>
          <w:rFonts w:asciiTheme="minorHAnsi" w:hAnsiTheme="minorHAnsi"/>
        </w:rPr>
        <w:lastRenderedPageBreak/>
        <w:t>Leveling Work</w:t>
      </w:r>
      <w:r w:rsidR="00A36FAF" w:rsidRPr="009C01FF">
        <w:rPr>
          <w:rFonts w:asciiTheme="minorHAnsi" w:hAnsiTheme="minorHAnsi"/>
        </w:rPr>
        <w:t xml:space="preserve"> pieces and</w:t>
      </w:r>
      <w:r w:rsidRPr="009C01FF">
        <w:rPr>
          <w:rFonts w:asciiTheme="minorHAnsi" w:hAnsiTheme="minorHAnsi"/>
        </w:rPr>
        <w:t xml:space="preserve"> Securing with Clamps</w:t>
      </w:r>
      <w:r w:rsidR="00F0573E">
        <w:rPr>
          <w:rFonts w:asciiTheme="minorHAnsi" w:hAnsiTheme="minorHAnsi"/>
        </w:rPr>
        <w:t>.</w:t>
      </w:r>
      <w:bookmarkStart w:id="0" w:name="_GoBack"/>
      <w:bookmarkEnd w:id="0"/>
    </w:p>
    <w:p w14:paraId="1B027D6C" w14:textId="77777777" w:rsidR="00F95983" w:rsidRPr="009C01FF" w:rsidRDefault="00F95983" w:rsidP="00F95983">
      <w:pPr>
        <w:pStyle w:val="Heading2"/>
        <w:spacing w:line="240" w:lineRule="auto"/>
        <w:rPr>
          <w:rFonts w:asciiTheme="minorHAnsi" w:hAnsiTheme="minorHAnsi"/>
        </w:rPr>
      </w:pPr>
      <w:r w:rsidRPr="009C01FF">
        <w:rPr>
          <w:rFonts w:asciiTheme="minorHAnsi" w:hAnsiTheme="minorHAnsi"/>
        </w:rPr>
        <w:t>Why Leveling and Clamping Matters.</w:t>
      </w:r>
    </w:p>
    <w:p w14:paraId="49925AFF" w14:textId="77777777" w:rsidR="00F95983" w:rsidRPr="009C01FF" w:rsidRDefault="00F95983" w:rsidP="00F95983">
      <w:pPr>
        <w:spacing w:after="0" w:line="240" w:lineRule="auto"/>
      </w:pPr>
    </w:p>
    <w:p w14:paraId="0EB9BC69" w14:textId="349AEF70" w:rsidR="00F95983" w:rsidRPr="009C01FF" w:rsidRDefault="00F95983" w:rsidP="00F95983">
      <w:pPr>
        <w:spacing w:after="0" w:line="240" w:lineRule="auto"/>
      </w:pPr>
      <w:r w:rsidRPr="009C01FF">
        <w:t>In woodworking, leveling ensures that surfaces are even, balanced, and aligned before fastening. If a work</w:t>
      </w:r>
      <w:r w:rsidR="00A36FAF" w:rsidRPr="009C01FF">
        <w:t xml:space="preserve"> </w:t>
      </w:r>
      <w:r w:rsidRPr="009C01FF">
        <w:t>piece is not level, you may end up with gaps in joints, crooked assemblies, or unstable furniture.</w:t>
      </w:r>
    </w:p>
    <w:p w14:paraId="36E073F4" w14:textId="77777777" w:rsidR="00A36FAF" w:rsidRPr="009C01FF" w:rsidRDefault="00F95983" w:rsidP="00F95983">
      <w:pPr>
        <w:spacing w:after="0" w:line="240" w:lineRule="auto"/>
      </w:pPr>
      <w:r w:rsidRPr="009C01FF">
        <w:br/>
        <w:t>Clamps hold pieces in place while glue dries, fasteners are installed, or adjustments are made. They prevent movement that could cause misalignment. Different clamp types are designed for different jobs:</w:t>
      </w:r>
    </w:p>
    <w:p w14:paraId="067DBE79" w14:textId="69C7CF2A" w:rsidR="00F95983" w:rsidRPr="009C01FF" w:rsidRDefault="00F95983" w:rsidP="00F95983">
      <w:pPr>
        <w:spacing w:after="0" w:line="240" w:lineRule="auto"/>
      </w:pPr>
      <w:r w:rsidRPr="009C01FF">
        <w:br/>
        <w:t xml:space="preserve">- </w:t>
      </w:r>
      <w:r w:rsidRPr="009C01FF">
        <w:rPr>
          <w:b/>
        </w:rPr>
        <w:t>C-Clamp</w:t>
      </w:r>
      <w:r w:rsidRPr="009C01FF">
        <w:t xml:space="preserve">: Provides strong, concentrated pressure for small to medium </w:t>
      </w:r>
      <w:proofErr w:type="spellStart"/>
      <w:r w:rsidRPr="009C01FF">
        <w:t>workpieces</w:t>
      </w:r>
      <w:proofErr w:type="spellEnd"/>
      <w:r w:rsidRPr="009C01FF">
        <w:t>.</w:t>
      </w:r>
      <w:r w:rsidRPr="009C01FF">
        <w:br/>
        <w:t xml:space="preserve">- </w:t>
      </w:r>
      <w:r w:rsidRPr="009C01FF">
        <w:rPr>
          <w:b/>
        </w:rPr>
        <w:t>Quick-Grip Clamp</w:t>
      </w:r>
      <w:r w:rsidRPr="009C01FF">
        <w:t>: Easy one-handed operation, ideal for quick setups.</w:t>
      </w:r>
      <w:r w:rsidRPr="009C01FF">
        <w:br/>
        <w:t xml:space="preserve">- </w:t>
      </w:r>
      <w:r w:rsidRPr="009C01FF">
        <w:rPr>
          <w:b/>
        </w:rPr>
        <w:t>Bar / F-Clamp</w:t>
      </w:r>
      <w:r w:rsidRPr="009C01FF">
        <w:t>: Long reach for larger assemblies.</w:t>
      </w:r>
      <w:r w:rsidRPr="009C01FF">
        <w:br/>
        <w:t xml:space="preserve">- </w:t>
      </w:r>
      <w:r w:rsidRPr="009C01FF">
        <w:rPr>
          <w:b/>
        </w:rPr>
        <w:t>Spring Clamp</w:t>
      </w:r>
      <w:r w:rsidRPr="009C01FF">
        <w:t>: Lightweight, fast, and portable for temporary holds.</w:t>
      </w:r>
      <w:r w:rsidRPr="009C01FF">
        <w:br/>
      </w:r>
      <w:r w:rsidRPr="009C01FF">
        <w:br/>
        <w:t>Pro Tip: Always check your work</w:t>
      </w:r>
      <w:r w:rsidR="00A36FAF" w:rsidRPr="009C01FF">
        <w:t xml:space="preserve"> </w:t>
      </w:r>
      <w:r w:rsidRPr="009C01FF">
        <w:t>piece for level before and after clamping. Tightening clamps can shift alignment.</w:t>
      </w:r>
    </w:p>
    <w:p w14:paraId="2100CF85" w14:textId="77777777" w:rsidR="00F95983" w:rsidRPr="009C01FF" w:rsidRDefault="00F95983" w:rsidP="00F95983">
      <w:pPr>
        <w:pStyle w:val="Heading2"/>
        <w:rPr>
          <w:rFonts w:asciiTheme="minorHAnsi" w:hAnsiTheme="minorHAnsi"/>
        </w:rPr>
      </w:pPr>
      <w:proofErr w:type="gramStart"/>
      <w:r w:rsidRPr="009C01FF">
        <w:rPr>
          <w:rFonts w:asciiTheme="minorHAnsi" w:hAnsiTheme="minorHAnsi"/>
        </w:rPr>
        <w:t>Tool Identification.</w:t>
      </w:r>
      <w:proofErr w:type="gramEnd"/>
    </w:p>
    <w:p w14:paraId="3725F78F" w14:textId="77777777" w:rsidR="00F95983" w:rsidRPr="009C01FF" w:rsidRDefault="00F95983" w:rsidP="00F95983">
      <w:r w:rsidRPr="009C01FF">
        <w:rPr>
          <w:noProof/>
        </w:rPr>
        <w:drawing>
          <wp:inline distT="0" distB="0" distL="0" distR="0" wp14:anchorId="5394601D" wp14:editId="7E381239">
            <wp:extent cx="2804160" cy="250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4 130913 - Edited.png"/>
                    <pic:cNvPicPr/>
                  </pic:nvPicPr>
                  <pic:blipFill>
                    <a:blip r:embed="rId19">
                      <a:extLst>
                        <a:ext uri="{28A0092B-C50C-407E-A947-70E740481C1C}">
                          <a14:useLocalDpi xmlns:a14="http://schemas.microsoft.com/office/drawing/2010/main" val="0"/>
                        </a:ext>
                      </a:extLst>
                    </a:blip>
                    <a:stretch>
                      <a:fillRect/>
                    </a:stretch>
                  </pic:blipFill>
                  <pic:spPr>
                    <a:xfrm>
                      <a:off x="0" y="0"/>
                      <a:ext cx="2804160" cy="2504840"/>
                    </a:xfrm>
                    <a:prstGeom prst="rect">
                      <a:avLst/>
                    </a:prstGeom>
                  </pic:spPr>
                </pic:pic>
              </a:graphicData>
            </a:graphic>
          </wp:inline>
        </w:drawing>
      </w:r>
    </w:p>
    <w:p w14:paraId="46970569" w14:textId="77777777" w:rsidR="00F95983" w:rsidRPr="009C01FF" w:rsidRDefault="00F95983" w:rsidP="00F95983">
      <w:pPr>
        <w:pStyle w:val="Heading1"/>
        <w:rPr>
          <w:rFonts w:asciiTheme="minorHAnsi" w:hAnsiTheme="minorHAnsi"/>
        </w:rPr>
      </w:pPr>
      <w:r w:rsidRPr="009C01FF">
        <w:rPr>
          <w:rFonts w:asciiTheme="minorHAnsi" w:hAnsiTheme="minorHAnsi"/>
        </w:rPr>
        <w:t>Safety Review: Using Clamps Safely.</w:t>
      </w:r>
    </w:p>
    <w:p w14:paraId="2AB76C88" w14:textId="77777777" w:rsidR="00F95983" w:rsidRPr="009C01FF" w:rsidRDefault="00F95983" w:rsidP="00F95983"/>
    <w:p w14:paraId="59CB59A6" w14:textId="77777777" w:rsidR="00F95983" w:rsidRPr="009C01FF" w:rsidRDefault="00F95983" w:rsidP="00F95983">
      <w:r w:rsidRPr="009C01FF">
        <w:t>Clamps are powerful tools that help hold materials in place while you work, but if used improperly, they can cause damage to your project—or even injury. Understanding how to use clamps safely is an essential part of woodworking.</w:t>
      </w:r>
    </w:p>
    <w:p w14:paraId="693B10A4" w14:textId="77777777" w:rsidR="00F95983" w:rsidRPr="009C01FF" w:rsidRDefault="00F95983" w:rsidP="00F95983">
      <w:pPr>
        <w:pStyle w:val="Heading2"/>
        <w:rPr>
          <w:rFonts w:asciiTheme="minorHAnsi" w:hAnsiTheme="minorHAnsi"/>
        </w:rPr>
      </w:pPr>
      <w:r w:rsidRPr="009C01FF">
        <w:rPr>
          <w:rFonts w:asciiTheme="minorHAnsi" w:hAnsiTheme="minorHAnsi"/>
        </w:rPr>
        <w:lastRenderedPageBreak/>
        <w:t>1. Watch Out for Pinch Points</w:t>
      </w:r>
    </w:p>
    <w:p w14:paraId="19FA4D88" w14:textId="77777777" w:rsidR="00F95983" w:rsidRPr="009C01FF" w:rsidRDefault="00F95983" w:rsidP="00F95983">
      <w:r w:rsidRPr="009C01FF">
        <w:t>Many clamps, especially C-clamps and quick-grip clamps, have moving parts that can pinch your fingers if you’re not careful. Always keep your hands clear of the tightening mechanism when adjusting or releasing a clamp.</w:t>
      </w:r>
    </w:p>
    <w:p w14:paraId="327D07BD" w14:textId="77777777" w:rsidR="00F95983" w:rsidRPr="009C01FF" w:rsidRDefault="00F95983" w:rsidP="00F95983">
      <w:pPr>
        <w:pStyle w:val="Heading2"/>
        <w:rPr>
          <w:rFonts w:asciiTheme="minorHAnsi" w:hAnsiTheme="minorHAnsi"/>
        </w:rPr>
      </w:pPr>
      <w:r w:rsidRPr="009C01FF">
        <w:rPr>
          <w:rFonts w:asciiTheme="minorHAnsi" w:hAnsiTheme="minorHAnsi"/>
        </w:rPr>
        <w:t>2. Avoid Over-Tightening</w:t>
      </w:r>
    </w:p>
    <w:p w14:paraId="019EB362" w14:textId="77777777" w:rsidR="00F95983" w:rsidRPr="009C01FF" w:rsidRDefault="00F95983" w:rsidP="00F95983">
      <w:r w:rsidRPr="009C01FF">
        <w:t>Applying too much pressure can damage wood by leaving dents or even causing cracks. Tighten clamps just enough to hold the work piece securely—no more.</w:t>
      </w:r>
    </w:p>
    <w:p w14:paraId="40546249" w14:textId="77777777" w:rsidR="00F95983" w:rsidRPr="009C01FF" w:rsidRDefault="00F95983" w:rsidP="00F95983">
      <w:pPr>
        <w:pStyle w:val="Heading2"/>
        <w:rPr>
          <w:rFonts w:asciiTheme="minorHAnsi" w:hAnsiTheme="minorHAnsi"/>
        </w:rPr>
      </w:pPr>
      <w:r w:rsidRPr="009C01FF">
        <w:rPr>
          <w:rFonts w:asciiTheme="minorHAnsi" w:hAnsiTheme="minorHAnsi"/>
        </w:rPr>
        <w:t>3. Use Protective Pads</w:t>
      </w:r>
    </w:p>
    <w:p w14:paraId="004B6065" w14:textId="77777777" w:rsidR="00F95983" w:rsidRPr="009C01FF" w:rsidRDefault="00F95983" w:rsidP="00F95983">
      <w:r w:rsidRPr="009C01FF">
        <w:t>Place a small piece of scrap wood, cardboard, or clamp pads between the clamp and your work piece. This prevents clamp jaws from marring or scratching the surface.</w:t>
      </w:r>
    </w:p>
    <w:p w14:paraId="66BDA169" w14:textId="77777777" w:rsidR="00F95983" w:rsidRPr="009C01FF" w:rsidRDefault="00F95983" w:rsidP="00F95983">
      <w:pPr>
        <w:pStyle w:val="Heading2"/>
        <w:rPr>
          <w:rFonts w:asciiTheme="minorHAnsi" w:hAnsiTheme="minorHAnsi"/>
        </w:rPr>
      </w:pPr>
      <w:r w:rsidRPr="009C01FF">
        <w:rPr>
          <w:rFonts w:asciiTheme="minorHAnsi" w:hAnsiTheme="minorHAnsi"/>
        </w:rPr>
        <w:t xml:space="preserve">4. Check Stability </w:t>
      </w:r>
      <w:proofErr w:type="gramStart"/>
      <w:r w:rsidRPr="009C01FF">
        <w:rPr>
          <w:rFonts w:asciiTheme="minorHAnsi" w:hAnsiTheme="minorHAnsi"/>
        </w:rPr>
        <w:t>Before</w:t>
      </w:r>
      <w:proofErr w:type="gramEnd"/>
      <w:r w:rsidRPr="009C01FF">
        <w:rPr>
          <w:rFonts w:asciiTheme="minorHAnsi" w:hAnsiTheme="minorHAnsi"/>
        </w:rPr>
        <w:t xml:space="preserve"> Working</w:t>
      </w:r>
    </w:p>
    <w:p w14:paraId="13E6251F" w14:textId="77777777" w:rsidR="00F95983" w:rsidRPr="009C01FF" w:rsidRDefault="00F95983" w:rsidP="00F95983">
      <w:r w:rsidRPr="009C01FF">
        <w:t xml:space="preserve">Once your clamps are in place, gently try moving the </w:t>
      </w:r>
      <w:proofErr w:type="spellStart"/>
      <w:r w:rsidRPr="009C01FF">
        <w:t>workpiece</w:t>
      </w:r>
      <w:proofErr w:type="spellEnd"/>
      <w:r w:rsidRPr="009C01FF">
        <w:t xml:space="preserve"> to ensure it is held securely. If it shifts, readjust and recheck the clamping.</w:t>
      </w:r>
    </w:p>
    <w:p w14:paraId="7F2ACE4E" w14:textId="77777777" w:rsidR="00F95983" w:rsidRPr="009C01FF" w:rsidRDefault="00F95983" w:rsidP="00F95983">
      <w:pPr>
        <w:pStyle w:val="Heading1"/>
        <w:rPr>
          <w:rFonts w:asciiTheme="minorHAnsi" w:hAnsiTheme="minorHAnsi"/>
        </w:rPr>
      </w:pPr>
      <w:r w:rsidRPr="009C01FF">
        <w:rPr>
          <w:rFonts w:asciiTheme="minorHAnsi" w:hAnsiTheme="minorHAnsi"/>
        </w:rPr>
        <w:t>Questions</w:t>
      </w:r>
    </w:p>
    <w:p w14:paraId="28398172" w14:textId="77777777" w:rsidR="00F95983" w:rsidRPr="009C01FF" w:rsidRDefault="00F95983" w:rsidP="00F95983">
      <w:r w:rsidRPr="009C01FF">
        <w:t>Why is it important to avoid placing your fingers near clamp tightening mechanisms?</w:t>
      </w:r>
    </w:p>
    <w:p w14:paraId="4127B6AD" w14:textId="77777777" w:rsidR="00F95983" w:rsidRPr="009C01FF" w:rsidRDefault="00F95983" w:rsidP="00F95983">
      <w:r w:rsidRPr="009C01FF">
        <w:t>What can happen if you tighten a clamp too much?</w:t>
      </w:r>
    </w:p>
    <w:p w14:paraId="2B97D088" w14:textId="77777777" w:rsidR="00F95983" w:rsidRPr="009C01FF" w:rsidRDefault="00F95983" w:rsidP="00F95983">
      <w:r w:rsidRPr="009C01FF">
        <w:t>Name one material you can use to protect the surface of your work from clamp damage.</w:t>
      </w:r>
    </w:p>
    <w:p w14:paraId="7A27C865" w14:textId="71D85467" w:rsidR="00F95983" w:rsidRPr="009C01FF" w:rsidRDefault="00F95983" w:rsidP="00F95983">
      <w:r w:rsidRPr="009C01FF">
        <w:t>What should you do after clamping a work</w:t>
      </w:r>
      <w:r w:rsidR="0003220D">
        <w:t xml:space="preserve"> </w:t>
      </w:r>
      <w:r w:rsidRPr="009C01FF">
        <w:t>piece to make sure it’s secure?</w:t>
      </w:r>
    </w:p>
    <w:p w14:paraId="633FC679" w14:textId="77777777" w:rsidR="00F95983" w:rsidRPr="009C01FF" w:rsidRDefault="00F95983" w:rsidP="00F95983">
      <w:r w:rsidRPr="009C01FF">
        <w:t>List two safety tips for using clamps:</w:t>
      </w:r>
      <w:r w:rsidRPr="009C01FF">
        <w:br/>
        <w:t xml:space="preserve">   1. </w:t>
      </w:r>
      <w:r w:rsidRPr="009C01FF">
        <w:br/>
        <w:t xml:space="preserve">   2. </w:t>
      </w:r>
    </w:p>
    <w:p w14:paraId="20ADEC7F" w14:textId="77777777" w:rsidR="00F95983" w:rsidRPr="009C01FF" w:rsidRDefault="00F95983" w:rsidP="00F95983">
      <w:pPr>
        <w:pStyle w:val="Heading2"/>
        <w:rPr>
          <w:rFonts w:asciiTheme="minorHAnsi" w:hAnsiTheme="minorHAnsi"/>
        </w:rPr>
      </w:pPr>
    </w:p>
    <w:p w14:paraId="4B568420" w14:textId="39D669F3" w:rsidR="00F95983" w:rsidRPr="009C01FF" w:rsidRDefault="00F95983" w:rsidP="00A36FAF">
      <w:pPr>
        <w:pStyle w:val="Heading2"/>
        <w:spacing w:line="240" w:lineRule="auto"/>
        <w:rPr>
          <w:rFonts w:asciiTheme="minorHAnsi" w:hAnsiTheme="minorHAnsi"/>
        </w:rPr>
      </w:pPr>
      <w:r w:rsidRPr="009C01FF">
        <w:rPr>
          <w:rFonts w:asciiTheme="minorHAnsi" w:hAnsiTheme="minorHAnsi"/>
        </w:rPr>
        <w:t>Leveling Practice</w:t>
      </w:r>
    </w:p>
    <w:p w14:paraId="58D54B18" w14:textId="77777777" w:rsidR="00A36FAF" w:rsidRPr="009C01FF" w:rsidRDefault="00A36FAF" w:rsidP="00A36FAF">
      <w:pPr>
        <w:spacing w:after="0" w:line="240" w:lineRule="auto"/>
      </w:pPr>
    </w:p>
    <w:p w14:paraId="51179E1C" w14:textId="77777777" w:rsidR="00F95983" w:rsidRPr="009C01FF" w:rsidRDefault="00F95983" w:rsidP="00A36FAF">
      <w:pPr>
        <w:spacing w:after="0" w:line="240" w:lineRule="auto"/>
      </w:pPr>
      <w:r w:rsidRPr="009C01FF">
        <w:t>Scenario: You are joining two boards to make a tabletop.</w:t>
      </w:r>
      <w:r w:rsidRPr="009C01FF">
        <w:br/>
        <w:t>1. Place the boards side by side on a flat surface.</w:t>
      </w:r>
      <w:r w:rsidRPr="009C01FF">
        <w:br/>
        <w:t>2. Use a bubble level to check if they are even.</w:t>
      </w:r>
      <w:r w:rsidRPr="009C01FF">
        <w:br/>
        <w:t>3. Insert shims or adjust position until level.</w:t>
      </w:r>
      <w:r w:rsidRPr="009C01FF">
        <w:br/>
        <w:t>4. Select an appropriate clamp for the width of your boards.</w:t>
      </w:r>
      <w:r w:rsidRPr="009C01FF">
        <w:br/>
        <w:t>5. Clamp the boards together.</w:t>
      </w:r>
      <w:r w:rsidRPr="009C01FF">
        <w:br/>
        <w:t>6. Re-check level and adjust if needed.</w:t>
      </w:r>
    </w:p>
    <w:p w14:paraId="6E4DDF6A" w14:textId="77777777" w:rsidR="00A36FAF" w:rsidRPr="009C01FF" w:rsidRDefault="00A36FAF" w:rsidP="00F95983">
      <w:pPr>
        <w:pStyle w:val="Heading2"/>
        <w:rPr>
          <w:rFonts w:asciiTheme="minorHAnsi" w:hAnsiTheme="minorHAnsi"/>
        </w:rPr>
      </w:pPr>
    </w:p>
    <w:p w14:paraId="121973E3" w14:textId="58451BF1" w:rsidR="00F95983" w:rsidRPr="009C01FF" w:rsidRDefault="00F95983" w:rsidP="00F95983">
      <w:pPr>
        <w:pStyle w:val="Heading2"/>
        <w:rPr>
          <w:rFonts w:asciiTheme="minorHAnsi" w:hAnsiTheme="minorHAnsi"/>
        </w:rPr>
      </w:pPr>
      <w:r w:rsidRPr="009C01FF">
        <w:rPr>
          <w:rFonts w:asciiTheme="minorHAnsi" w:hAnsiTheme="minorHAnsi"/>
        </w:rPr>
        <w:t>Mixed Clamp Challenge</w:t>
      </w:r>
    </w:p>
    <w:p w14:paraId="757F8B87" w14:textId="3C80D0CE" w:rsidR="00F95983" w:rsidRPr="009C01FF" w:rsidRDefault="00F95983" w:rsidP="00F95983">
      <w:r w:rsidRPr="009C01FF">
        <w:t>Instructions</w:t>
      </w:r>
      <w:proofErr w:type="gramStart"/>
      <w:r w:rsidRPr="009C01FF">
        <w:t>:</w:t>
      </w:r>
      <w:proofErr w:type="gramEnd"/>
      <w:r w:rsidRPr="009C01FF">
        <w:br/>
        <w:t>- Join three pieces of wood into a 'T' shape.</w:t>
      </w:r>
      <w:r w:rsidRPr="009C01FF">
        <w:br/>
        <w:t>- Use at least two different clamp types.</w:t>
      </w:r>
      <w:r w:rsidRPr="009C01FF">
        <w:br/>
        <w:t>- Check level at every stage.</w:t>
      </w:r>
      <w:r w:rsidRPr="009C01FF">
        <w:br/>
      </w:r>
      <w:r w:rsidRPr="009C01FF">
        <w:br/>
        <w:t>Reflection Questions</w:t>
      </w:r>
      <w:proofErr w:type="gramStart"/>
      <w:r w:rsidRPr="009C01FF">
        <w:t>:</w:t>
      </w:r>
      <w:proofErr w:type="gramEnd"/>
      <w:r w:rsidRPr="009C01FF">
        <w:br/>
        <w:t xml:space="preserve">1. Which clamp was easier to use? </w:t>
      </w:r>
      <w:proofErr w:type="gramStart"/>
      <w:r w:rsidRPr="009C01FF">
        <w:t>___________________</w:t>
      </w:r>
      <w:r w:rsidRPr="009C01FF">
        <w:br/>
        <w:t>2.</w:t>
      </w:r>
      <w:proofErr w:type="gramEnd"/>
      <w:r w:rsidRPr="009C01FF">
        <w:t xml:space="preserve"> Which clamp held more securely? </w:t>
      </w:r>
      <w:proofErr w:type="gramStart"/>
      <w:r w:rsidRPr="009C01FF">
        <w:t>___________________</w:t>
      </w:r>
      <w:r w:rsidRPr="009C01FF">
        <w:br/>
        <w:t>3.</w:t>
      </w:r>
      <w:proofErr w:type="gramEnd"/>
      <w:r w:rsidRPr="009C01FF">
        <w:t xml:space="preserve"> What was the most challenging part of keeping the work</w:t>
      </w:r>
      <w:r w:rsidR="00A36FAF" w:rsidRPr="009C01FF">
        <w:t xml:space="preserve"> </w:t>
      </w:r>
      <w:r w:rsidRPr="009C01FF">
        <w:t>pieces level? ___________________</w:t>
      </w:r>
    </w:p>
    <w:p w14:paraId="5BA46C42" w14:textId="77777777" w:rsidR="003D3990" w:rsidRPr="009C01FF" w:rsidRDefault="003D3990" w:rsidP="00254380">
      <w:pPr>
        <w:spacing w:after="0" w:line="240" w:lineRule="auto"/>
      </w:pPr>
    </w:p>
    <w:p w14:paraId="5BE78965" w14:textId="77777777" w:rsidR="00A36FAF" w:rsidRPr="009C01FF" w:rsidRDefault="00A36FAF" w:rsidP="00254380">
      <w:pPr>
        <w:spacing w:after="0" w:line="240" w:lineRule="auto"/>
      </w:pPr>
    </w:p>
    <w:p w14:paraId="5C8EDC34" w14:textId="77777777" w:rsidR="00A36FAF" w:rsidRPr="009C01FF" w:rsidRDefault="00A36FAF" w:rsidP="00254380">
      <w:pPr>
        <w:spacing w:after="0" w:line="240" w:lineRule="auto"/>
      </w:pPr>
    </w:p>
    <w:p w14:paraId="6FA2A209" w14:textId="77777777" w:rsidR="00A36FAF" w:rsidRPr="009C01FF" w:rsidRDefault="00A36FAF" w:rsidP="00254380">
      <w:pPr>
        <w:spacing w:after="0" w:line="240" w:lineRule="auto"/>
      </w:pPr>
    </w:p>
    <w:p w14:paraId="4D2F29BB" w14:textId="77777777" w:rsidR="00A36FAF" w:rsidRPr="009C01FF" w:rsidRDefault="00A36FAF" w:rsidP="00254380">
      <w:pPr>
        <w:spacing w:after="0" w:line="240" w:lineRule="auto"/>
      </w:pPr>
    </w:p>
    <w:p w14:paraId="2560CB85" w14:textId="77777777" w:rsidR="00A36FAF" w:rsidRPr="009C01FF" w:rsidRDefault="00A36FAF" w:rsidP="00254380">
      <w:pPr>
        <w:spacing w:after="0" w:line="240" w:lineRule="auto"/>
      </w:pPr>
    </w:p>
    <w:p w14:paraId="0D6C65F7" w14:textId="77777777" w:rsidR="00A36FAF" w:rsidRPr="009C01FF" w:rsidRDefault="00A36FAF" w:rsidP="00254380">
      <w:pPr>
        <w:spacing w:after="0" w:line="240" w:lineRule="auto"/>
      </w:pPr>
    </w:p>
    <w:p w14:paraId="1290747F" w14:textId="77777777" w:rsidR="00A36FAF" w:rsidRPr="009C01FF" w:rsidRDefault="00A36FAF" w:rsidP="00254380">
      <w:pPr>
        <w:spacing w:after="0" w:line="240" w:lineRule="auto"/>
      </w:pPr>
    </w:p>
    <w:p w14:paraId="4AD1F5B7" w14:textId="77777777" w:rsidR="00A36FAF" w:rsidRPr="009C01FF" w:rsidRDefault="00A36FAF" w:rsidP="00254380">
      <w:pPr>
        <w:spacing w:after="0" w:line="240" w:lineRule="auto"/>
      </w:pPr>
    </w:p>
    <w:p w14:paraId="73CC558E" w14:textId="77777777" w:rsidR="00A36FAF" w:rsidRPr="009C01FF" w:rsidRDefault="00A36FAF" w:rsidP="00254380">
      <w:pPr>
        <w:spacing w:after="0" w:line="240" w:lineRule="auto"/>
      </w:pPr>
    </w:p>
    <w:p w14:paraId="00FB0DE5" w14:textId="77777777" w:rsidR="00A36FAF" w:rsidRPr="009C01FF" w:rsidRDefault="00A36FAF" w:rsidP="00254380">
      <w:pPr>
        <w:spacing w:after="0" w:line="240" w:lineRule="auto"/>
      </w:pPr>
    </w:p>
    <w:p w14:paraId="3A50AD7C" w14:textId="77777777" w:rsidR="00A36FAF" w:rsidRPr="009C01FF" w:rsidRDefault="00A36FAF" w:rsidP="00254380">
      <w:pPr>
        <w:spacing w:after="0" w:line="240" w:lineRule="auto"/>
      </w:pPr>
    </w:p>
    <w:p w14:paraId="441C36BB" w14:textId="77777777" w:rsidR="00A36FAF" w:rsidRPr="009C01FF" w:rsidRDefault="00A36FAF" w:rsidP="00254380">
      <w:pPr>
        <w:spacing w:after="0" w:line="240" w:lineRule="auto"/>
      </w:pPr>
    </w:p>
    <w:p w14:paraId="096C6A38" w14:textId="77777777" w:rsidR="00A36FAF" w:rsidRPr="009C01FF" w:rsidRDefault="00A36FAF" w:rsidP="00254380">
      <w:pPr>
        <w:spacing w:after="0" w:line="240" w:lineRule="auto"/>
      </w:pPr>
    </w:p>
    <w:p w14:paraId="1F33A85C" w14:textId="77777777" w:rsidR="00A36FAF" w:rsidRPr="009C01FF" w:rsidRDefault="00A36FAF" w:rsidP="00254380">
      <w:pPr>
        <w:spacing w:after="0" w:line="240" w:lineRule="auto"/>
      </w:pPr>
    </w:p>
    <w:p w14:paraId="1BCE85E0" w14:textId="77777777" w:rsidR="00A36FAF" w:rsidRPr="009C01FF" w:rsidRDefault="00A36FAF" w:rsidP="00254380">
      <w:pPr>
        <w:spacing w:after="0" w:line="240" w:lineRule="auto"/>
      </w:pPr>
    </w:p>
    <w:p w14:paraId="5CF29B8B" w14:textId="77777777" w:rsidR="00A36FAF" w:rsidRPr="009C01FF" w:rsidRDefault="00A36FAF" w:rsidP="00254380">
      <w:pPr>
        <w:spacing w:after="0" w:line="240" w:lineRule="auto"/>
      </w:pPr>
    </w:p>
    <w:p w14:paraId="62461409" w14:textId="77777777" w:rsidR="00A36FAF" w:rsidRPr="009C01FF" w:rsidRDefault="00A36FAF" w:rsidP="00254380">
      <w:pPr>
        <w:spacing w:after="0" w:line="240" w:lineRule="auto"/>
      </w:pPr>
    </w:p>
    <w:p w14:paraId="357B96BB" w14:textId="77777777" w:rsidR="00A36FAF" w:rsidRPr="009C01FF" w:rsidRDefault="00A36FAF" w:rsidP="00254380">
      <w:pPr>
        <w:spacing w:after="0" w:line="240" w:lineRule="auto"/>
      </w:pPr>
    </w:p>
    <w:p w14:paraId="61524844" w14:textId="77777777" w:rsidR="00A36FAF" w:rsidRPr="009C01FF" w:rsidRDefault="00A36FAF" w:rsidP="00254380">
      <w:pPr>
        <w:spacing w:after="0" w:line="240" w:lineRule="auto"/>
      </w:pPr>
    </w:p>
    <w:p w14:paraId="2CAB4BB8" w14:textId="77777777" w:rsidR="00A36FAF" w:rsidRPr="009C01FF" w:rsidRDefault="00A36FAF" w:rsidP="00254380">
      <w:pPr>
        <w:spacing w:after="0" w:line="240" w:lineRule="auto"/>
      </w:pPr>
    </w:p>
    <w:p w14:paraId="4284A4B7" w14:textId="77777777" w:rsidR="00A36FAF" w:rsidRPr="009C01FF" w:rsidRDefault="00A36FAF" w:rsidP="00254380">
      <w:pPr>
        <w:spacing w:after="0" w:line="240" w:lineRule="auto"/>
      </w:pPr>
    </w:p>
    <w:p w14:paraId="75AFD645" w14:textId="77777777" w:rsidR="00A36FAF" w:rsidRPr="009C01FF" w:rsidRDefault="00A36FAF" w:rsidP="00254380">
      <w:pPr>
        <w:spacing w:after="0" w:line="240" w:lineRule="auto"/>
      </w:pPr>
    </w:p>
    <w:p w14:paraId="75BC1471" w14:textId="77777777" w:rsidR="00A36FAF" w:rsidRPr="009C01FF" w:rsidRDefault="00A36FAF" w:rsidP="00254380">
      <w:pPr>
        <w:spacing w:after="0" w:line="240" w:lineRule="auto"/>
      </w:pPr>
    </w:p>
    <w:p w14:paraId="4B692B29" w14:textId="77777777" w:rsidR="00A36FAF" w:rsidRPr="009C01FF" w:rsidRDefault="00A36FAF" w:rsidP="00254380">
      <w:pPr>
        <w:spacing w:after="0" w:line="240" w:lineRule="auto"/>
      </w:pPr>
    </w:p>
    <w:p w14:paraId="1CA9A454" w14:textId="77777777" w:rsidR="00A36FAF" w:rsidRPr="009C01FF" w:rsidRDefault="00A36FAF" w:rsidP="00254380">
      <w:pPr>
        <w:spacing w:after="0" w:line="240" w:lineRule="auto"/>
      </w:pPr>
    </w:p>
    <w:p w14:paraId="3311FB97" w14:textId="77777777" w:rsidR="00A36FAF" w:rsidRPr="009C01FF" w:rsidRDefault="00A36FAF" w:rsidP="00254380">
      <w:pPr>
        <w:spacing w:after="0" w:line="240" w:lineRule="auto"/>
      </w:pPr>
    </w:p>
    <w:p w14:paraId="53ED97DC" w14:textId="77777777" w:rsidR="00A36FAF" w:rsidRPr="009C01FF" w:rsidRDefault="00A36FAF" w:rsidP="00254380">
      <w:pPr>
        <w:spacing w:after="0" w:line="240" w:lineRule="auto"/>
      </w:pPr>
    </w:p>
    <w:p w14:paraId="5CE7C21D" w14:textId="77777777" w:rsidR="00A36FAF" w:rsidRPr="009C01FF" w:rsidRDefault="00A36FAF" w:rsidP="00254380">
      <w:pPr>
        <w:spacing w:after="0" w:line="240" w:lineRule="auto"/>
      </w:pPr>
    </w:p>
    <w:p w14:paraId="420EC1A7" w14:textId="77777777" w:rsidR="00A36FAF" w:rsidRPr="009C01FF" w:rsidRDefault="00A36FAF" w:rsidP="00254380">
      <w:pPr>
        <w:spacing w:after="0" w:line="240" w:lineRule="auto"/>
      </w:pPr>
    </w:p>
    <w:p w14:paraId="4B280BD1" w14:textId="77777777" w:rsidR="00A36FAF" w:rsidRPr="009C01FF" w:rsidRDefault="00A36FAF" w:rsidP="00254380">
      <w:pPr>
        <w:spacing w:after="0" w:line="240" w:lineRule="auto"/>
      </w:pPr>
    </w:p>
    <w:p w14:paraId="5A5A3D32" w14:textId="77777777" w:rsidR="00A36FAF" w:rsidRPr="009C01FF" w:rsidRDefault="00A36FAF" w:rsidP="00254380">
      <w:pPr>
        <w:spacing w:after="0" w:line="240" w:lineRule="auto"/>
      </w:pPr>
    </w:p>
    <w:p w14:paraId="52EA930F" w14:textId="77777777" w:rsidR="00A36FAF" w:rsidRPr="009C01FF" w:rsidRDefault="00A36FAF" w:rsidP="00254380">
      <w:pPr>
        <w:spacing w:after="0" w:line="240" w:lineRule="auto"/>
      </w:pPr>
    </w:p>
    <w:p w14:paraId="0C1895DF" w14:textId="77777777" w:rsidR="00A36FAF" w:rsidRPr="009C01FF" w:rsidRDefault="00A36FAF" w:rsidP="00254380">
      <w:pPr>
        <w:spacing w:after="0" w:line="240" w:lineRule="auto"/>
      </w:pPr>
    </w:p>
    <w:p w14:paraId="263A4350" w14:textId="77777777" w:rsidR="00A36FAF" w:rsidRPr="009C01FF" w:rsidRDefault="00A36FAF" w:rsidP="00254380">
      <w:pPr>
        <w:spacing w:after="0" w:line="240" w:lineRule="auto"/>
      </w:pPr>
    </w:p>
    <w:p w14:paraId="50B847E6" w14:textId="17FA2D56" w:rsidR="00A36FAF" w:rsidRPr="009C01FF" w:rsidRDefault="00A36FAF" w:rsidP="009C01FF">
      <w:pPr>
        <w:pStyle w:val="ListParagraph"/>
        <w:numPr>
          <w:ilvl w:val="0"/>
          <w:numId w:val="15"/>
        </w:numPr>
        <w:spacing w:after="0" w:line="240" w:lineRule="auto"/>
        <w:rPr>
          <w:b/>
          <w:color w:val="1F497D" w:themeColor="text2"/>
          <w:sz w:val="28"/>
          <w:szCs w:val="28"/>
        </w:rPr>
      </w:pPr>
      <w:r w:rsidRPr="009C01FF">
        <w:rPr>
          <w:b/>
          <w:color w:val="4F81BD" w:themeColor="accent1"/>
          <w:sz w:val="28"/>
          <w:szCs w:val="28"/>
        </w:rPr>
        <w:lastRenderedPageBreak/>
        <w:t xml:space="preserve">Hand Tool </w:t>
      </w:r>
      <w:r w:rsidR="009C01FF" w:rsidRPr="009C01FF">
        <w:rPr>
          <w:b/>
          <w:color w:val="4F81BD" w:themeColor="accent1"/>
          <w:sz w:val="28"/>
          <w:szCs w:val="28"/>
        </w:rPr>
        <w:t>Practice</w:t>
      </w:r>
      <w:r w:rsidRPr="009C01FF">
        <w:rPr>
          <w:b/>
          <w:color w:val="4F81BD" w:themeColor="accent1"/>
          <w:sz w:val="28"/>
          <w:szCs w:val="28"/>
        </w:rPr>
        <w:t>.</w:t>
      </w:r>
    </w:p>
    <w:p w14:paraId="0B2E6878" w14:textId="77777777" w:rsidR="00A36FAF" w:rsidRPr="009C01FF" w:rsidRDefault="00A36FAF" w:rsidP="00A36FAF">
      <w:pPr>
        <w:spacing w:after="0" w:line="240" w:lineRule="auto"/>
      </w:pPr>
    </w:p>
    <w:p w14:paraId="61BE191E" w14:textId="77777777" w:rsidR="00A36FAF" w:rsidRPr="009C01FF" w:rsidRDefault="00A36FAF" w:rsidP="00A36FAF">
      <w:pPr>
        <w:spacing w:after="0" w:line="240" w:lineRule="auto"/>
        <w:rPr>
          <w:b/>
        </w:rPr>
      </w:pPr>
      <w:proofErr w:type="gramStart"/>
      <w:r w:rsidRPr="009C01FF">
        <w:rPr>
          <w:b/>
        </w:rPr>
        <w:t>Tool 1 – Utility Knife.</w:t>
      </w:r>
      <w:proofErr w:type="gramEnd"/>
    </w:p>
    <w:p w14:paraId="4336A692" w14:textId="77777777" w:rsidR="00A36FAF" w:rsidRPr="009C01FF" w:rsidRDefault="00A36FAF" w:rsidP="00A36FAF">
      <w:pPr>
        <w:spacing w:after="0" w:line="240" w:lineRule="auto"/>
      </w:pPr>
    </w:p>
    <w:p w14:paraId="64DD8615" w14:textId="54D67AED" w:rsidR="00A36FAF" w:rsidRPr="009C01FF" w:rsidRDefault="00A36FAF" w:rsidP="00A36FAF">
      <w:pPr>
        <w:spacing w:after="0" w:line="240" w:lineRule="auto"/>
        <w:rPr>
          <w:b/>
        </w:rPr>
      </w:pPr>
      <w:r w:rsidRPr="009C01FF">
        <w:rPr>
          <w:b/>
        </w:rPr>
        <w:t>Materials Needed.</w:t>
      </w:r>
    </w:p>
    <w:p w14:paraId="61BFA063" w14:textId="214ED168" w:rsidR="00A36FAF" w:rsidRPr="009C01FF" w:rsidRDefault="00A36FAF" w:rsidP="00A36FAF">
      <w:pPr>
        <w:spacing w:after="0" w:line="240" w:lineRule="auto"/>
      </w:pPr>
      <w:r w:rsidRPr="009C01FF">
        <w:t>Utility knife</w:t>
      </w:r>
    </w:p>
    <w:p w14:paraId="67C45773" w14:textId="1ED7B962" w:rsidR="00A36FAF" w:rsidRPr="009C01FF" w:rsidRDefault="00A36FAF" w:rsidP="00A36FAF">
      <w:pPr>
        <w:spacing w:after="0" w:line="240" w:lineRule="auto"/>
      </w:pPr>
      <w:r w:rsidRPr="009C01FF">
        <w:t>Cardboard</w:t>
      </w:r>
    </w:p>
    <w:p w14:paraId="54EFACFB" w14:textId="77777777" w:rsidR="00A36FAF" w:rsidRPr="009C01FF" w:rsidRDefault="00A36FAF" w:rsidP="00A36FAF">
      <w:pPr>
        <w:spacing w:after="0" w:line="240" w:lineRule="auto"/>
      </w:pPr>
    </w:p>
    <w:p w14:paraId="09CC04DC" w14:textId="1A540487" w:rsidR="00A36FAF" w:rsidRPr="009C01FF" w:rsidRDefault="00A36FAF" w:rsidP="00A36FAF">
      <w:pPr>
        <w:spacing w:after="0" w:line="240" w:lineRule="auto"/>
        <w:rPr>
          <w:b/>
        </w:rPr>
      </w:pPr>
      <w:proofErr w:type="gramStart"/>
      <w:r w:rsidRPr="009C01FF">
        <w:rPr>
          <w:b/>
        </w:rPr>
        <w:t>Directions.</w:t>
      </w:r>
      <w:proofErr w:type="gramEnd"/>
    </w:p>
    <w:p w14:paraId="243E776D" w14:textId="7E0DFD73" w:rsidR="00A36FAF" w:rsidRPr="009C01FF" w:rsidRDefault="00A36FAF" w:rsidP="009C01FF">
      <w:pPr>
        <w:pStyle w:val="ListParagraph"/>
        <w:numPr>
          <w:ilvl w:val="0"/>
          <w:numId w:val="20"/>
        </w:numPr>
        <w:spacing w:after="0" w:line="240" w:lineRule="auto"/>
      </w:pPr>
      <w:r w:rsidRPr="009C01FF">
        <w:t>Draw 3 squares on cardboard with a ruler.</w:t>
      </w:r>
      <w:r w:rsidRPr="009C01FF">
        <w:br/>
        <w:t>Use the utility knife to cut them out.</w:t>
      </w:r>
    </w:p>
    <w:p w14:paraId="3CAB49C5" w14:textId="2D21881A" w:rsidR="00A36FAF" w:rsidRPr="009C01FF" w:rsidRDefault="00A36FAF" w:rsidP="009C01FF">
      <w:pPr>
        <w:pStyle w:val="ListParagraph"/>
        <w:numPr>
          <w:ilvl w:val="0"/>
          <w:numId w:val="20"/>
        </w:numPr>
        <w:spacing w:after="0" w:line="240" w:lineRule="auto"/>
      </w:pPr>
      <w:r w:rsidRPr="009C01FF">
        <w:t>Don’t forget safety.</w:t>
      </w:r>
    </w:p>
    <w:p w14:paraId="7A6F17B2" w14:textId="77777777" w:rsidR="00A36FAF" w:rsidRPr="009C01FF" w:rsidRDefault="00A36FAF" w:rsidP="00A36FAF">
      <w:pPr>
        <w:spacing w:after="0" w:line="240" w:lineRule="auto"/>
      </w:pPr>
    </w:p>
    <w:p w14:paraId="12ED0818" w14:textId="68041F78" w:rsidR="00A36FAF" w:rsidRPr="009C01FF" w:rsidRDefault="00A36FAF" w:rsidP="00A36FAF">
      <w:pPr>
        <w:spacing w:after="0" w:line="240" w:lineRule="auto"/>
        <w:rPr>
          <w:b/>
        </w:rPr>
      </w:pPr>
      <w:r w:rsidRPr="009C01FF">
        <w:rPr>
          <w:b/>
        </w:rPr>
        <w:t>Tool 2 – Pliers</w:t>
      </w:r>
    </w:p>
    <w:p w14:paraId="57ABA197" w14:textId="77777777" w:rsidR="00A36FAF" w:rsidRPr="009C01FF" w:rsidRDefault="00A36FAF" w:rsidP="00A36FAF">
      <w:pPr>
        <w:spacing w:after="0" w:line="240" w:lineRule="auto"/>
      </w:pPr>
    </w:p>
    <w:p w14:paraId="01382BEB" w14:textId="7DB98813" w:rsidR="00A36FAF" w:rsidRPr="009C01FF" w:rsidRDefault="00A36FAF" w:rsidP="00A36FAF">
      <w:pPr>
        <w:spacing w:after="0" w:line="240" w:lineRule="auto"/>
        <w:rPr>
          <w:b/>
        </w:rPr>
      </w:pPr>
      <w:r w:rsidRPr="009C01FF">
        <w:rPr>
          <w:b/>
        </w:rPr>
        <w:t>Materials needed</w:t>
      </w:r>
    </w:p>
    <w:p w14:paraId="51A62CA6" w14:textId="67408FEF" w:rsidR="00A36FAF" w:rsidRPr="009C01FF" w:rsidRDefault="00A36FAF" w:rsidP="00A36FAF">
      <w:pPr>
        <w:spacing w:after="0" w:line="240" w:lineRule="auto"/>
      </w:pPr>
      <w:r w:rsidRPr="009C01FF">
        <w:t>Pliers</w:t>
      </w:r>
    </w:p>
    <w:p w14:paraId="32DEA0A9" w14:textId="2C9433B4" w:rsidR="00A36FAF" w:rsidRPr="009C01FF" w:rsidRDefault="00A36FAF" w:rsidP="00A36FAF">
      <w:pPr>
        <w:spacing w:after="0" w:line="240" w:lineRule="auto"/>
      </w:pPr>
      <w:r w:rsidRPr="009C01FF">
        <w:t>Hammer</w:t>
      </w:r>
    </w:p>
    <w:p w14:paraId="024D9748" w14:textId="706600AB" w:rsidR="00A36FAF" w:rsidRPr="009C01FF" w:rsidRDefault="00A36FAF" w:rsidP="00A36FAF">
      <w:pPr>
        <w:spacing w:after="0" w:line="240" w:lineRule="auto"/>
      </w:pPr>
      <w:r w:rsidRPr="009C01FF">
        <w:t>Nails</w:t>
      </w:r>
    </w:p>
    <w:p w14:paraId="593734DE" w14:textId="77777777" w:rsidR="00A36FAF" w:rsidRPr="009C01FF" w:rsidRDefault="00A36FAF" w:rsidP="00A36FAF">
      <w:pPr>
        <w:spacing w:after="0" w:line="240" w:lineRule="auto"/>
      </w:pPr>
    </w:p>
    <w:p w14:paraId="1434A38C" w14:textId="07F489BF" w:rsidR="00A36FAF" w:rsidRPr="009C01FF" w:rsidRDefault="00A36FAF" w:rsidP="00A36FAF">
      <w:pPr>
        <w:spacing w:after="0" w:line="240" w:lineRule="auto"/>
        <w:rPr>
          <w:b/>
        </w:rPr>
      </w:pPr>
      <w:r w:rsidRPr="009C01FF">
        <w:rPr>
          <w:b/>
        </w:rPr>
        <w:t>Directions</w:t>
      </w:r>
    </w:p>
    <w:p w14:paraId="4B550D26" w14:textId="78D4E213" w:rsidR="00A36FAF" w:rsidRPr="009C01FF" w:rsidRDefault="00A36FAF" w:rsidP="009C01FF">
      <w:pPr>
        <w:pStyle w:val="ListParagraph"/>
        <w:numPr>
          <w:ilvl w:val="0"/>
          <w:numId w:val="21"/>
        </w:numPr>
        <w:spacing w:after="0" w:line="240" w:lineRule="auto"/>
      </w:pPr>
      <w:r w:rsidRPr="009C01FF">
        <w:t>Drive some nails into a piece of wood but not all the way.</w:t>
      </w:r>
    </w:p>
    <w:p w14:paraId="19F1E95E" w14:textId="5C51B864" w:rsidR="00A36FAF" w:rsidRPr="009C01FF" w:rsidRDefault="00A36FAF" w:rsidP="009C01FF">
      <w:pPr>
        <w:pStyle w:val="ListParagraph"/>
        <w:numPr>
          <w:ilvl w:val="0"/>
          <w:numId w:val="21"/>
        </w:numPr>
        <w:spacing w:after="0" w:line="240" w:lineRule="auto"/>
      </w:pPr>
      <w:r w:rsidRPr="009C01FF">
        <w:t>Use pliers to pull them out.</w:t>
      </w:r>
    </w:p>
    <w:p w14:paraId="461BBBE1" w14:textId="77777777" w:rsidR="00A36FAF" w:rsidRPr="009C01FF" w:rsidRDefault="00A36FAF" w:rsidP="00A36FAF">
      <w:pPr>
        <w:spacing w:after="0" w:line="240" w:lineRule="auto"/>
      </w:pPr>
    </w:p>
    <w:p w14:paraId="310381A1" w14:textId="06C232C6" w:rsidR="00A36FAF" w:rsidRPr="009C01FF" w:rsidRDefault="00A36FAF" w:rsidP="00A36FAF">
      <w:pPr>
        <w:spacing w:after="0" w:line="240" w:lineRule="auto"/>
        <w:rPr>
          <w:b/>
        </w:rPr>
      </w:pPr>
      <w:r w:rsidRPr="009C01FF">
        <w:rPr>
          <w:b/>
        </w:rPr>
        <w:t>Tool 3 – Level</w:t>
      </w:r>
    </w:p>
    <w:p w14:paraId="31F58FC8" w14:textId="022AC1B2" w:rsidR="00A36FAF" w:rsidRPr="009C01FF" w:rsidRDefault="00A36FAF" w:rsidP="00A36FAF">
      <w:pPr>
        <w:spacing w:after="0" w:line="240" w:lineRule="auto"/>
        <w:rPr>
          <w:b/>
        </w:rPr>
      </w:pPr>
      <w:r w:rsidRPr="009C01FF">
        <w:br/>
      </w:r>
      <w:r w:rsidR="009C01FF" w:rsidRPr="009C01FF">
        <w:rPr>
          <w:b/>
        </w:rPr>
        <w:t>Materials</w:t>
      </w:r>
      <w:r w:rsidRPr="009C01FF">
        <w:rPr>
          <w:b/>
        </w:rPr>
        <w:t xml:space="preserve"> Needed</w:t>
      </w:r>
    </w:p>
    <w:p w14:paraId="0FC16A32" w14:textId="6B91C6DE" w:rsidR="00A36FAF" w:rsidRPr="009C01FF" w:rsidRDefault="00A36FAF" w:rsidP="00A36FAF">
      <w:pPr>
        <w:spacing w:after="0" w:line="240" w:lineRule="auto"/>
      </w:pPr>
      <w:r w:rsidRPr="009C01FF">
        <w:t>Level</w:t>
      </w:r>
    </w:p>
    <w:p w14:paraId="528732A0" w14:textId="77777777" w:rsidR="00A36FAF" w:rsidRPr="009C01FF" w:rsidRDefault="00A36FAF" w:rsidP="00A36FAF">
      <w:pPr>
        <w:spacing w:after="0" w:line="240" w:lineRule="auto"/>
      </w:pPr>
    </w:p>
    <w:p w14:paraId="27AE0742" w14:textId="5664B743" w:rsidR="00A36FAF" w:rsidRPr="009C01FF" w:rsidRDefault="009C01FF" w:rsidP="00A36FAF">
      <w:pPr>
        <w:spacing w:after="0" w:line="240" w:lineRule="auto"/>
        <w:rPr>
          <w:b/>
        </w:rPr>
      </w:pPr>
      <w:r w:rsidRPr="009C01FF">
        <w:rPr>
          <w:b/>
        </w:rPr>
        <w:t>Directions</w:t>
      </w:r>
    </w:p>
    <w:p w14:paraId="20213343" w14:textId="7438BB0C" w:rsidR="00A36FAF" w:rsidRPr="009C01FF" w:rsidRDefault="009C01FF" w:rsidP="009C01FF">
      <w:pPr>
        <w:pStyle w:val="ListParagraph"/>
        <w:numPr>
          <w:ilvl w:val="0"/>
          <w:numId w:val="22"/>
        </w:numPr>
        <w:spacing w:after="0" w:line="240" w:lineRule="auto"/>
      </w:pPr>
      <w:r w:rsidRPr="009C01FF">
        <w:t>Go around every picture f</w:t>
      </w:r>
      <w:r w:rsidR="00A36FAF" w:rsidRPr="009C01FF">
        <w:t xml:space="preserve">rame in </w:t>
      </w:r>
      <w:r w:rsidRPr="009C01FF">
        <w:t>y</w:t>
      </w:r>
      <w:r w:rsidR="00A36FAF" w:rsidRPr="009C01FF">
        <w:t>our home and check for levels.</w:t>
      </w:r>
      <w:r w:rsidRPr="009C01FF">
        <w:t xml:space="preserve"> Is it level?</w:t>
      </w:r>
    </w:p>
    <w:sectPr w:rsidR="00A36FAF" w:rsidRPr="009C01FF" w:rsidSect="0025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E6D2491"/>
    <w:multiLevelType w:val="hybridMultilevel"/>
    <w:tmpl w:val="F81A7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D70B2"/>
    <w:multiLevelType w:val="multilevel"/>
    <w:tmpl w:val="67F6A6C8"/>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mbria" w:eastAsiaTheme="minorEastAsia" w:hAnsi="Cambri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093C4F"/>
    <w:multiLevelType w:val="multilevel"/>
    <w:tmpl w:val="E418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2A61FE"/>
    <w:multiLevelType w:val="hybridMultilevel"/>
    <w:tmpl w:val="574676B8"/>
    <w:lvl w:ilvl="0" w:tplc="219CAE7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71739"/>
    <w:multiLevelType w:val="hybridMultilevel"/>
    <w:tmpl w:val="2D045360"/>
    <w:lvl w:ilvl="0" w:tplc="059C875A">
      <w:start w:val="1"/>
      <w:numFmt w:val="decimal"/>
      <w:lvlText w:val="%1."/>
      <w:lvlJc w:val="left"/>
      <w:pPr>
        <w:ind w:left="720" w:hanging="360"/>
      </w:pPr>
      <w:rPr>
        <w:rFonts w:asciiTheme="minorHAnsi" w:eastAsiaTheme="minorEastAsia"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54110D"/>
    <w:multiLevelType w:val="hybridMultilevel"/>
    <w:tmpl w:val="C1AA4DF2"/>
    <w:lvl w:ilvl="0" w:tplc="059C875A">
      <w:start w:val="1"/>
      <w:numFmt w:val="decimal"/>
      <w:lvlText w:val="%1."/>
      <w:lvlJc w:val="left"/>
      <w:pPr>
        <w:ind w:left="720" w:hanging="360"/>
      </w:pPr>
      <w:rPr>
        <w:rFonts w:asciiTheme="minorHAnsi" w:eastAsiaTheme="minorEastAsia"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DA6CE1"/>
    <w:multiLevelType w:val="multilevel"/>
    <w:tmpl w:val="010C5FFA"/>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ind w:left="1440" w:hanging="360"/>
      </w:pPr>
      <w:rPr>
        <w:rFonts w:ascii="Cambria" w:eastAsiaTheme="minorEastAsia" w:hAnsi="Cambri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B97E7E"/>
    <w:multiLevelType w:val="hybridMultilevel"/>
    <w:tmpl w:val="1022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05C61"/>
    <w:multiLevelType w:val="multilevel"/>
    <w:tmpl w:val="8C96F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317E9A"/>
    <w:multiLevelType w:val="hybridMultilevel"/>
    <w:tmpl w:val="F38006FA"/>
    <w:lvl w:ilvl="0" w:tplc="059C875A">
      <w:start w:val="1"/>
      <w:numFmt w:val="decimal"/>
      <w:lvlText w:val="%1."/>
      <w:lvlJc w:val="left"/>
      <w:pPr>
        <w:ind w:left="720" w:hanging="360"/>
      </w:pPr>
      <w:rPr>
        <w:rFonts w:asciiTheme="minorHAnsi" w:eastAsiaTheme="minorEastAsia"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F5EF0"/>
    <w:multiLevelType w:val="hybridMultilevel"/>
    <w:tmpl w:val="F57E62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5F464584"/>
    <w:multiLevelType w:val="hybridMultilevel"/>
    <w:tmpl w:val="F0941482"/>
    <w:lvl w:ilvl="0" w:tplc="0810A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8B57A5"/>
    <w:multiLevelType w:val="multilevel"/>
    <w:tmpl w:val="209A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17"/>
  </w:num>
  <w:num w:numId="12">
    <w:abstractNumId w:val="11"/>
  </w:num>
  <w:num w:numId="13">
    <w:abstractNumId w:val="15"/>
  </w:num>
  <w:num w:numId="14">
    <w:abstractNumId w:val="10"/>
  </w:num>
  <w:num w:numId="15">
    <w:abstractNumId w:val="12"/>
  </w:num>
  <w:num w:numId="16">
    <w:abstractNumId w:val="9"/>
  </w:num>
  <w:num w:numId="17">
    <w:abstractNumId w:val="16"/>
  </w:num>
  <w:num w:numId="18">
    <w:abstractNumId w:val="19"/>
  </w:num>
  <w:num w:numId="19">
    <w:abstractNumId w:val="20"/>
  </w:num>
  <w:num w:numId="20">
    <w:abstractNumId w:val="18"/>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6288"/>
    <w:rsid w:val="0003220D"/>
    <w:rsid w:val="00034616"/>
    <w:rsid w:val="0006063C"/>
    <w:rsid w:val="00077BEB"/>
    <w:rsid w:val="000C6D1B"/>
    <w:rsid w:val="000E3720"/>
    <w:rsid w:val="0015074B"/>
    <w:rsid w:val="00254380"/>
    <w:rsid w:val="0029639D"/>
    <w:rsid w:val="00310BC4"/>
    <w:rsid w:val="00326F90"/>
    <w:rsid w:val="003D3990"/>
    <w:rsid w:val="003E558C"/>
    <w:rsid w:val="00567B27"/>
    <w:rsid w:val="00617B4A"/>
    <w:rsid w:val="009C01FF"/>
    <w:rsid w:val="00A36FAF"/>
    <w:rsid w:val="00AA1D8D"/>
    <w:rsid w:val="00B47730"/>
    <w:rsid w:val="00C632D5"/>
    <w:rsid w:val="00CB0664"/>
    <w:rsid w:val="00CD7B96"/>
    <w:rsid w:val="00CF4135"/>
    <w:rsid w:val="00E67FB2"/>
    <w:rsid w:val="00F0573E"/>
    <w:rsid w:val="00F94838"/>
    <w:rsid w:val="00F959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A915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54380"/>
    <w:rPr>
      <w:color w:val="0000FF" w:themeColor="hyperlink"/>
      <w:u w:val="single"/>
    </w:rPr>
  </w:style>
  <w:style w:type="character" w:customStyle="1" w:styleId="UnresolvedMention">
    <w:name w:val="Unresolved Mention"/>
    <w:basedOn w:val="DefaultParagraphFont"/>
    <w:uiPriority w:val="99"/>
    <w:semiHidden/>
    <w:unhideWhenUsed/>
    <w:rsid w:val="00254380"/>
    <w:rPr>
      <w:color w:val="605E5C"/>
      <w:shd w:val="clear" w:color="auto" w:fill="E1DFDD"/>
    </w:rPr>
  </w:style>
  <w:style w:type="paragraph" w:styleId="BalloonText">
    <w:name w:val="Balloon Text"/>
    <w:basedOn w:val="Normal"/>
    <w:link w:val="BalloonTextChar"/>
    <w:uiPriority w:val="99"/>
    <w:semiHidden/>
    <w:unhideWhenUsed/>
    <w:rsid w:val="00F9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54380"/>
    <w:rPr>
      <w:color w:val="0000FF" w:themeColor="hyperlink"/>
      <w:u w:val="single"/>
    </w:rPr>
  </w:style>
  <w:style w:type="character" w:customStyle="1" w:styleId="UnresolvedMention">
    <w:name w:val="Unresolved Mention"/>
    <w:basedOn w:val="DefaultParagraphFont"/>
    <w:uiPriority w:val="99"/>
    <w:semiHidden/>
    <w:unhideWhenUsed/>
    <w:rsid w:val="00254380"/>
    <w:rPr>
      <w:color w:val="605E5C"/>
      <w:shd w:val="clear" w:color="auto" w:fill="E1DFDD"/>
    </w:rPr>
  </w:style>
  <w:style w:type="paragraph" w:styleId="BalloonText">
    <w:name w:val="Balloon Text"/>
    <w:basedOn w:val="Normal"/>
    <w:link w:val="BalloonTextChar"/>
    <w:uiPriority w:val="99"/>
    <w:semiHidden/>
    <w:unhideWhenUsed/>
    <w:rsid w:val="00F9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01953">
      <w:bodyDiv w:val="1"/>
      <w:marLeft w:val="0"/>
      <w:marRight w:val="0"/>
      <w:marTop w:val="0"/>
      <w:marBottom w:val="0"/>
      <w:divBdr>
        <w:top w:val="none" w:sz="0" w:space="0" w:color="auto"/>
        <w:left w:val="none" w:sz="0" w:space="0" w:color="auto"/>
        <w:bottom w:val="none" w:sz="0" w:space="0" w:color="auto"/>
        <w:right w:val="none" w:sz="0" w:space="0" w:color="auto"/>
      </w:divBdr>
    </w:div>
    <w:div w:id="1248223419">
      <w:bodyDiv w:val="1"/>
      <w:marLeft w:val="0"/>
      <w:marRight w:val="0"/>
      <w:marTop w:val="0"/>
      <w:marBottom w:val="0"/>
      <w:divBdr>
        <w:top w:val="none" w:sz="0" w:space="0" w:color="auto"/>
        <w:left w:val="none" w:sz="0" w:space="0" w:color="auto"/>
        <w:bottom w:val="none" w:sz="0" w:space="0" w:color="auto"/>
        <w:right w:val="none" w:sz="0" w:space="0" w:color="auto"/>
      </w:divBdr>
    </w:div>
    <w:div w:id="1278487203">
      <w:bodyDiv w:val="1"/>
      <w:marLeft w:val="0"/>
      <w:marRight w:val="0"/>
      <w:marTop w:val="0"/>
      <w:marBottom w:val="0"/>
      <w:divBdr>
        <w:top w:val="none" w:sz="0" w:space="0" w:color="auto"/>
        <w:left w:val="none" w:sz="0" w:space="0" w:color="auto"/>
        <w:bottom w:val="none" w:sz="0" w:space="0" w:color="auto"/>
        <w:right w:val="none" w:sz="0" w:space="0" w:color="auto"/>
      </w:divBdr>
    </w:div>
    <w:div w:id="1518538015">
      <w:bodyDiv w:val="1"/>
      <w:marLeft w:val="0"/>
      <w:marRight w:val="0"/>
      <w:marTop w:val="0"/>
      <w:marBottom w:val="0"/>
      <w:divBdr>
        <w:top w:val="none" w:sz="0" w:space="0" w:color="auto"/>
        <w:left w:val="none" w:sz="0" w:space="0" w:color="auto"/>
        <w:bottom w:val="none" w:sz="0" w:space="0" w:color="auto"/>
        <w:right w:val="none" w:sz="0" w:space="0" w:color="auto"/>
      </w:divBdr>
    </w:div>
    <w:div w:id="1751004949">
      <w:bodyDiv w:val="1"/>
      <w:marLeft w:val="0"/>
      <w:marRight w:val="0"/>
      <w:marTop w:val="0"/>
      <w:marBottom w:val="0"/>
      <w:divBdr>
        <w:top w:val="none" w:sz="0" w:space="0" w:color="auto"/>
        <w:left w:val="none" w:sz="0" w:space="0" w:color="auto"/>
        <w:bottom w:val="none" w:sz="0" w:space="0" w:color="auto"/>
        <w:right w:val="none" w:sz="0" w:space="0" w:color="auto"/>
      </w:divBdr>
    </w:div>
    <w:div w:id="2061007452">
      <w:bodyDiv w:val="1"/>
      <w:marLeft w:val="0"/>
      <w:marRight w:val="0"/>
      <w:marTop w:val="0"/>
      <w:marBottom w:val="0"/>
      <w:divBdr>
        <w:top w:val="none" w:sz="0" w:space="0" w:color="auto"/>
        <w:left w:val="none" w:sz="0" w:space="0" w:color="auto"/>
        <w:bottom w:val="none" w:sz="0" w:space="0" w:color="auto"/>
        <w:right w:val="none" w:sz="0" w:space="0" w:color="auto"/>
      </w:divBdr>
    </w:div>
    <w:div w:id="2106149414">
      <w:bodyDiv w:val="1"/>
      <w:marLeft w:val="0"/>
      <w:marRight w:val="0"/>
      <w:marTop w:val="0"/>
      <w:marBottom w:val="0"/>
      <w:divBdr>
        <w:top w:val="none" w:sz="0" w:space="0" w:color="auto"/>
        <w:left w:val="none" w:sz="0" w:space="0" w:color="auto"/>
        <w:bottom w:val="none" w:sz="0" w:space="0" w:color="auto"/>
        <w:right w:val="none" w:sz="0" w:space="0" w:color="auto"/>
      </w:divBdr>
    </w:div>
    <w:div w:id="2119592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yperlink" Target="https://www.youtube.com/watch?v=5-PlR8tf84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yperlink" Target="https://www.youtube.com/watch?v=Ezd0rfgbQK8" TargetMode="Externa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BD3B-A2B3-4B63-B5C4-865A3B75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andreashtest@gmail.com</cp:lastModifiedBy>
  <cp:revision>12</cp:revision>
  <dcterms:created xsi:type="dcterms:W3CDTF">2025-06-13T13:45:00Z</dcterms:created>
  <dcterms:modified xsi:type="dcterms:W3CDTF">2025-08-14T18:08:00Z</dcterms:modified>
  <cp:category/>
</cp:coreProperties>
</file>