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033D50E" w:rsidRDefault="1033D50E" w14:paraId="298D992C" w14:textId="1F78E889"/>
    <w:p xmlns:wp14="http://schemas.microsoft.com/office/word/2010/wordml" wp14:paraId="0E2F76C8" wp14:textId="35272A23">
      <w:r w:rsidR="76B5DC6F">
        <w:rPr/>
        <w:t>00:09:23</w:t>
      </w:r>
      <w:r>
        <w:tab/>
      </w:r>
      <w:r w:rsidR="76B5DC6F">
        <w:rPr/>
        <w:t>Jillian McGuffey (NAPA):</w:t>
      </w:r>
      <w:r>
        <w:tab/>
      </w:r>
      <w:r w:rsidR="76B5DC6F">
        <w:rPr/>
        <w:t>Reacted to "It's summer time!" with ‼️</w:t>
      </w:r>
    </w:p>
    <w:p xmlns:wp14="http://schemas.microsoft.com/office/word/2010/wordml" w:rsidP="28296E31" wp14:paraId="5CB95B8E" wp14:textId="379EF007">
      <w:pPr>
        <w:pStyle w:val="Normal"/>
      </w:pPr>
      <w:r w:rsidR="76B5DC6F">
        <w:rPr/>
        <w:t>00:23:27</w:t>
      </w:r>
      <w:r>
        <w:tab/>
      </w:r>
      <w:r w:rsidR="76B5DC6F">
        <w:rPr/>
        <w:t>Ron Carlee:</w:t>
      </w:r>
      <w:r>
        <w:tab/>
      </w:r>
      <w:r w:rsidR="76B5DC6F">
        <w:rPr/>
        <w:t xml:space="preserve">Data from Temple U: </w:t>
      </w:r>
      <w:hyperlink r:id="Re0611c48e1334d82">
        <w:r w:rsidRPr="165FDEBF" w:rsidR="76B5DC6F">
          <w:rPr>
            <w:rStyle w:val="Hyperlink"/>
          </w:rPr>
          <w:t>https://phlr.temple.edu/publications/state-preemption-laws</w:t>
        </w:r>
      </w:hyperlink>
    </w:p>
    <w:p w:rsidR="165FDEBF" w:rsidP="165FDEBF" w:rsidRDefault="165FDEBF" w14:paraId="5B88F7F9" w14:textId="27B99ACB">
      <w:pPr>
        <w:pStyle w:val="Normal"/>
        <w:rPr>
          <w:u w:val="single"/>
        </w:rPr>
      </w:pPr>
    </w:p>
    <w:p xmlns:wp14="http://schemas.microsoft.com/office/word/2010/wordml" w:rsidP="28296E31" wp14:paraId="5AA7812D" wp14:textId="4E5F8564">
      <w:pPr>
        <w:pStyle w:val="Normal"/>
      </w:pPr>
      <w:r w:rsidR="76B5DC6F">
        <w:rPr/>
        <w:t>00:24:11</w:t>
      </w:r>
      <w:r>
        <w:tab/>
      </w:r>
      <w:r w:rsidR="76B5DC6F">
        <w:rPr/>
        <w:t>Julia Bauer (she/her) I NLC:</w:t>
      </w:r>
      <w:r>
        <w:tab/>
      </w:r>
      <w:r w:rsidR="76B5DC6F">
        <w:rPr/>
        <w:t>Replying to "Data from Temple U: ..."</w:t>
      </w:r>
    </w:p>
    <w:p xmlns:wp14="http://schemas.microsoft.com/office/word/2010/wordml" w:rsidP="28296E31" wp14:paraId="5E394940" wp14:textId="3DD15702">
      <w:pPr>
        <w:pStyle w:val="Normal"/>
      </w:pPr>
      <w:r w:rsidR="76B5DC6F">
        <w:rPr/>
        <w:t xml:space="preserve"> </w:t>
      </w:r>
    </w:p>
    <w:p xmlns:wp14="http://schemas.microsoft.com/office/word/2010/wordml" w:rsidP="28296E31" wp14:paraId="1BB2F5EA" wp14:textId="258CEFE6">
      <w:pPr>
        <w:pStyle w:val="Normal"/>
      </w:pPr>
      <w:r w:rsidR="76B5DC6F">
        <w:rPr/>
        <w:t>thank you for sharing, Ron! Yes, this is the dataset we've used in partnership with CPHLR for many of our preemption data reports</w:t>
      </w:r>
    </w:p>
    <w:p xmlns:wp14="http://schemas.microsoft.com/office/word/2010/wordml" w:rsidP="28296E31" wp14:paraId="3D8D56B0" wp14:textId="10B9137F">
      <w:pPr>
        <w:pStyle w:val="Normal"/>
      </w:pPr>
      <w:r w:rsidR="76B5DC6F">
        <w:rPr/>
        <w:t>00:24:39</w:t>
      </w:r>
      <w:r>
        <w:tab/>
      </w:r>
      <w:r w:rsidR="76B5DC6F">
        <w:rPr/>
        <w:t>Abby Davidson (NACo):</w:t>
      </w:r>
      <w:r>
        <w:tab/>
      </w:r>
      <w:r w:rsidR="76B5DC6F">
        <w:rPr/>
        <w:t>I should have mentioned - I'm NACo's new Director of Research, Policy and Governance Studies (started in March) and Isabella Reed is our fantastic research associate who's leading the way in building our data on preemption trends.</w:t>
      </w:r>
    </w:p>
    <w:p xmlns:wp14="http://schemas.microsoft.com/office/word/2010/wordml" w:rsidP="28296E31" wp14:paraId="500C8808" wp14:textId="0FA4E9CE">
      <w:pPr>
        <w:pStyle w:val="Normal"/>
      </w:pPr>
      <w:r w:rsidR="76B5DC6F">
        <w:rPr/>
        <w:t>00:24:48</w:t>
      </w:r>
      <w:r>
        <w:tab/>
      </w:r>
      <w:r w:rsidR="76B5DC6F">
        <w:rPr/>
        <w:t>Julia Bauer (she/her) I NLC:</w:t>
      </w:r>
      <w:r>
        <w:tab/>
      </w:r>
      <w:r w:rsidR="76B5DC6F">
        <w:rPr/>
        <w:t>Reacted to "I should have mentio..." with ❤️</w:t>
      </w:r>
    </w:p>
    <w:p xmlns:wp14="http://schemas.microsoft.com/office/word/2010/wordml" w:rsidP="28296E31" wp14:paraId="6DB456D4" wp14:textId="0A51AAF2">
      <w:pPr>
        <w:pStyle w:val="Normal"/>
      </w:pPr>
      <w:r w:rsidR="76B5DC6F">
        <w:rPr/>
        <w:t>00:31:19</w:t>
      </w:r>
      <w:r>
        <w:tab/>
      </w:r>
      <w:r w:rsidR="76B5DC6F">
        <w:rPr/>
        <w:t>Julia Bauer (she/her) I NLC:</w:t>
      </w:r>
      <w:r>
        <w:tab/>
      </w:r>
      <w:hyperlink r:id="R7224e2d130554f64">
        <w:r w:rsidRPr="165FDEBF" w:rsidR="76B5DC6F">
          <w:rPr>
            <w:rStyle w:val="Hyperlink"/>
          </w:rPr>
          <w:t>https://www.abetterbalance.org/new-analysis-nearly-73-million-workers-live-in-states-that-prohibit-local-paid-sick-time-laws/</w:t>
        </w:r>
      </w:hyperlink>
    </w:p>
    <w:p w:rsidR="165FDEBF" w:rsidP="165FDEBF" w:rsidRDefault="165FDEBF" w14:paraId="6BAFFBC8" w14:textId="145F8D81">
      <w:pPr>
        <w:pStyle w:val="Normal"/>
        <w:rPr>
          <w:u w:val="single"/>
        </w:rPr>
      </w:pPr>
    </w:p>
    <w:p xmlns:wp14="http://schemas.microsoft.com/office/word/2010/wordml" w:rsidP="28296E31" wp14:paraId="137DB49F" wp14:textId="5AE65746">
      <w:pPr>
        <w:pStyle w:val="Normal"/>
      </w:pPr>
      <w:r w:rsidR="76B5DC6F">
        <w:rPr/>
        <w:t>00:31:57</w:t>
      </w:r>
      <w:r>
        <w:tab/>
      </w:r>
      <w:r w:rsidR="76B5DC6F">
        <w:rPr/>
        <w:t>Aaron Deslatte:</w:t>
      </w:r>
      <w:r>
        <w:tab/>
      </w:r>
      <w:r w:rsidR="76B5DC6F">
        <w:rPr/>
        <w:t>I would be interested to hear from all the presenters what types of academic research-based contributions would be useful for doing your jobs? For example, on AI governance, my research is finding that most local governments starting to develop AI policies/guidelines are more interested in enabling AI use and addressing ethical/security issues as opposed to regulating or restricting it. I can take my answer in the chat!</w:t>
      </w:r>
    </w:p>
    <w:p xmlns:wp14="http://schemas.microsoft.com/office/word/2010/wordml" w:rsidP="28296E31" wp14:paraId="38D82E36" wp14:textId="67AC438E">
      <w:pPr>
        <w:pStyle w:val="Normal"/>
      </w:pPr>
      <w:r w:rsidR="76B5DC6F">
        <w:rPr/>
        <w:t>00:33:29</w:t>
      </w:r>
      <w:r>
        <w:tab/>
      </w:r>
      <w:r w:rsidR="76B5DC6F">
        <w:rPr/>
        <w:t>Dante Moreno:</w:t>
      </w:r>
      <w:r>
        <w:tab/>
      </w:r>
      <w:r w:rsidR="76B5DC6F">
        <w:rPr/>
        <w:t>I think that's a good question, and something Julia is speaking with the Leagues about in the next few weeks!</w:t>
      </w:r>
    </w:p>
    <w:p xmlns:wp14="http://schemas.microsoft.com/office/word/2010/wordml" w:rsidP="28296E31" wp14:paraId="3E901670" wp14:textId="4A277669">
      <w:pPr>
        <w:pStyle w:val="Normal"/>
      </w:pPr>
      <w:r w:rsidR="76B5DC6F">
        <w:rPr/>
        <w:t>00:33:35</w:t>
      </w:r>
      <w:r>
        <w:tab/>
      </w:r>
      <w:r w:rsidR="76B5DC6F">
        <w:rPr/>
        <w:t>Julia Bauer (she/her) I NLC:</w:t>
      </w:r>
      <w:r>
        <w:tab/>
      </w:r>
      <w:r w:rsidR="76B5DC6F">
        <w:rPr/>
        <w:t>Reacted to "I think that's a goo..." with ❤️</w:t>
      </w:r>
    </w:p>
    <w:p xmlns:wp14="http://schemas.microsoft.com/office/word/2010/wordml" w:rsidP="28296E31" wp14:paraId="7B4EDA68" wp14:textId="29E841D2">
      <w:pPr>
        <w:pStyle w:val="Normal"/>
      </w:pPr>
      <w:r w:rsidR="76B5DC6F">
        <w:rPr/>
        <w:t>00:34:18</w:t>
      </w:r>
      <w:r>
        <w:tab/>
      </w:r>
      <w:r w:rsidR="76B5DC6F">
        <w:rPr/>
        <w:t>Chris Morrill:</w:t>
      </w:r>
      <w:r>
        <w:tab/>
      </w:r>
      <w:r w:rsidR="76B5DC6F">
        <w:rPr/>
        <w:t>Built by Bonds campaign, which identified muni bond projects in each Congressional district seemed be successful View Municipal Bond Stories</w:t>
      </w:r>
    </w:p>
    <w:p xmlns:wp14="http://schemas.microsoft.com/office/word/2010/wordml" w:rsidP="28296E31" wp14:paraId="3EE2E2D9" wp14:textId="4F7EE72F">
      <w:pPr>
        <w:pStyle w:val="Normal"/>
      </w:pPr>
      <w:r w:rsidR="76B5DC6F">
        <w:rPr/>
        <w:t>00:35:00</w:t>
      </w:r>
      <w:r>
        <w:tab/>
      </w:r>
      <w:r w:rsidR="76B5DC6F">
        <w:rPr/>
        <w:t>Dante Moreno:</w:t>
      </w:r>
      <w:r>
        <w:tab/>
      </w:r>
      <w:r w:rsidR="76B5DC6F">
        <w:rPr/>
        <w:t>Replying to "Built by Bonds campa..."</w:t>
      </w:r>
    </w:p>
    <w:p xmlns:wp14="http://schemas.microsoft.com/office/word/2010/wordml" w:rsidP="28296E31" wp14:paraId="046F1EE3" wp14:textId="3CAA77AA">
      <w:pPr>
        <w:pStyle w:val="Normal"/>
      </w:pPr>
      <w:r w:rsidR="76B5DC6F">
        <w:rPr/>
        <w:t xml:space="preserve"> </w:t>
      </w:r>
    </w:p>
    <w:p xmlns:wp14="http://schemas.microsoft.com/office/word/2010/wordml" w:rsidP="28296E31" wp14:paraId="17D00BFD" wp14:textId="278BBE37">
      <w:pPr>
        <w:pStyle w:val="Normal"/>
      </w:pPr>
      <w:r w:rsidR="76B5DC6F">
        <w:rPr/>
        <w:t xml:space="preserve">The by Congressional district data from U Chicago was amazingly helpful this year - </w:t>
      </w:r>
      <w:hyperlink r:id="R5e873cf6e80c4962">
        <w:r w:rsidRPr="1033D50E" w:rsidR="76B5DC6F">
          <w:rPr>
            <w:rStyle w:val="Hyperlink"/>
          </w:rPr>
          <w:t>https://munifinance.uchicago.edu/congressional/</w:t>
        </w:r>
      </w:hyperlink>
    </w:p>
    <w:p w:rsidR="1033D50E" w:rsidP="1033D50E" w:rsidRDefault="1033D50E" w14:paraId="0B246E95" w14:textId="12DEEFAA">
      <w:pPr>
        <w:pStyle w:val="Normal"/>
        <w:rPr>
          <w:u w:val="single"/>
        </w:rPr>
      </w:pPr>
    </w:p>
    <w:p xmlns:wp14="http://schemas.microsoft.com/office/word/2010/wordml" w:rsidP="28296E31" wp14:paraId="7CC77134" wp14:textId="0FA80332">
      <w:pPr>
        <w:pStyle w:val="Normal"/>
      </w:pPr>
      <w:r w:rsidR="76B5DC6F">
        <w:rPr/>
        <w:t>00:35:23</w:t>
      </w:r>
      <w:r>
        <w:tab/>
      </w:r>
      <w:r w:rsidR="76B5DC6F">
        <w:rPr/>
        <w:t>Chris Morrill:</w:t>
      </w:r>
      <w:r>
        <w:tab/>
      </w:r>
      <w:r w:rsidR="76B5DC6F">
        <w:rPr/>
        <w:t>Reacted to "The by Congression..." with 👍</w:t>
      </w:r>
    </w:p>
    <w:p xmlns:wp14="http://schemas.microsoft.com/office/word/2010/wordml" w:rsidP="165FDEBF" wp14:paraId="69CB2CFE" wp14:textId="061E6D3D">
      <w:pPr>
        <w:pStyle w:val="Normal"/>
        <w:rPr>
          <w:rFonts w:ascii="Aptos" w:hAnsi="Aptos" w:eastAsia="Aptos" w:cs="Aptos"/>
          <w:noProof w:val="0"/>
          <w:sz w:val="24"/>
          <w:szCs w:val="24"/>
          <w:lang w:val="en-US"/>
        </w:rPr>
      </w:pPr>
      <w:r w:rsidR="76B5DC6F">
        <w:rPr/>
        <w:t>00:39:34</w:t>
      </w:r>
      <w:r>
        <w:tab/>
      </w:r>
      <w:r w:rsidR="76B5DC6F">
        <w:rPr/>
        <w:t>Abby Davidson (NACo):</w:t>
      </w:r>
      <w:r>
        <w:tab/>
      </w:r>
      <w:hyperlink r:id="Rfd0160cd85a442cc">
        <w:r w:rsidRPr="165FDEBF" w:rsidR="76B5DC6F">
          <w:rPr>
            <w:rStyle w:val="Hyperlink"/>
            <w:rFonts w:ascii="Aptos" w:hAnsi="Aptos" w:eastAsia="Aptos" w:cs="Aptos"/>
            <w:noProof w:val="0"/>
            <w:sz w:val="24"/>
            <w:szCs w:val="24"/>
            <w:lang w:val="en-US"/>
          </w:rPr>
          <w:t>The Big Shift: An Analysis of the Local Cost of Federal Cuts | National Association of Counties</w:t>
        </w:r>
      </w:hyperlink>
    </w:p>
    <w:p xmlns:wp14="http://schemas.microsoft.com/office/word/2010/wordml" w:rsidP="28296E31" wp14:paraId="580D093F" wp14:textId="7C056813">
      <w:pPr>
        <w:pStyle w:val="Normal"/>
      </w:pPr>
      <w:r w:rsidR="76B5DC6F">
        <w:rPr/>
        <w:t>00:40:30</w:t>
      </w:r>
      <w:r>
        <w:tab/>
      </w:r>
      <w:r w:rsidR="76B5DC6F">
        <w:rPr/>
        <w:t>Dante Moreno:</w:t>
      </w:r>
      <w:r>
        <w:tab/>
      </w:r>
      <w:r w:rsidR="76B5DC6F">
        <w:rPr/>
        <w:t>Replying to "I would be intereste..."</w:t>
      </w:r>
    </w:p>
    <w:p xmlns:wp14="http://schemas.microsoft.com/office/word/2010/wordml" w:rsidP="28296E31" wp14:paraId="2B3211D1" wp14:textId="650B4737">
      <w:pPr>
        <w:pStyle w:val="Normal"/>
      </w:pPr>
      <w:r w:rsidR="76B5DC6F">
        <w:rPr/>
        <w:t xml:space="preserve"> </w:t>
      </w:r>
    </w:p>
    <w:p xmlns:wp14="http://schemas.microsoft.com/office/word/2010/wordml" w:rsidP="28296E31" wp14:paraId="32B20782" wp14:textId="004A6B62">
      <w:pPr>
        <w:pStyle w:val="Normal"/>
      </w:pPr>
      <w:r w:rsidR="76B5DC6F">
        <w:rPr/>
        <w:t>I appreciate the question. We're very concerned about the Census issues. It's hard to find great data or reports on what would happen if not everyone was counted in the 2030 census, as has been the case for the past almost 250 years. We think even a list of how that would impact cities on an administrative level could be helpful to contextualize this apart from a policy/belief system (e.g. what mandates are there on a federal or state level that require municipalities to have a clear understanding of who resides in their communities). We're also continuing to watch the property tax preemptions across the country</w:t>
      </w:r>
    </w:p>
    <w:p xmlns:wp14="http://schemas.microsoft.com/office/word/2010/wordml" w:rsidP="28296E31" wp14:paraId="6053C627" wp14:textId="5699B40A">
      <w:pPr>
        <w:pStyle w:val="Normal"/>
      </w:pPr>
      <w:r w:rsidR="76B5DC6F">
        <w:rPr/>
        <w:t>00:41:19</w:t>
      </w:r>
      <w:r>
        <w:tab/>
      </w:r>
      <w:r w:rsidR="76B5DC6F">
        <w:rPr/>
        <w:t>Julia Bauer (she/her) I NLC:</w:t>
      </w:r>
      <w:r>
        <w:tab/>
      </w:r>
      <w:r w:rsidR="76B5DC6F">
        <w:rPr/>
        <w:t>Brad, do you work with Matt or Jack at RWJF?</w:t>
      </w:r>
    </w:p>
    <w:p xmlns:wp14="http://schemas.microsoft.com/office/word/2010/wordml" w:rsidP="28296E31" wp14:paraId="7527F16E" wp14:textId="3A83653F">
      <w:pPr>
        <w:pStyle w:val="Normal"/>
      </w:pPr>
      <w:r w:rsidR="76B5DC6F">
        <w:rPr/>
        <w:t>00:43:55</w:t>
      </w:r>
      <w:r>
        <w:tab/>
      </w:r>
      <w:r w:rsidR="76B5DC6F">
        <w:rPr/>
        <w:t>Brad Riley:</w:t>
      </w:r>
      <w:r>
        <w:tab/>
      </w:r>
      <w:r w:rsidR="76B5DC6F">
        <w:rPr/>
        <w:t>Our project is funded by RWJF and managed by the Urban Institute in their Polices For Action research program.</w:t>
      </w:r>
    </w:p>
    <w:p xmlns:wp14="http://schemas.microsoft.com/office/word/2010/wordml" w:rsidP="28296E31" wp14:paraId="71E84854" wp14:textId="4B0DBF1C">
      <w:pPr>
        <w:pStyle w:val="Normal"/>
      </w:pPr>
      <w:r w:rsidR="76B5DC6F">
        <w:rPr/>
        <w:t>00:44:09</w:t>
      </w:r>
      <w:r>
        <w:tab/>
      </w:r>
      <w:r w:rsidR="76B5DC6F">
        <w:rPr/>
        <w:t>Julia Bauer (she/her) I NLC:</w:t>
      </w:r>
      <w:r>
        <w:tab/>
      </w:r>
      <w:r w:rsidR="76B5DC6F">
        <w:rPr/>
        <w:t>Reacted to "Our project is funde..." with 👍🏻</w:t>
      </w:r>
    </w:p>
    <w:p xmlns:wp14="http://schemas.microsoft.com/office/word/2010/wordml" w:rsidP="28296E31" wp14:paraId="6B9954E9" wp14:textId="57B46208">
      <w:pPr>
        <w:pStyle w:val="Normal"/>
      </w:pPr>
      <w:r w:rsidR="76B5DC6F">
        <w:rPr/>
        <w:t>00:44:18</w:t>
      </w:r>
      <w:r>
        <w:tab/>
      </w:r>
      <w:r w:rsidR="76B5DC6F">
        <w:rPr/>
        <w:t>Julia Bauer (she/her) I NLC:</w:t>
      </w:r>
      <w:r>
        <w:tab/>
      </w:r>
      <w:r w:rsidR="76B5DC6F">
        <w:rPr/>
        <w:t>Replying to "Our project is funde..."</w:t>
      </w:r>
    </w:p>
    <w:p xmlns:wp14="http://schemas.microsoft.com/office/word/2010/wordml" w:rsidP="28296E31" wp14:paraId="2E990FB5" wp14:textId="7BB118A8">
      <w:pPr>
        <w:pStyle w:val="Normal"/>
      </w:pPr>
      <w:r w:rsidR="76B5DC6F">
        <w:rPr/>
        <w:t xml:space="preserve"> </w:t>
      </w:r>
    </w:p>
    <w:p xmlns:wp14="http://schemas.microsoft.com/office/word/2010/wordml" w:rsidP="28296E31" wp14:paraId="0319AE27" wp14:textId="088F27E9">
      <w:pPr>
        <w:pStyle w:val="Normal"/>
      </w:pPr>
      <w:r w:rsidR="76B5DC6F">
        <w:rPr/>
        <w:t>gotcha! Thank you 🙂</w:t>
      </w:r>
    </w:p>
    <w:p xmlns:wp14="http://schemas.microsoft.com/office/word/2010/wordml" w:rsidP="28296E31" wp14:paraId="764FAA29" wp14:textId="7A9EF0E4">
      <w:pPr>
        <w:pStyle w:val="Normal"/>
      </w:pPr>
      <w:r w:rsidR="76B5DC6F">
        <w:rPr/>
        <w:t>00:44:46</w:t>
      </w:r>
      <w:r>
        <w:tab/>
      </w:r>
      <w:r w:rsidR="76B5DC6F">
        <w:rPr/>
        <w:t>Abby Davidson (NACo):</w:t>
      </w:r>
      <w:r>
        <w:tab/>
      </w:r>
      <w:r w:rsidR="76B5DC6F">
        <w:rPr/>
        <w:t>Reacted to "Our project is funde..." with 👍🏻</w:t>
      </w:r>
    </w:p>
    <w:p xmlns:wp14="http://schemas.microsoft.com/office/word/2010/wordml" w:rsidP="28296E31" wp14:paraId="1866E4B1" wp14:textId="4EAD6B25">
      <w:pPr>
        <w:pStyle w:val="Normal"/>
      </w:pPr>
      <w:r w:rsidR="76B5DC6F">
        <w:rPr/>
        <w:t>00:45:54</w:t>
      </w:r>
      <w:r>
        <w:tab/>
      </w:r>
      <w:r w:rsidR="76B5DC6F">
        <w:rPr/>
        <w:t>Jillian McGuffey (NAPA):</w:t>
      </w:r>
      <w:r>
        <w:tab/>
      </w:r>
      <w:r w:rsidR="76B5DC6F">
        <w:rPr/>
        <w:t xml:space="preserve">To register for the event on the 31st: </w:t>
      </w:r>
      <w:hyperlink r:id="Rb45779154dc14a62">
        <w:r w:rsidRPr="165FDEBF" w:rsidR="76B5DC6F">
          <w:rPr>
            <w:rStyle w:val="Hyperlink"/>
          </w:rPr>
          <w:t>https://us02web.zoom.us/meeting/register/yU2in722RRSoxuNv-CgYzw</w:t>
        </w:r>
      </w:hyperlink>
    </w:p>
    <w:p w:rsidR="165FDEBF" w:rsidP="165FDEBF" w:rsidRDefault="165FDEBF" w14:paraId="3BF2E238" w14:textId="546CA053">
      <w:pPr>
        <w:pStyle w:val="Normal"/>
      </w:pPr>
    </w:p>
    <w:p xmlns:wp14="http://schemas.microsoft.com/office/word/2010/wordml" w:rsidP="28296E31" wp14:paraId="333EA779" wp14:textId="7C22C312">
      <w:pPr>
        <w:pStyle w:val="Normal"/>
      </w:pPr>
      <w:r w:rsidR="76B5DC6F">
        <w:rPr/>
        <w:t>00:45:56</w:t>
      </w:r>
      <w:r>
        <w:tab/>
      </w:r>
      <w:r w:rsidR="76B5DC6F">
        <w:rPr/>
        <w:t>Abby Davidson (NACo):</w:t>
      </w:r>
      <w:r>
        <w:tab/>
      </w:r>
      <w:r w:rsidR="76B5DC6F">
        <w:rPr/>
        <w:t>Couldn't agree more, David.</w:t>
      </w:r>
    </w:p>
    <w:p xmlns:wp14="http://schemas.microsoft.com/office/word/2010/wordml" w:rsidP="28296E31" wp14:paraId="088D4EB7" wp14:textId="274C29BE">
      <w:pPr>
        <w:pStyle w:val="Normal"/>
      </w:pPr>
      <w:r w:rsidR="76B5DC6F">
        <w:rPr/>
        <w:t>00:46:09</w:t>
      </w:r>
      <w:r>
        <w:tab/>
      </w:r>
      <w:r w:rsidR="76B5DC6F">
        <w:rPr/>
        <w:t>Julia Bauer (she/her) I NLC:</w:t>
      </w:r>
      <w:r>
        <w:tab/>
      </w:r>
      <w:r w:rsidR="76B5DC6F">
        <w:rPr/>
        <w:t>Reacted to "To register for the ..." with ❤️</w:t>
      </w:r>
    </w:p>
    <w:p xmlns:wp14="http://schemas.microsoft.com/office/word/2010/wordml" w:rsidP="28296E31" wp14:paraId="0D6ABECB" wp14:textId="2B43C41C">
      <w:pPr>
        <w:pStyle w:val="Normal"/>
      </w:pPr>
      <w:r w:rsidR="76B5DC6F">
        <w:rPr/>
        <w:t>00:46:43</w:t>
      </w:r>
      <w:r>
        <w:tab/>
      </w:r>
      <w:r w:rsidR="76B5DC6F">
        <w:rPr/>
        <w:t>Brad Riley:</w:t>
      </w:r>
      <w:r>
        <w:tab/>
      </w:r>
      <w:r w:rsidR="76B5DC6F">
        <w:rPr/>
        <w:t>Reacted to "To register for the ..." with ❤️</w:t>
      </w:r>
    </w:p>
    <w:p xmlns:wp14="http://schemas.microsoft.com/office/word/2010/wordml" w:rsidP="28296E31" wp14:paraId="5536CDB3" wp14:textId="4763784B">
      <w:pPr>
        <w:pStyle w:val="Normal"/>
      </w:pPr>
      <w:r w:rsidR="76B5DC6F">
        <w:rPr/>
        <w:t>00:46:58</w:t>
      </w:r>
      <w:r>
        <w:tab/>
      </w:r>
      <w:r w:rsidR="76B5DC6F">
        <w:rPr/>
        <w:t>Brad Riley:</w:t>
      </w:r>
      <w:r>
        <w:tab/>
      </w:r>
      <w:r w:rsidR="76B5DC6F">
        <w:rPr/>
        <w:t>Replying to "To register for the ..."</w:t>
      </w:r>
    </w:p>
    <w:p xmlns:wp14="http://schemas.microsoft.com/office/word/2010/wordml" w:rsidP="28296E31" wp14:paraId="718BC890" wp14:textId="25CEE6D5">
      <w:pPr>
        <w:pStyle w:val="Normal"/>
      </w:pPr>
      <w:r w:rsidR="76B5DC6F">
        <w:rPr/>
        <w:t xml:space="preserve"> </w:t>
      </w:r>
    </w:p>
    <w:p xmlns:wp14="http://schemas.microsoft.com/office/word/2010/wordml" w:rsidP="28296E31" wp14:paraId="4EBE32FD" wp14:textId="4354BA0C">
      <w:pPr>
        <w:pStyle w:val="Normal"/>
      </w:pPr>
      <w:r w:rsidR="76B5DC6F">
        <w:rPr/>
        <w:t>Thank you, Jillian!</w:t>
      </w:r>
    </w:p>
    <w:p xmlns:wp14="http://schemas.microsoft.com/office/word/2010/wordml" w:rsidP="28296E31" wp14:paraId="1485EE7A" wp14:textId="0A5F6215">
      <w:pPr>
        <w:pStyle w:val="Normal"/>
      </w:pPr>
      <w:r w:rsidR="76B5DC6F">
        <w:rPr/>
        <w:t>00:47:04</w:t>
      </w:r>
      <w:r>
        <w:tab/>
      </w:r>
      <w:r w:rsidR="76B5DC6F">
        <w:rPr/>
        <w:t>Dante Moreno:</w:t>
      </w:r>
      <w:r>
        <w:tab/>
      </w:r>
      <w:r w:rsidR="76B5DC6F">
        <w:rPr/>
        <w:t>In FY22, states provided $662.3B to local governments – 28.2% of total local government revenue (some was federal pass through $)</w:t>
      </w:r>
    </w:p>
    <w:p xmlns:wp14="http://schemas.microsoft.com/office/word/2010/wordml" w:rsidP="28296E31" wp14:paraId="3F29370E" wp14:textId="57CF4F43">
      <w:pPr>
        <w:pStyle w:val="Normal"/>
      </w:pPr>
      <w:r w:rsidR="76B5DC6F">
        <w:rPr/>
        <w:t>00:48:30</w:t>
      </w:r>
      <w:r>
        <w:tab/>
      </w:r>
      <w:r w:rsidR="76B5DC6F">
        <w:rPr/>
        <w:t>Dante Moreno:</w:t>
      </w:r>
      <w:r>
        <w:tab/>
      </w:r>
      <w:r w:rsidR="76B5DC6F">
        <w:rPr/>
        <w:t>Replying to "In FY22, states prov..."</w:t>
      </w:r>
    </w:p>
    <w:p xmlns:wp14="http://schemas.microsoft.com/office/word/2010/wordml" w:rsidP="28296E31" wp14:paraId="378BEAD4" wp14:textId="003C45A2">
      <w:pPr>
        <w:pStyle w:val="Normal"/>
      </w:pPr>
      <w:r w:rsidR="76B5DC6F">
        <w:rPr/>
        <w:t xml:space="preserve"> </w:t>
      </w:r>
    </w:p>
    <w:p xmlns:wp14="http://schemas.microsoft.com/office/word/2010/wordml" w:rsidP="28296E31" wp14:paraId="4DB59162" wp14:textId="0F7AAA68">
      <w:pPr>
        <w:pStyle w:val="Normal"/>
      </w:pPr>
      <w:r w:rsidR="76B5DC6F">
        <w:rPr/>
        <w:t xml:space="preserve">If curious - </w:t>
      </w:r>
      <w:r w:rsidR="76B5DC6F">
        <w:rPr/>
        <w:t>https://www.congress.gov/crs-product/IN12506</w:t>
      </w:r>
    </w:p>
    <w:p xmlns:wp14="http://schemas.microsoft.com/office/word/2010/wordml" w:rsidP="28296E31" wp14:paraId="309EF439" wp14:textId="43208E86">
      <w:pPr>
        <w:pStyle w:val="Normal"/>
      </w:pPr>
      <w:r w:rsidR="76B5DC6F">
        <w:rPr/>
        <w:t>00:50:29</w:t>
      </w:r>
      <w:r>
        <w:tab/>
      </w:r>
      <w:r w:rsidR="76B5DC6F">
        <w:rPr/>
        <w:t>Jillian McGuffey (NAPA):</w:t>
      </w:r>
      <w:r>
        <w:tab/>
      </w:r>
      <w:r w:rsidR="76B5DC6F">
        <w:rPr/>
        <w:t>Reacted to "Thank you, Jillian!" with ❤️</w:t>
      </w:r>
    </w:p>
    <w:p xmlns:wp14="http://schemas.microsoft.com/office/word/2010/wordml" w:rsidP="28296E31" wp14:paraId="1EAF1978" wp14:textId="31F4EE73">
      <w:pPr>
        <w:pStyle w:val="Normal"/>
      </w:pPr>
      <w:r w:rsidR="76B5DC6F">
        <w:rPr/>
        <w:t>00:56:39</w:t>
      </w:r>
      <w:r>
        <w:tab/>
      </w:r>
      <w:r w:rsidR="76B5DC6F">
        <w:rPr/>
        <w:t>Julia Bauer (she/her</w:t>
      </w:r>
      <w:r w:rsidR="76B5DC6F">
        <w:rPr/>
        <w:t>) I</w:t>
      </w:r>
      <w:r w:rsidR="76B5DC6F">
        <w:rPr/>
        <w:t xml:space="preserve"> NLC:</w:t>
      </w:r>
      <w:r>
        <w:tab/>
      </w:r>
      <w:r w:rsidR="76B5DC6F">
        <w:rPr/>
        <w:t xml:space="preserve">Here's our state and local fiscal recovery fund tracker that we have in partnership with NACo and Brookings! We just updated it yesterday </w:t>
      </w:r>
      <w:hyperlink r:id="R40ac546b7ede4c00">
        <w:r w:rsidRPr="1033D50E" w:rsidR="76B5DC6F">
          <w:rPr>
            <w:rStyle w:val="Hyperlink"/>
          </w:rPr>
          <w:t>https://www.nlc.org/resource/local-government-arpa-investment-tracker/</w:t>
        </w:r>
      </w:hyperlink>
    </w:p>
    <w:p w:rsidR="1033D50E" w:rsidP="1033D50E" w:rsidRDefault="1033D50E" w14:paraId="5CDEFDDA" w14:textId="01B70B96">
      <w:pPr>
        <w:pStyle w:val="Normal"/>
      </w:pPr>
    </w:p>
    <w:p xmlns:wp14="http://schemas.microsoft.com/office/word/2010/wordml" w:rsidP="28296E31" wp14:paraId="6FBB9BF1" wp14:textId="1BB105C3">
      <w:pPr>
        <w:pStyle w:val="Normal"/>
      </w:pPr>
      <w:r w:rsidR="76B5DC6F">
        <w:rPr/>
        <w:t>00:57:07</w:t>
      </w:r>
      <w:r>
        <w:tab/>
      </w:r>
      <w:r w:rsidR="76B5DC6F">
        <w:rPr/>
        <w:t>Isabella Reed (NACo):</w:t>
      </w:r>
      <w:r>
        <w:tab/>
      </w:r>
      <w:r w:rsidR="76B5DC6F">
        <w:rPr/>
        <w:t>In case of interest to anyone, NACo's Finance, Policy and Intergovernmental Affairs Steering Committee recently approved a resolution to ensure the accuracy of the U.S. Census (on page 113 here): National Association of Counties File Transfer Site - Dante, not sure if you're connected with Paige from NACo but I think that will be a priority for her as any federal changes come up</w:t>
      </w:r>
    </w:p>
    <w:p xmlns:wp14="http://schemas.microsoft.com/office/word/2010/wordml" w:rsidP="28296E31" wp14:paraId="27CE221C" wp14:textId="2C47818A">
      <w:pPr>
        <w:pStyle w:val="Normal"/>
      </w:pPr>
      <w:r w:rsidR="76B5DC6F">
        <w:rPr/>
        <w:t>00:58:09</w:t>
      </w:r>
      <w:r>
        <w:tab/>
      </w:r>
      <w:r w:rsidR="76B5DC6F">
        <w:rPr/>
        <w:t>Dante Moreno:</w:t>
      </w:r>
      <w:r>
        <w:tab/>
      </w:r>
      <w:r w:rsidR="76B5DC6F">
        <w:rPr/>
        <w:t>Reacted to "In case of interest ..." with ❤️</w:t>
      </w:r>
    </w:p>
    <w:p xmlns:wp14="http://schemas.microsoft.com/office/word/2010/wordml" w:rsidP="28296E31" wp14:paraId="16301A7A" wp14:textId="49E2E1E5">
      <w:pPr>
        <w:pStyle w:val="Normal"/>
      </w:pPr>
      <w:r w:rsidR="76B5DC6F">
        <w:rPr/>
        <w:t>00:58:45</w:t>
      </w:r>
      <w:r>
        <w:tab/>
      </w:r>
      <w:r w:rsidR="76B5DC6F">
        <w:rPr/>
        <w:t>Jillian McGuffey (NAPA):</w:t>
      </w:r>
      <w:r>
        <w:tab/>
      </w:r>
      <w:r w:rsidR="76B5DC6F">
        <w:rPr/>
        <w:t>Replying to "In case of interest ..."</w:t>
      </w:r>
    </w:p>
    <w:p xmlns:wp14="http://schemas.microsoft.com/office/word/2010/wordml" w:rsidP="28296E31" wp14:paraId="2D181F25" wp14:textId="7B546592">
      <w:pPr>
        <w:pStyle w:val="Normal"/>
      </w:pPr>
      <w:r w:rsidR="76B5DC6F">
        <w:rPr/>
        <w:t xml:space="preserve"> </w:t>
      </w:r>
    </w:p>
    <w:p xmlns:wp14="http://schemas.microsoft.com/office/word/2010/wordml" w:rsidP="28296E31" wp14:paraId="358224C7" wp14:textId="7ABC0BAC">
      <w:pPr>
        <w:pStyle w:val="Normal"/>
      </w:pPr>
      <w:r w:rsidR="76B5DC6F">
        <w:rPr/>
        <w:t>Hi just a heads up that this link didn't work for me</w:t>
      </w:r>
    </w:p>
    <w:p xmlns:wp14="http://schemas.microsoft.com/office/word/2010/wordml" w:rsidP="28296E31" wp14:paraId="605308AF" wp14:textId="3708F7A0">
      <w:pPr>
        <w:pStyle w:val="Normal"/>
      </w:pPr>
      <w:r w:rsidR="76B5DC6F">
        <w:rPr/>
        <w:t>00:58:51</w:t>
      </w:r>
      <w:r>
        <w:tab/>
      </w:r>
      <w:r w:rsidR="76B5DC6F">
        <w:rPr/>
        <w:t>Brad Riley:</w:t>
      </w:r>
      <w:r>
        <w:tab/>
      </w:r>
      <w:r w:rsidR="76B5DC6F">
        <w:rPr/>
        <w:t>I have a wealth of connections to introduce people to.</w:t>
      </w:r>
    </w:p>
    <w:p xmlns:wp14="http://schemas.microsoft.com/office/word/2010/wordml" w:rsidP="28296E31" wp14:paraId="75B30F6B" wp14:textId="6A4C3B77">
      <w:pPr>
        <w:pStyle w:val="Normal"/>
      </w:pPr>
      <w:r w:rsidR="76B5DC6F">
        <w:rPr/>
        <w:t>00:59:05</w:t>
      </w:r>
      <w:r>
        <w:tab/>
      </w:r>
      <w:r w:rsidR="76B5DC6F">
        <w:rPr/>
        <w:t>Jillian McGuffey (NAPA):</w:t>
      </w:r>
      <w:r>
        <w:tab/>
      </w:r>
      <w:r w:rsidR="76B5DC6F">
        <w:rPr/>
        <w:t>Reacted to "I have a wealth of c..." with 👏</w:t>
      </w:r>
    </w:p>
    <w:p xmlns:wp14="http://schemas.microsoft.com/office/word/2010/wordml" w:rsidP="28296E31" wp14:paraId="03400F02" wp14:textId="39864D6C">
      <w:pPr>
        <w:pStyle w:val="Normal"/>
      </w:pPr>
      <w:r w:rsidR="76B5DC6F">
        <w:rPr/>
        <w:t>00:59:16</w:t>
      </w:r>
      <w:r>
        <w:tab/>
      </w:r>
      <w:r w:rsidR="76B5DC6F">
        <w:rPr/>
        <w:t>Brad Riley:</w:t>
      </w:r>
      <w:r>
        <w:tab/>
      </w:r>
      <w:r w:rsidR="76B5DC6F">
        <w:rPr/>
        <w:t>mrpublicpolicy@gmail.com</w:t>
      </w:r>
      <w:r w:rsidR="76B5DC6F">
        <w:rPr/>
        <w:t xml:space="preserve"> please feel free to email me if you’d like to talk more.</w:t>
      </w:r>
    </w:p>
    <w:p xmlns:wp14="http://schemas.microsoft.com/office/word/2010/wordml" w:rsidP="28296E31" wp14:paraId="3B9D59AC" wp14:textId="7520B7DB">
      <w:pPr>
        <w:pStyle w:val="Normal"/>
      </w:pPr>
      <w:r w:rsidR="76B5DC6F">
        <w:rPr/>
        <w:t>00:59:23</w:t>
      </w:r>
      <w:r>
        <w:tab/>
      </w:r>
      <w:r w:rsidR="76B5DC6F">
        <w:rPr/>
        <w:t>Abby Davidson (NACo):</w:t>
      </w:r>
      <w:r>
        <w:tab/>
      </w:r>
      <w:r w:rsidR="76B5DC6F">
        <w:rPr/>
        <w:t>Reacted to "I have a wealth of c..." with 👍</w:t>
      </w:r>
    </w:p>
    <w:p xmlns:wp14="http://schemas.microsoft.com/office/word/2010/wordml" w:rsidP="28296E31" wp14:paraId="17203373" wp14:textId="402DA504">
      <w:pPr>
        <w:pStyle w:val="Normal"/>
      </w:pPr>
      <w:r w:rsidR="76B5DC6F">
        <w:rPr/>
        <w:t>00:59:26</w:t>
      </w:r>
      <w:r>
        <w:tab/>
      </w:r>
      <w:r w:rsidR="76B5DC6F">
        <w:rPr/>
        <w:t>Julia Bauer (she/her) I NLC:</w:t>
      </w:r>
      <w:r>
        <w:tab/>
      </w:r>
      <w:r w:rsidR="76B5DC6F">
        <w:rPr/>
        <w:t>Reacted to "I have a wealth of c..." with 👍</w:t>
      </w:r>
    </w:p>
    <w:p xmlns:wp14="http://schemas.microsoft.com/office/word/2010/wordml" w:rsidP="28296E31" wp14:paraId="1EC6D7BA" wp14:textId="7FF04F67">
      <w:pPr>
        <w:pStyle w:val="Normal"/>
      </w:pPr>
      <w:r w:rsidR="76B5DC6F">
        <w:rPr/>
        <w:t>00:59:30</w:t>
      </w:r>
      <w:r>
        <w:tab/>
      </w:r>
      <w:r w:rsidR="76B5DC6F">
        <w:rPr/>
        <w:t>Abby Davidson (NACo):</w:t>
      </w:r>
      <w:r>
        <w:tab/>
      </w:r>
      <w:r w:rsidR="76B5DC6F">
        <w:rPr/>
        <w:t>Reacted to "mrpublicpolicy@gmail..." with 👍</w:t>
      </w:r>
    </w:p>
    <w:p xmlns:wp14="http://schemas.microsoft.com/office/word/2010/wordml" w:rsidP="28296E31" wp14:paraId="4815595F" wp14:textId="006A19C5">
      <w:pPr>
        <w:pStyle w:val="Normal"/>
      </w:pPr>
      <w:r w:rsidR="76B5DC6F">
        <w:rPr/>
        <w:t>01:00:03</w:t>
      </w:r>
      <w:r>
        <w:tab/>
      </w:r>
      <w:r w:rsidR="76B5DC6F">
        <w:rPr/>
        <w:t>David Swindell:</w:t>
      </w:r>
      <w:r>
        <w:tab/>
      </w:r>
      <w:r w:rsidR="76B5DC6F">
        <w:rPr/>
        <w:t>Reacted to "mrpublicpolicy@gmail..." with 👍</w:t>
      </w:r>
    </w:p>
    <w:p xmlns:wp14="http://schemas.microsoft.com/office/word/2010/wordml" w:rsidP="28296E31" wp14:paraId="1A046A1A" wp14:textId="4840D92B">
      <w:pPr>
        <w:pStyle w:val="Normal"/>
      </w:pPr>
      <w:r w:rsidR="76B5DC6F">
        <w:rPr/>
        <w:t>01:00:07</w:t>
      </w:r>
      <w:r>
        <w:tab/>
      </w:r>
      <w:r w:rsidR="76B5DC6F">
        <w:rPr/>
        <w:t>David Swindell:</w:t>
      </w:r>
      <w:r>
        <w:tab/>
      </w:r>
      <w:r w:rsidR="76B5DC6F">
        <w:rPr/>
        <w:t>Reacted to "I have a wealth of c..." with 👍</w:t>
      </w:r>
    </w:p>
    <w:p xmlns:wp14="http://schemas.microsoft.com/office/word/2010/wordml" w:rsidP="28296E31" wp14:paraId="133DAE94" wp14:textId="6DB2F98B">
      <w:pPr>
        <w:pStyle w:val="Normal"/>
      </w:pPr>
      <w:r w:rsidR="76B5DC6F">
        <w:rPr/>
        <w:t>01:00:44</w:t>
      </w:r>
      <w:r>
        <w:tab/>
      </w:r>
      <w:r w:rsidR="76B5DC6F">
        <w:rPr/>
        <w:t>Isabella Reed (NACo):</w:t>
      </w:r>
      <w:r>
        <w:tab/>
      </w:r>
      <w:r w:rsidR="76B5DC6F">
        <w:rPr/>
        <w:t>Replying to "In case of interest ..."</w:t>
      </w:r>
    </w:p>
    <w:p xmlns:wp14="http://schemas.microsoft.com/office/word/2010/wordml" w:rsidP="28296E31" wp14:paraId="3E1FC83A" wp14:textId="17EC16A3">
      <w:pPr>
        <w:pStyle w:val="Normal"/>
      </w:pPr>
      <w:r w:rsidR="76B5DC6F">
        <w:rPr/>
        <w:t xml:space="preserve"> </w:t>
      </w:r>
    </w:p>
    <w:p w:rsidR="76B5DC6F" w:rsidP="1033D50E" w:rsidRDefault="76B5DC6F" w14:paraId="1F8B7E9B" w14:textId="3D1CA617">
      <w:pPr>
        <w:pStyle w:val="Normal"/>
        <w:rPr>
          <w:rFonts w:ascii="Aptos" w:hAnsi="Aptos" w:eastAsia="Aptos" w:cs="Aptos"/>
          <w:noProof w:val="0"/>
          <w:sz w:val="24"/>
          <w:szCs w:val="24"/>
          <w:lang w:val="en-US"/>
        </w:rPr>
      </w:pPr>
      <w:r w:rsidR="76B5DC6F">
        <w:rPr/>
        <w:t xml:space="preserve">Apologies! You can also find them here on the </w:t>
      </w:r>
      <w:hyperlink r:id="Rdfb0b3d7b37a4cab">
        <w:r w:rsidRPr="1033D50E" w:rsidR="50DD35F6">
          <w:rPr>
            <w:rStyle w:val="Hyperlink"/>
            <w:rFonts w:ascii="Aptos" w:hAnsi="Aptos" w:eastAsia="Aptos" w:cs="Aptos"/>
            <w:noProof w:val="0"/>
            <w:sz w:val="24"/>
            <w:szCs w:val="24"/>
            <w:lang w:val="en-US"/>
          </w:rPr>
          <w:t>American County Platform &amp; Policy Briefs | National Association of Counties</w:t>
        </w:r>
      </w:hyperlink>
    </w:p>
    <w:p xmlns:wp14="http://schemas.microsoft.com/office/word/2010/wordml" w:rsidP="28296E31" wp14:paraId="1E766C17" wp14:textId="1C85E1AA">
      <w:pPr>
        <w:pStyle w:val="Normal"/>
      </w:pPr>
      <w:r w:rsidR="76B5DC6F">
        <w:rPr/>
        <w:t>01:02:05</w:t>
      </w:r>
      <w:r>
        <w:tab/>
      </w:r>
      <w:r w:rsidR="76B5DC6F">
        <w:rPr/>
        <w:t>Jillian McGuffey (NAPA):</w:t>
      </w:r>
      <w:r>
        <w:tab/>
      </w:r>
      <w:r w:rsidR="76B5DC6F">
        <w:rPr/>
        <w:t>Reacted to "Apologies! You can a..." with 🎉</w:t>
      </w:r>
    </w:p>
    <w:p xmlns:wp14="http://schemas.microsoft.com/office/word/2010/wordml" w:rsidP="28296E31" wp14:paraId="4C1CAD6A" wp14:textId="482E8FE6">
      <w:pPr>
        <w:pStyle w:val="Normal"/>
      </w:pPr>
      <w:r w:rsidR="76B5DC6F">
        <w:rPr/>
        <w:t>01:02:14</w:t>
      </w:r>
      <w:r>
        <w:tab/>
      </w:r>
      <w:r w:rsidR="76B5DC6F">
        <w:rPr/>
        <w:t>Chris Koliba:</w:t>
      </w:r>
      <w:r>
        <w:tab/>
      </w:r>
      <w:r w:rsidR="76B5DC6F">
        <w:rPr/>
        <w:t>Thank you for this conversation.</w:t>
      </w:r>
    </w:p>
    <w:p xmlns:wp14="http://schemas.microsoft.com/office/word/2010/wordml" w:rsidP="28296E31" wp14:paraId="4489D7DE" wp14:textId="13533DC8">
      <w:pPr>
        <w:pStyle w:val="Normal"/>
      </w:pPr>
      <w:r w:rsidR="76B5DC6F">
        <w:rPr/>
        <w:t xml:space="preserve">01:02:15        Dante Moreno:  </w:t>
      </w:r>
      <w:hyperlink r:id="R3c66b152d907436f">
        <w:r w:rsidRPr="165FDEBF" w:rsidR="76B5DC6F">
          <w:rPr>
            <w:rStyle w:val="Hyperlink"/>
          </w:rPr>
          <w:t>https://www.congress.gov/crs-product/IN12506</w:t>
        </w:r>
      </w:hyperlink>
    </w:p>
    <w:p xmlns:wp14="http://schemas.microsoft.com/office/word/2010/wordml" w:rsidP="28296E31" wp14:paraId="5207B228" wp14:textId="779F7F44">
      <w:pPr>
        <w:pStyle w:val="Normal"/>
      </w:pPr>
      <w:r w:rsidR="76B5DC6F">
        <w:rPr/>
        <w:t xml:space="preserve"> and </w:t>
      </w:r>
      <w:hyperlink r:id="R1fd370a63deb4826">
        <w:r w:rsidRPr="165FDEBF" w:rsidR="76B5DC6F">
          <w:rPr>
            <w:rStyle w:val="Hyperlink"/>
          </w:rPr>
          <w:t>https://www.nlc.org/wp-content/uploads/2020/02/Home-Rule-Principles-ReportWEB-2-1.pdf</w:t>
        </w:r>
      </w:hyperlink>
    </w:p>
    <w:p w:rsidR="165FDEBF" w:rsidP="165FDEBF" w:rsidRDefault="165FDEBF" w14:paraId="4C778985" w14:textId="2750B7F0">
      <w:pPr>
        <w:pStyle w:val="Normal"/>
      </w:pPr>
    </w:p>
    <w:p xmlns:wp14="http://schemas.microsoft.com/office/word/2010/wordml" w:rsidP="28296E31" wp14:paraId="520A6BEA" wp14:textId="74A6ABB2">
      <w:pPr>
        <w:pStyle w:val="Normal"/>
      </w:pPr>
      <w:r w:rsidR="76B5DC6F">
        <w:rPr/>
        <w:t>01:02:45</w:t>
      </w:r>
      <w:r>
        <w:tab/>
      </w:r>
      <w:r w:rsidR="76B5DC6F">
        <w:rPr/>
        <w:t>Julia Bauer (she/her) I NLC:</w:t>
      </w:r>
      <w:r>
        <w:tab/>
      </w:r>
      <w:r w:rsidR="76B5DC6F">
        <w:rPr/>
        <w:t xml:space="preserve">thank you all! feel free to email me at </w:t>
      </w:r>
      <w:r w:rsidR="76B5DC6F">
        <w:rPr/>
        <w:t>bauer@nlc.org</w:t>
      </w:r>
      <w:r w:rsidR="76B5DC6F">
        <w:rPr/>
        <w:t xml:space="preserve"> and Dante and </w:t>
      </w:r>
      <w:r w:rsidR="76B5DC6F">
        <w:rPr/>
        <w:t>moreno@nlc.org</w:t>
      </w:r>
    </w:p>
    <w:p xmlns:wp14="http://schemas.microsoft.com/office/word/2010/wordml" w:rsidP="28296E31" wp14:paraId="2C078E63" wp14:textId="4096E161">
      <w:pPr>
        <w:pStyle w:val="Normal"/>
      </w:pPr>
      <w:r w:rsidR="76B5DC6F">
        <w:rPr/>
        <w:t>01:04:04</w:t>
      </w:r>
      <w:r>
        <w:tab/>
      </w:r>
      <w:r w:rsidR="76B5DC6F">
        <w:rPr/>
        <w:t>Dante Moreno:</w:t>
      </w:r>
      <w:r>
        <w:tab/>
      </w:r>
      <w:r w:rsidR="76B5DC6F">
        <w:rPr/>
        <w:t>Thanks for having us! This was great!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68C29"/>
    <w:rsid w:val="1033D50E"/>
    <w:rsid w:val="165FDEBF"/>
    <w:rsid w:val="2436C077"/>
    <w:rsid w:val="28296E31"/>
    <w:rsid w:val="4B46741B"/>
    <w:rsid w:val="50DD35F6"/>
    <w:rsid w:val="58F68C29"/>
    <w:rsid w:val="76B5D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8C29"/>
  <w15:chartTrackingRefBased/>
  <w15:docId w15:val="{BC85CF27-9FB9-47A4-A5C9-ACEBC5506E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hlr.temple.edu/publications/state-preemption-laws" TargetMode="External" Id="Re0611c48e1334d82" /><Relationship Type="http://schemas.openxmlformats.org/officeDocument/2006/relationships/hyperlink" Target="https://www.abetterbalance.org/new-analysis-nearly-73-million-workers-live-in-states-that-prohibit-local-paid-sick-time-laws/" TargetMode="External" Id="R7224e2d130554f64" /><Relationship Type="http://schemas.openxmlformats.org/officeDocument/2006/relationships/hyperlink" Target="https://www.naco.org/resource/big-shift-analysis-local-cost-federal-cuts" TargetMode="External" Id="Rfd0160cd85a442cc" /><Relationship Type="http://schemas.openxmlformats.org/officeDocument/2006/relationships/hyperlink" Target="https://us02web.zoom.us/meeting/register/yU2in722RRSoxuNv-CgYzw" TargetMode="External" Id="Rb45779154dc14a62" /><Relationship Type="http://schemas.openxmlformats.org/officeDocument/2006/relationships/hyperlink" Target="https://www.congress.gov/crs-product/IN12506" TargetMode="External" Id="R3c66b152d907436f" /><Relationship Type="http://schemas.openxmlformats.org/officeDocument/2006/relationships/hyperlink" Target="https://www.nlc.org/wp-content/uploads/2020/02/Home-Rule-Principles-ReportWEB-2-1.pdf" TargetMode="External" Id="R1fd370a63deb4826" /><Relationship Type="http://schemas.openxmlformats.org/officeDocument/2006/relationships/hyperlink" Target="https://munifinance.uchicago.edu/congressional/" TargetMode="External" Id="R5e873cf6e80c4962" /><Relationship Type="http://schemas.openxmlformats.org/officeDocument/2006/relationships/hyperlink" Target="https://www.nlc.org/resource/local-government-arpa-investment-tracker/" TargetMode="External" Id="R40ac546b7ede4c00" /><Relationship Type="http://schemas.openxmlformats.org/officeDocument/2006/relationships/hyperlink" Target="https://www.naco.org/page/american-county-platform-policy-briefs" TargetMode="External" Id="Rdfb0b3d7b37a4ca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34B0BF93F114792DAE98D60D21845" ma:contentTypeVersion="17" ma:contentTypeDescription="Create a new document." ma:contentTypeScope="" ma:versionID="b878fae5a8b97eb70b58d2519b52e053">
  <xsd:schema xmlns:xsd="http://www.w3.org/2001/XMLSchema" xmlns:xs="http://www.w3.org/2001/XMLSchema" xmlns:p="http://schemas.microsoft.com/office/2006/metadata/properties" xmlns:ns2="f0f27a86-b7d9-4160-9514-80dfa6351e2e" xmlns:ns3="1b2e2280-a3db-4ef7-8c39-f13858128b7c" xmlns:ns4="192c01f2-12c1-4ee2-bfd9-9086b89fed33" targetNamespace="http://schemas.microsoft.com/office/2006/metadata/properties" ma:root="true" ma:fieldsID="c4a74547e97fb69e496f9e6e6930054d" ns2:_="" ns3:_="" ns4:_="">
    <xsd:import namespace="f0f27a86-b7d9-4160-9514-80dfa6351e2e"/>
    <xsd:import namespace="1b2e2280-a3db-4ef7-8c39-f13858128b7c"/>
    <xsd:import namespace="192c01f2-12c1-4ee2-bfd9-9086b89fe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7a86-b7d9-4160-9514-80dfa6351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c6d282-7435-4cb5-8b0d-6adc88ee2d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e2280-a3db-4ef7-8c39-f13858128b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c01f2-12c1-4ee2-bfd9-9086b89fed3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fda7c0-fb02-45e5-8689-8f6911239ba0}" ma:internalName="TaxCatchAll" ma:showField="CatchAllData" ma:web="192c01f2-12c1-4ee2-bfd9-9086b89fe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c01f2-12c1-4ee2-bfd9-9086b89fed33" xsi:nil="true"/>
    <lcf76f155ced4ddcb4097134ff3c332f xmlns="f0f27a86-b7d9-4160-9514-80dfa6351e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9B257C-06E4-4CA5-A979-70E45A4DFEE8}"/>
</file>

<file path=customXml/itemProps2.xml><?xml version="1.0" encoding="utf-8"?>
<ds:datastoreItem xmlns:ds="http://schemas.openxmlformats.org/officeDocument/2006/customXml" ds:itemID="{9936DF51-ADC3-4575-9FBC-89AF07856E10}"/>
</file>

<file path=customXml/itemProps3.xml><?xml version="1.0" encoding="utf-8"?>
<ds:datastoreItem xmlns:ds="http://schemas.openxmlformats.org/officeDocument/2006/customXml" ds:itemID="{F6EC33BE-8739-4DEF-A9EA-06C8A25D55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McGuffey</dc:creator>
  <cp:keywords/>
  <dc:description/>
  <cp:lastModifiedBy>Jillian McGuffey</cp:lastModifiedBy>
  <dcterms:created xsi:type="dcterms:W3CDTF">2025-07-25T23:11:49Z</dcterms:created>
  <dcterms:modified xsi:type="dcterms:W3CDTF">2025-07-25T23:16:05Z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0x0101003EC34B0BF93F114792DAE98D60D21845</vt:lpwstr>
  </property>
  <property fmtid="{D5CDD505-2E9C-101B-9397-08002B2CF9AE}" pid="3" name="MediaServiceImageTags">
    <vt:lpwstr/>
  </property>
</Properties>
</file>