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2D9EF81B">
            <wp:simplePos x="0" y="0"/>
            <wp:positionH relativeFrom="column">
              <wp:posOffset>-453390</wp:posOffset>
            </wp:positionH>
            <wp:positionV relativeFrom="page">
              <wp:posOffset>8890</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5E103FD0"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B620FA">
                              <w:rPr>
                                <w:rFonts w:ascii="Avenir Next Medium" w:hAnsi="Avenir Next Medium"/>
                                <w:b/>
                                <w:bCs/>
                                <w:color w:val="231F20"/>
                                <w:sz w:val="22"/>
                                <w:szCs w:val="22"/>
                              </w:rPr>
                              <w:t xml:space="preserve"> 2025</w:t>
                            </w:r>
                            <w:r w:rsidR="00667AA0" w:rsidRPr="00657E30">
                              <w:rPr>
                                <w:rFonts w:ascii="Avenir Next Medium" w:hAnsi="Avenir Next Medium"/>
                                <w:b/>
                                <w:bCs/>
                                <w:color w:val="231F20"/>
                                <w:sz w:val="22"/>
                                <w:szCs w:val="22"/>
                              </w:rPr>
                              <w:t xml:space="preserve"> WEEK </w:t>
                            </w:r>
                            <w:r>
                              <w:rPr>
                                <w:rFonts w:ascii="Avenir Next Medium" w:hAnsi="Avenir Next Medium"/>
                                <w:b/>
                                <w:bCs/>
                                <w:color w:val="231F20"/>
                                <w:sz w:val="22"/>
                                <w:szCs w:val="22"/>
                              </w:rPr>
                              <w:t>1</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Pr>
                                <w:rFonts w:ascii="Avenir Next Medium" w:hAnsi="Avenir Next Medium"/>
                                <w:i/>
                                <w:iCs/>
                                <w:color w:val="231F20"/>
                                <w:sz w:val="20"/>
                                <w:szCs w:val="20"/>
                              </w:rPr>
                              <w:t>September 13-14, 2025</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" filled="f" stroked="f" strokeweight=".5pt">
                <v:textbox>
                  <w:txbxContent>
                    <w:p w14:paraId="3D9122AF" w14:textId="5E103FD0"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B620FA">
                        <w:rPr>
                          <w:rFonts w:ascii="Avenir Next Medium" w:hAnsi="Avenir Next Medium"/>
                          <w:b/>
                          <w:bCs/>
                          <w:color w:val="231F20"/>
                          <w:sz w:val="22"/>
                          <w:szCs w:val="22"/>
                        </w:rPr>
                        <w:t xml:space="preserve"> 2025</w:t>
                      </w:r>
                      <w:r w:rsidR="00667AA0" w:rsidRPr="00657E30">
                        <w:rPr>
                          <w:rFonts w:ascii="Avenir Next Medium" w:hAnsi="Avenir Next Medium"/>
                          <w:b/>
                          <w:bCs/>
                          <w:color w:val="231F20"/>
                          <w:sz w:val="22"/>
                          <w:szCs w:val="22"/>
                        </w:rPr>
                        <w:t xml:space="preserve"> WEEK </w:t>
                      </w:r>
                      <w:r>
                        <w:rPr>
                          <w:rFonts w:ascii="Avenir Next Medium" w:hAnsi="Avenir Next Medium"/>
                          <w:b/>
                          <w:bCs/>
                          <w:color w:val="231F20"/>
                          <w:sz w:val="22"/>
                          <w:szCs w:val="22"/>
                        </w:rPr>
                        <w:t>1</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Pr>
                          <w:rFonts w:ascii="Avenir Next Medium" w:hAnsi="Avenir Next Medium"/>
                          <w:i/>
                          <w:iCs/>
                          <w:color w:val="231F20"/>
                          <w:sz w:val="20"/>
                          <w:szCs w:val="20"/>
                        </w:rPr>
                        <w:t>September 13-14, 2025</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7777777" w:rsidR="001B5FB6" w:rsidRDefault="001B5FB6">
      <w:pPr>
        <w:rPr>
          <w:noProof/>
        </w:rPr>
      </w:pPr>
    </w:p>
    <w:p w14:paraId="163376D6" w14:textId="32400F42" w:rsidR="008D2683" w:rsidRDefault="001B5FB6">
      <w:pPr>
        <w:rPr>
          <w:noProof/>
        </w:rPr>
      </w:pPr>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r>
        <w:br/>
      </w:r>
    </w:p>
    <w:p w14:paraId="47D91A48" w14:textId="78113196" w:rsidR="0032001F" w:rsidRPr="004F7D92" w:rsidRDefault="0032001F" w:rsidP="0032001F">
      <w:pPr>
        <w:pStyle w:val="paragraph"/>
        <w:spacing w:before="0" w:beforeAutospacing="0" w:after="0" w:afterAutospacing="0"/>
        <w:textAlignment w:val="baseline"/>
        <w:rPr>
          <w:rFonts w:ascii="Avenir Next" w:hAnsi="Avenir Next" w:cs="Calibri"/>
          <w:color w:val="000000" w:themeColor="text1"/>
        </w:rPr>
      </w:pPr>
      <w:r w:rsidRPr="004F7D92">
        <w:rPr>
          <w:rStyle w:val="normaltextrun"/>
          <w:rFonts w:ascii="Avenir Next" w:hAnsi="Avenir Next" w:cs="Calibri"/>
          <w:b/>
          <w:bCs/>
          <w:caps/>
          <w:color w:val="000000" w:themeColor="text1"/>
        </w:rPr>
        <w:t>getting ready for youR first meeting</w:t>
      </w:r>
      <w:r w:rsidRPr="004F7D92">
        <w:rPr>
          <w:rStyle w:val="eop"/>
          <w:rFonts w:ascii="Avenir Next" w:hAnsi="Avenir Next" w:cs="Calibri"/>
          <w:color w:val="000000" w:themeColor="text1"/>
        </w:rPr>
        <w:t> </w:t>
      </w:r>
    </w:p>
    <w:p w14:paraId="6ED20C41" w14:textId="77777777" w:rsidR="0032001F" w:rsidRPr="004F7D92" w:rsidRDefault="0032001F" w:rsidP="0032001F">
      <w:pPr>
        <w:pStyle w:val="paragraph"/>
        <w:spacing w:before="0" w:beforeAutospacing="0" w:after="0" w:afterAutospacing="0"/>
        <w:textAlignment w:val="baseline"/>
        <w:rPr>
          <w:rFonts w:ascii="Avenir Next" w:hAnsi="Avenir Next" w:cs="Segoe UI"/>
          <w:color w:val="000000" w:themeColor="text1"/>
        </w:rPr>
      </w:pPr>
      <w:r w:rsidRPr="004F7D92">
        <w:rPr>
          <w:rStyle w:val="normaltextrun"/>
          <w:rFonts w:ascii="Avenir Next" w:hAnsi="Avenir Next" w:cs="Calibri"/>
          <w:color w:val="000000" w:themeColor="text1"/>
        </w:rPr>
        <w:t>Each week in this section you’ll find the most important information for your group. </w:t>
      </w:r>
      <w:r w:rsidRPr="004F7D92">
        <w:rPr>
          <w:rStyle w:val="eop"/>
          <w:rFonts w:ascii="Avenir Next" w:hAnsi="Avenir Next" w:cs="Calibri"/>
          <w:color w:val="000000" w:themeColor="text1"/>
        </w:rPr>
        <w:t> </w:t>
      </w:r>
    </w:p>
    <w:p w14:paraId="0B2CFA20" w14:textId="77777777" w:rsidR="0032001F" w:rsidRPr="004F7D92" w:rsidRDefault="0032001F" w:rsidP="0032001F">
      <w:pPr>
        <w:pStyle w:val="paragraph"/>
        <w:spacing w:before="0" w:beforeAutospacing="0" w:after="0" w:afterAutospacing="0"/>
        <w:textAlignment w:val="baseline"/>
        <w:rPr>
          <w:rFonts w:ascii="Avenir Next" w:hAnsi="Avenir Next" w:cs="Segoe UI"/>
          <w:color w:val="000000" w:themeColor="text1"/>
        </w:rPr>
      </w:pPr>
      <w:r w:rsidRPr="004F7D92">
        <w:rPr>
          <w:rStyle w:val="normaltextrun"/>
          <w:rFonts w:ascii="Symbol" w:eastAsia="Symbol" w:hAnsi="Symbol" w:cs="Symbol"/>
          <w:b/>
          <w:bCs/>
          <w:color w:val="000000" w:themeColor="text1"/>
        </w:rPr>
        <w:t>ð</w:t>
      </w:r>
      <w:r w:rsidRPr="004F7D92">
        <w:rPr>
          <w:rStyle w:val="normaltextrun"/>
          <w:rFonts w:ascii="Avenir Next" w:hAnsi="Avenir Next" w:cs="Calibri"/>
          <w:b/>
          <w:bCs/>
          <w:caps/>
          <w:color w:val="000000" w:themeColor="text1"/>
        </w:rPr>
        <w:t>    Goals of the First Meeting</w:t>
      </w:r>
      <w:r w:rsidRPr="004F7D92">
        <w:rPr>
          <w:rStyle w:val="eop"/>
          <w:rFonts w:ascii="Avenir Next" w:hAnsi="Avenir Next" w:cs="Calibri"/>
          <w:color w:val="000000" w:themeColor="text1"/>
        </w:rPr>
        <w:t> </w:t>
      </w:r>
    </w:p>
    <w:p w14:paraId="57844F4D" w14:textId="77777777" w:rsidR="0032001F" w:rsidRPr="004F7D92" w:rsidRDefault="0032001F" w:rsidP="0032001F">
      <w:pPr>
        <w:pStyle w:val="paragraph"/>
        <w:numPr>
          <w:ilvl w:val="0"/>
          <w:numId w:val="2"/>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color w:val="000000" w:themeColor="text1"/>
        </w:rPr>
        <w:t>Re-connect with existing members and meet new members</w:t>
      </w:r>
      <w:r w:rsidRPr="004F7D92">
        <w:rPr>
          <w:rStyle w:val="eop"/>
          <w:rFonts w:ascii="Avenir Next" w:hAnsi="Avenir Next" w:cs="Calibri"/>
          <w:color w:val="000000" w:themeColor="text1"/>
        </w:rPr>
        <w:t> </w:t>
      </w:r>
    </w:p>
    <w:p w14:paraId="09E32739" w14:textId="77777777" w:rsidR="0032001F" w:rsidRPr="004F7D92" w:rsidRDefault="0032001F" w:rsidP="0032001F">
      <w:pPr>
        <w:pStyle w:val="paragraph"/>
        <w:numPr>
          <w:ilvl w:val="0"/>
          <w:numId w:val="3"/>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b/>
          <w:bCs/>
          <w:color w:val="000000" w:themeColor="text1"/>
        </w:rPr>
        <w:t>Cast vision for the quarter with your group</w:t>
      </w:r>
      <w:r w:rsidRPr="004F7D92">
        <w:rPr>
          <w:rStyle w:val="eop"/>
          <w:rFonts w:ascii="Avenir Next" w:hAnsi="Avenir Next" w:cs="Calibri"/>
          <w:color w:val="000000" w:themeColor="text1"/>
        </w:rPr>
        <w:t> </w:t>
      </w:r>
    </w:p>
    <w:p w14:paraId="6A647EE9" w14:textId="14694B31" w:rsidR="0032001F" w:rsidRPr="004F7D92" w:rsidRDefault="0032001F" w:rsidP="0F7AE3FB">
      <w:pPr>
        <w:pStyle w:val="paragraph"/>
        <w:numPr>
          <w:ilvl w:val="0"/>
          <w:numId w:val="4"/>
        </w:numPr>
        <w:spacing w:before="0" w:beforeAutospacing="0" w:after="0" w:afterAutospacing="0" w:line="240" w:lineRule="auto"/>
        <w:ind w:left="1080" w:firstLine="0"/>
        <w:textAlignment w:val="baseline"/>
        <w:rPr>
          <w:rFonts w:ascii="Avenir Next" w:hAnsi="Avenir Next" w:cs="Calibri"/>
          <w:color w:val="000000" w:themeColor="text1"/>
        </w:rPr>
      </w:pPr>
      <w:r w:rsidRPr="0F7AE3FB">
        <w:rPr>
          <w:rStyle w:val="normaltextrun"/>
          <w:rFonts w:ascii="Avenir Next" w:hAnsi="Avenir Next" w:cs="Calibri"/>
          <w:b/>
          <w:bCs/>
          <w:color w:val="000000" w:themeColor="text1"/>
        </w:rPr>
        <w:t xml:space="preserve">Clarify your group’s direction/expectations/commitments </w:t>
      </w:r>
      <w:hyperlink r:id="rId10">
        <w:r w:rsidRPr="0F7AE3FB">
          <w:rPr>
            <w:rStyle w:val="normaltextrun"/>
            <w:rFonts w:ascii="Avenir Next" w:hAnsi="Avenir Next" w:cs="Calibri"/>
            <w:b/>
            <w:bCs/>
            <w:color w:val="000000" w:themeColor="text1"/>
            <w:u w:val="single"/>
          </w:rPr>
          <w:t>using the Life Group Commitment Form</w:t>
        </w:r>
      </w:hyperlink>
      <w:r w:rsidRPr="0F7AE3FB">
        <w:rPr>
          <w:rStyle w:val="normaltextrun"/>
          <w:rFonts w:ascii="Avenir Next" w:hAnsi="Avenir Next" w:cs="Calibri"/>
          <w:b/>
          <w:bCs/>
          <w:color w:val="000000" w:themeColor="text1"/>
        </w:rPr>
        <w:t> </w:t>
      </w:r>
      <w:r w:rsidRPr="0F7AE3FB">
        <w:rPr>
          <w:rStyle w:val="eop"/>
          <w:rFonts w:ascii="Avenir Next" w:hAnsi="Avenir Next" w:cs="Calibri"/>
          <w:color w:val="000000" w:themeColor="text1"/>
        </w:rPr>
        <w:t> </w:t>
      </w:r>
    </w:p>
    <w:p w14:paraId="2C659C3E" w14:textId="77777777" w:rsidR="0032001F" w:rsidRPr="004F7D92" w:rsidRDefault="0032001F" w:rsidP="0032001F">
      <w:pPr>
        <w:pStyle w:val="paragraph"/>
        <w:numPr>
          <w:ilvl w:val="0"/>
          <w:numId w:val="5"/>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color w:val="000000" w:themeColor="text1"/>
        </w:rPr>
        <w:t>Briefly discuss the sermon topic (if there is time)</w:t>
      </w:r>
      <w:r w:rsidRPr="004F7D92">
        <w:rPr>
          <w:rStyle w:val="eop"/>
          <w:rFonts w:ascii="Avenir Next" w:hAnsi="Avenir Next" w:cs="Calibri"/>
          <w:color w:val="000000" w:themeColor="text1"/>
        </w:rPr>
        <w:t> </w:t>
      </w:r>
    </w:p>
    <w:p w14:paraId="5127CA11" w14:textId="77777777" w:rsidR="0032001F" w:rsidRPr="004F7D92" w:rsidRDefault="0032001F" w:rsidP="0032001F">
      <w:pPr>
        <w:pStyle w:val="paragraph"/>
        <w:numPr>
          <w:ilvl w:val="0"/>
          <w:numId w:val="6"/>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color w:val="000000" w:themeColor="text1"/>
        </w:rPr>
        <w:t>Pray for the building of relationships and the spiritual growth of the group</w:t>
      </w:r>
      <w:r w:rsidRPr="004F7D92">
        <w:rPr>
          <w:rStyle w:val="eop"/>
          <w:rFonts w:ascii="Avenir Next" w:hAnsi="Avenir Next" w:cs="Calibri"/>
          <w:color w:val="000000" w:themeColor="text1"/>
        </w:rPr>
        <w:t> </w:t>
      </w:r>
    </w:p>
    <w:p w14:paraId="7E7FDC51" w14:textId="77777777" w:rsidR="0032001F" w:rsidRPr="004F7D92" w:rsidRDefault="0032001F" w:rsidP="0032001F">
      <w:pPr>
        <w:pStyle w:val="paragraph"/>
        <w:spacing w:before="0" w:beforeAutospacing="0" w:after="0" w:afterAutospacing="0"/>
        <w:textAlignment w:val="baseline"/>
        <w:rPr>
          <w:rFonts w:ascii="Avenir Next" w:hAnsi="Avenir Next" w:cs="Segoe UI"/>
          <w:color w:val="000000" w:themeColor="text1"/>
        </w:rPr>
      </w:pPr>
      <w:r w:rsidRPr="004F7D92">
        <w:rPr>
          <w:rStyle w:val="normaltextrun"/>
          <w:rFonts w:ascii="Symbol" w:eastAsia="Symbol" w:hAnsi="Symbol" w:cs="Symbol"/>
          <w:b/>
          <w:bCs/>
          <w:color w:val="000000" w:themeColor="text1"/>
        </w:rPr>
        <w:t>ð</w:t>
      </w:r>
      <w:r w:rsidRPr="004F7D92">
        <w:rPr>
          <w:rStyle w:val="normaltextrun"/>
          <w:rFonts w:ascii="Avenir Next" w:hAnsi="Avenir Next" w:cs="Calibri"/>
          <w:b/>
          <w:bCs/>
          <w:caps/>
          <w:color w:val="000000" w:themeColor="text1"/>
        </w:rPr>
        <w:t xml:space="preserve">    </w:t>
      </w:r>
      <w:r w:rsidRPr="004F7D92">
        <w:rPr>
          <w:rStyle w:val="normaltextrun"/>
          <w:rFonts w:ascii="Avenir Next" w:hAnsi="Avenir Next" w:cs="Calibri"/>
          <w:b/>
          <w:bCs/>
          <w:color w:val="000000" w:themeColor="text1"/>
        </w:rPr>
        <w:t>Items Needed for the First Meeting</w:t>
      </w:r>
      <w:r w:rsidRPr="004F7D92">
        <w:rPr>
          <w:rStyle w:val="eop"/>
          <w:rFonts w:ascii="Avenir Next" w:hAnsi="Avenir Next" w:cs="Calibri"/>
          <w:color w:val="000000" w:themeColor="text1"/>
        </w:rPr>
        <w:t> </w:t>
      </w:r>
    </w:p>
    <w:p w14:paraId="0A341015" w14:textId="77777777" w:rsidR="0032001F" w:rsidRPr="004F7D92" w:rsidRDefault="0032001F" w:rsidP="0032001F">
      <w:pPr>
        <w:pStyle w:val="paragraph"/>
        <w:numPr>
          <w:ilvl w:val="0"/>
          <w:numId w:val="7"/>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b/>
          <w:bCs/>
          <w:color w:val="000000" w:themeColor="text1"/>
        </w:rPr>
        <w:t>Life Group Commitment Form</w:t>
      </w:r>
      <w:r w:rsidRPr="004F7D92">
        <w:rPr>
          <w:rStyle w:val="normaltextrun"/>
          <w:rFonts w:ascii="Avenir Next" w:hAnsi="Avenir Next" w:cs="Calibri"/>
          <w:color w:val="000000" w:themeColor="text1"/>
        </w:rPr>
        <w:t xml:space="preserve">– Review this with your group. This was mailed to you last week in your leader packet, and can also be found online here:  </w:t>
      </w:r>
      <w:hyperlink r:id="rId11" w:tgtFrame="_blank" w:history="1">
        <w:r w:rsidRPr="004F7D92">
          <w:rPr>
            <w:rStyle w:val="normaltextrun"/>
            <w:rFonts w:ascii="Avenir Next" w:hAnsi="Avenir Next" w:cs="Calibri"/>
            <w:color w:val="000000" w:themeColor="text1"/>
            <w:u w:val="single"/>
          </w:rPr>
          <w:t>lifegroups.northcoastchurch.com/life-group-covenants/</w:t>
        </w:r>
      </w:hyperlink>
      <w:r w:rsidRPr="004F7D92">
        <w:rPr>
          <w:rStyle w:val="eop"/>
          <w:rFonts w:ascii="Avenir Next" w:hAnsi="Avenir Next" w:cs="Calibri"/>
          <w:color w:val="000000" w:themeColor="text1"/>
        </w:rPr>
        <w:t> </w:t>
      </w:r>
    </w:p>
    <w:p w14:paraId="0A59A476" w14:textId="77777777" w:rsidR="0032001F" w:rsidRPr="004F7D92" w:rsidRDefault="0032001F" w:rsidP="0032001F">
      <w:pPr>
        <w:pStyle w:val="paragraph"/>
        <w:numPr>
          <w:ilvl w:val="0"/>
          <w:numId w:val="8"/>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color w:val="000000" w:themeColor="text1"/>
        </w:rPr>
        <w:t>Nametags for in-person groups (print or write them out ahead of time).</w:t>
      </w:r>
      <w:r w:rsidRPr="004F7D92">
        <w:rPr>
          <w:rStyle w:val="eop"/>
          <w:rFonts w:ascii="Avenir Next" w:hAnsi="Avenir Next" w:cs="Calibri"/>
          <w:color w:val="000000" w:themeColor="text1"/>
        </w:rPr>
        <w:t> </w:t>
      </w:r>
    </w:p>
    <w:p w14:paraId="2C070A80" w14:textId="77777777" w:rsidR="0032001F" w:rsidRPr="004F7D92" w:rsidRDefault="0032001F" w:rsidP="0032001F">
      <w:pPr>
        <w:pStyle w:val="paragraph"/>
        <w:spacing w:before="0" w:beforeAutospacing="0" w:after="0" w:afterAutospacing="0"/>
        <w:textAlignment w:val="baseline"/>
        <w:rPr>
          <w:rFonts w:ascii="Avenir Next" w:hAnsi="Avenir Next" w:cs="Segoe UI"/>
          <w:color w:val="000000" w:themeColor="text1"/>
        </w:rPr>
      </w:pPr>
      <w:r w:rsidRPr="004F7D92">
        <w:rPr>
          <w:rStyle w:val="normaltextrun"/>
          <w:rFonts w:ascii="Avenir Next" w:hAnsi="Avenir Next" w:cs="Calibri"/>
          <w:b/>
          <w:bCs/>
          <w:color w:val="000000" w:themeColor="text1"/>
        </w:rPr>
        <w:t> </w:t>
      </w:r>
      <w:r w:rsidRPr="004F7D92">
        <w:rPr>
          <w:rStyle w:val="normaltextrun"/>
          <w:rFonts w:ascii="Symbol" w:eastAsia="Symbol" w:hAnsi="Symbol" w:cs="Symbol"/>
          <w:b/>
          <w:bCs/>
          <w:color w:val="000000" w:themeColor="text1"/>
        </w:rPr>
        <w:t>ð</w:t>
      </w:r>
      <w:r w:rsidRPr="004F7D92">
        <w:rPr>
          <w:rStyle w:val="normaltextrun"/>
          <w:rFonts w:ascii="Avenir Next" w:hAnsi="Avenir Next" w:cs="Calibri"/>
          <w:b/>
          <w:bCs/>
          <w:caps/>
          <w:color w:val="000000" w:themeColor="text1"/>
        </w:rPr>
        <w:t xml:space="preserve">   </w:t>
      </w:r>
      <w:r w:rsidRPr="004F7D92">
        <w:rPr>
          <w:rStyle w:val="normaltextrun"/>
          <w:rFonts w:ascii="Avenir Next" w:hAnsi="Avenir Next" w:cs="Calibri"/>
          <w:b/>
          <w:bCs/>
          <w:color w:val="000000" w:themeColor="text1"/>
        </w:rPr>
        <w:t>Contact Your Group in Advance</w:t>
      </w:r>
      <w:r w:rsidRPr="004F7D92">
        <w:rPr>
          <w:rStyle w:val="eop"/>
          <w:rFonts w:ascii="Avenir Next" w:hAnsi="Avenir Next" w:cs="Calibri"/>
          <w:color w:val="000000" w:themeColor="text1"/>
        </w:rPr>
        <w:t> </w:t>
      </w:r>
    </w:p>
    <w:p w14:paraId="252A9CDB" w14:textId="77777777" w:rsidR="0032001F" w:rsidRPr="004F7D92" w:rsidRDefault="0032001F" w:rsidP="0032001F">
      <w:pPr>
        <w:pStyle w:val="paragraph"/>
        <w:numPr>
          <w:ilvl w:val="0"/>
          <w:numId w:val="9"/>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color w:val="000000" w:themeColor="text1"/>
        </w:rPr>
        <w:t>Contact all members before the first meeting to welcome them to the group. You can check your roster online to see all the members of your group and their contact information. Simply login to your account and look for Groups on the bottom right of the screen.</w:t>
      </w:r>
      <w:r w:rsidRPr="004F7D92">
        <w:rPr>
          <w:rStyle w:val="eop"/>
          <w:rFonts w:ascii="Avenir Next" w:hAnsi="Avenir Next" w:cs="Calibri"/>
          <w:color w:val="000000" w:themeColor="text1"/>
        </w:rPr>
        <w:t> </w:t>
      </w:r>
    </w:p>
    <w:p w14:paraId="6ED0348E" w14:textId="2A90613F" w:rsidR="0032001F" w:rsidRPr="004F7D92" w:rsidRDefault="0032001F" w:rsidP="0F7AE3FB">
      <w:pPr>
        <w:pStyle w:val="paragraph"/>
        <w:spacing w:before="0" w:beforeAutospacing="0" w:after="0" w:afterAutospacing="0"/>
        <w:ind w:left="360"/>
        <w:jc w:val="center"/>
        <w:textAlignment w:val="baseline"/>
        <w:rPr>
          <w:rStyle w:val="eop"/>
          <w:rFonts w:ascii="Avenir Next" w:hAnsi="Avenir Next" w:cs="Calibri"/>
          <w:color w:val="000000" w:themeColor="text1"/>
        </w:rPr>
      </w:pPr>
      <w:hyperlink r:id="rId12">
        <w:r w:rsidRPr="0F7AE3FB">
          <w:rPr>
            <w:rStyle w:val="Hyperlink"/>
            <w:rFonts w:ascii="Avenir Next" w:hAnsi="Avenir Next" w:cs="Calibri"/>
          </w:rPr>
          <w:t>https://my.northcoastchurch.com</w:t>
        </w:r>
      </w:hyperlink>
    </w:p>
    <w:p w14:paraId="447D11DD" w14:textId="77777777" w:rsidR="0032001F" w:rsidRPr="004F7D92" w:rsidRDefault="0032001F" w:rsidP="0032001F">
      <w:pPr>
        <w:pStyle w:val="paragraph"/>
        <w:numPr>
          <w:ilvl w:val="0"/>
          <w:numId w:val="10"/>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b/>
          <w:bCs/>
          <w:caps/>
          <w:color w:val="000000" w:themeColor="text1"/>
        </w:rPr>
        <w:t>In-person groups</w:t>
      </w:r>
      <w:r w:rsidRPr="004F7D92">
        <w:rPr>
          <w:rStyle w:val="normaltextrun"/>
          <w:rFonts w:ascii="Avenir Next" w:hAnsi="Avenir Next" w:cs="Calibri"/>
          <w:color w:val="000000" w:themeColor="text1"/>
        </w:rPr>
        <w:t xml:space="preserve"> - Inform members of the location and time of your group and how you’re handling food.</w:t>
      </w:r>
      <w:r w:rsidRPr="004F7D92">
        <w:rPr>
          <w:rStyle w:val="eop"/>
          <w:rFonts w:ascii="Avenir Next" w:hAnsi="Avenir Next" w:cs="Calibri"/>
          <w:color w:val="000000" w:themeColor="text1"/>
        </w:rPr>
        <w:t> </w:t>
      </w:r>
    </w:p>
    <w:p w14:paraId="0D2322E1" w14:textId="77777777" w:rsidR="0032001F" w:rsidRPr="004F7D92" w:rsidRDefault="0032001F" w:rsidP="0032001F">
      <w:pPr>
        <w:pStyle w:val="paragraph"/>
        <w:numPr>
          <w:ilvl w:val="0"/>
          <w:numId w:val="11"/>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b/>
          <w:bCs/>
          <w:caps/>
          <w:color w:val="000000" w:themeColor="text1"/>
        </w:rPr>
        <w:t>Online groups</w:t>
      </w:r>
      <w:r w:rsidRPr="004F7D92">
        <w:rPr>
          <w:rStyle w:val="normaltextrun"/>
          <w:rFonts w:ascii="Avenir Next" w:hAnsi="Avenir Next" w:cs="Calibri"/>
          <w:color w:val="000000" w:themeColor="text1"/>
        </w:rPr>
        <w:t xml:space="preserve"> – Make sure you send the link to your meeting well in advance and preferably again on the day you meet. </w:t>
      </w:r>
      <w:r w:rsidRPr="004F7D92">
        <w:rPr>
          <w:rStyle w:val="eop"/>
          <w:rFonts w:ascii="Avenir Next" w:hAnsi="Avenir Next" w:cs="Calibri"/>
          <w:color w:val="000000" w:themeColor="text1"/>
        </w:rPr>
        <w:t> </w:t>
      </w:r>
    </w:p>
    <w:p w14:paraId="17FDD22E" w14:textId="77777777" w:rsidR="0032001F" w:rsidRPr="004F7D92" w:rsidRDefault="0032001F" w:rsidP="0032001F">
      <w:pPr>
        <w:pStyle w:val="paragraph"/>
        <w:spacing w:before="0" w:beforeAutospacing="0" w:after="0" w:afterAutospacing="0"/>
        <w:ind w:left="855" w:firstLine="420"/>
        <w:textAlignment w:val="baseline"/>
        <w:rPr>
          <w:rFonts w:ascii="Avenir Next" w:hAnsi="Avenir Next" w:cs="Segoe UI"/>
          <w:color w:val="000000" w:themeColor="text1"/>
        </w:rPr>
      </w:pPr>
      <w:r w:rsidRPr="004F7D92">
        <w:rPr>
          <w:rStyle w:val="normaltextrun"/>
          <w:rFonts w:ascii="Avenir Next" w:hAnsi="Avenir Next" w:cs="Calibri"/>
          <w:b/>
          <w:bCs/>
          <w:caps/>
          <w:color w:val="000000" w:themeColor="text1"/>
        </w:rPr>
        <w:t>Pro-Tips to Maximize the Online Groups Experience</w:t>
      </w:r>
      <w:r w:rsidRPr="004F7D92">
        <w:rPr>
          <w:rStyle w:val="normaltextrun"/>
          <w:rFonts w:ascii="Avenir Next" w:hAnsi="Avenir Next" w:cs="Calibri"/>
          <w:color w:val="000000" w:themeColor="text1"/>
        </w:rPr>
        <w:t>  </w:t>
      </w:r>
      <w:r w:rsidRPr="004F7D92">
        <w:rPr>
          <w:rStyle w:val="eop"/>
          <w:rFonts w:ascii="Avenir Next" w:hAnsi="Avenir Next" w:cs="Calibri"/>
          <w:color w:val="000000" w:themeColor="text1"/>
        </w:rPr>
        <w:t> </w:t>
      </w:r>
    </w:p>
    <w:p w14:paraId="7F74EA46" w14:textId="77777777" w:rsidR="0032001F" w:rsidRPr="004F7D92" w:rsidRDefault="0032001F" w:rsidP="0032001F">
      <w:pPr>
        <w:pStyle w:val="paragraph"/>
        <w:spacing w:before="0" w:beforeAutospacing="0" w:after="0" w:afterAutospacing="0"/>
        <w:ind w:left="855"/>
        <w:textAlignment w:val="baseline"/>
        <w:rPr>
          <w:rFonts w:ascii="Avenir Next" w:hAnsi="Avenir Next" w:cs="Segoe UI"/>
          <w:color w:val="000000" w:themeColor="text1"/>
        </w:rPr>
      </w:pPr>
      <w:r w:rsidRPr="004F7D92">
        <w:rPr>
          <w:rStyle w:val="normaltextrun"/>
          <w:rFonts w:ascii="Avenir Next" w:hAnsi="Avenir Next" w:cs="Calibri"/>
          <w:b/>
          <w:bCs/>
          <w:color w:val="000000" w:themeColor="text1"/>
        </w:rPr>
        <w:t xml:space="preserve">1) Shorten meetings to 75 minutes or less. </w:t>
      </w:r>
      <w:r w:rsidRPr="004F7D92">
        <w:rPr>
          <w:rStyle w:val="scxw127744785"/>
          <w:rFonts w:ascii="Avenir Next" w:hAnsi="Avenir Next" w:cs="Calibri"/>
          <w:color w:val="000000" w:themeColor="text1"/>
        </w:rPr>
        <w:t> </w:t>
      </w:r>
      <w:r w:rsidRPr="004F7D92">
        <w:rPr>
          <w:rFonts w:ascii="Avenir Next" w:hAnsi="Avenir Next" w:cs="Calibri"/>
          <w:color w:val="000000" w:themeColor="text1"/>
        </w:rPr>
        <w:br/>
      </w:r>
      <w:r w:rsidRPr="004F7D92">
        <w:rPr>
          <w:rStyle w:val="normaltextrun"/>
          <w:rFonts w:ascii="Avenir Next" w:hAnsi="Avenir Next" w:cs="Calibri"/>
          <w:b/>
          <w:bCs/>
          <w:color w:val="000000" w:themeColor="text1"/>
        </w:rPr>
        <w:t xml:space="preserve">2) Use break-out rooms to personalize conversation. </w:t>
      </w:r>
      <w:r w:rsidRPr="004F7D92">
        <w:rPr>
          <w:rStyle w:val="normaltextrun"/>
          <w:rFonts w:ascii="Avenir Next" w:hAnsi="Avenir Next" w:cs="Calibri"/>
          <w:color w:val="000000" w:themeColor="text1"/>
        </w:rPr>
        <w:t>(If possible, try to do this at least 5-10 minutes every meeting.)</w:t>
      </w:r>
      <w:r w:rsidRPr="004F7D92">
        <w:rPr>
          <w:rStyle w:val="scxw127744785"/>
          <w:rFonts w:ascii="Avenir Next" w:hAnsi="Avenir Next" w:cs="Calibri"/>
          <w:color w:val="000000" w:themeColor="text1"/>
        </w:rPr>
        <w:t> </w:t>
      </w:r>
      <w:r w:rsidRPr="004F7D92">
        <w:rPr>
          <w:rFonts w:ascii="Avenir Next" w:hAnsi="Avenir Next" w:cs="Calibri"/>
          <w:color w:val="000000" w:themeColor="text1"/>
        </w:rPr>
        <w:br/>
      </w:r>
      <w:r w:rsidRPr="004F7D92">
        <w:rPr>
          <w:rStyle w:val="normaltextrun"/>
          <w:rFonts w:ascii="Avenir Next" w:hAnsi="Avenir Next" w:cs="Calibri"/>
          <w:b/>
          <w:bCs/>
          <w:color w:val="000000" w:themeColor="text1"/>
        </w:rPr>
        <w:t xml:space="preserve">3) Coach people on how to engage and speak up online. </w:t>
      </w:r>
      <w:r w:rsidRPr="004F7D92">
        <w:rPr>
          <w:rStyle w:val="normaltextrun"/>
          <w:rFonts w:ascii="Avenir Next" w:hAnsi="Avenir Next" w:cs="Calibri"/>
          <w:color w:val="000000" w:themeColor="text1"/>
        </w:rPr>
        <w:t>(Practicing this can really help.)</w:t>
      </w:r>
      <w:r w:rsidRPr="004F7D92">
        <w:rPr>
          <w:rStyle w:val="eop"/>
          <w:rFonts w:ascii="Avenir Next" w:hAnsi="Avenir Next" w:cs="Calibri"/>
          <w:color w:val="000000" w:themeColor="text1"/>
        </w:rPr>
        <w:t> </w:t>
      </w:r>
    </w:p>
    <w:p w14:paraId="434C8F24" w14:textId="77777777" w:rsidR="0032001F" w:rsidRDefault="0032001F" w:rsidP="0032001F">
      <w:pPr>
        <w:pStyle w:val="paragraph"/>
        <w:spacing w:before="0" w:beforeAutospacing="0" w:after="0" w:afterAutospacing="0"/>
        <w:ind w:left="855"/>
        <w:textAlignment w:val="baseline"/>
        <w:rPr>
          <w:rStyle w:val="eop"/>
          <w:rFonts w:ascii="Avenir Next" w:hAnsi="Avenir Next" w:cs="Calibri"/>
          <w:color w:val="000000" w:themeColor="text1"/>
        </w:rPr>
      </w:pPr>
      <w:r w:rsidRPr="004F7D92">
        <w:rPr>
          <w:rStyle w:val="normaltextrun"/>
          <w:rFonts w:ascii="Avenir Next" w:hAnsi="Avenir Next" w:cs="Calibri"/>
          <w:color w:val="000000" w:themeColor="text1"/>
        </w:rPr>
        <w:t>* More how-</w:t>
      </w:r>
      <w:proofErr w:type="spellStart"/>
      <w:r w:rsidRPr="004F7D92">
        <w:rPr>
          <w:rStyle w:val="normaltextrun"/>
          <w:rFonts w:ascii="Avenir Next" w:hAnsi="Avenir Next" w:cs="Calibri"/>
          <w:color w:val="000000" w:themeColor="text1"/>
        </w:rPr>
        <w:t>to’s</w:t>
      </w:r>
      <w:proofErr w:type="spellEnd"/>
      <w:r w:rsidRPr="004F7D92">
        <w:rPr>
          <w:rStyle w:val="normaltextrun"/>
          <w:rFonts w:ascii="Avenir Next" w:hAnsi="Avenir Next" w:cs="Calibri"/>
          <w:color w:val="000000" w:themeColor="text1"/>
        </w:rPr>
        <w:t xml:space="preserve"> at this link:  </w:t>
      </w:r>
      <w:hyperlink r:id="rId13" w:tgtFrame="_blank" w:history="1">
        <w:r w:rsidRPr="004F7D92">
          <w:rPr>
            <w:rStyle w:val="normaltextrun"/>
            <w:rFonts w:ascii="Avenir Next" w:hAnsi="Avenir Next" w:cs="Calibri"/>
            <w:color w:val="000000" w:themeColor="text1"/>
            <w:u w:val="single"/>
          </w:rPr>
          <w:t>Pro-Tips &amp; Facilitation Tips to maximize your Online Experience</w:t>
        </w:r>
      </w:hyperlink>
      <w:r w:rsidRPr="004F7D92">
        <w:rPr>
          <w:rStyle w:val="normaltextrun"/>
          <w:rFonts w:ascii="Avenir Next" w:hAnsi="Avenir Next" w:cs="Calibri"/>
          <w:color w:val="000000" w:themeColor="text1"/>
        </w:rPr>
        <w:t>.</w:t>
      </w:r>
      <w:r w:rsidRPr="004F7D92">
        <w:rPr>
          <w:rStyle w:val="eop"/>
          <w:rFonts w:ascii="Avenir Next" w:hAnsi="Avenir Next" w:cs="Calibri"/>
          <w:color w:val="000000" w:themeColor="text1"/>
        </w:rPr>
        <w:t> </w:t>
      </w:r>
    </w:p>
    <w:p w14:paraId="0ABE64CC" w14:textId="77777777" w:rsidR="004F7D92" w:rsidRPr="004F7D92" w:rsidRDefault="004F7D92" w:rsidP="0032001F">
      <w:pPr>
        <w:pStyle w:val="paragraph"/>
        <w:spacing w:before="0" w:beforeAutospacing="0" w:after="0" w:afterAutospacing="0"/>
        <w:ind w:left="855"/>
        <w:textAlignment w:val="baseline"/>
        <w:rPr>
          <w:rFonts w:ascii="Avenir Next" w:hAnsi="Avenir Next" w:cs="Segoe UI"/>
          <w:color w:val="000000" w:themeColor="text1"/>
        </w:rPr>
      </w:pPr>
    </w:p>
    <w:p w14:paraId="0A26455A" w14:textId="77777777" w:rsidR="0032001F" w:rsidRPr="004F7D92" w:rsidRDefault="0032001F" w:rsidP="0032001F">
      <w:pPr>
        <w:textAlignment w:val="baseline"/>
        <w:rPr>
          <w:rFonts w:ascii="Avenir Next" w:hAnsi="Avenir Next"/>
          <w:i/>
          <w:iCs/>
          <w:color w:val="000000" w:themeColor="text1"/>
          <w:sz w:val="20"/>
          <w:szCs w:val="20"/>
        </w:rPr>
      </w:pPr>
      <w:r w:rsidRPr="004F7D92">
        <w:rPr>
          <w:rFonts w:ascii="Avenir Next" w:hAnsi="Avenir Next"/>
          <w:b/>
          <w:bCs/>
          <w:color w:val="000000" w:themeColor="text1"/>
          <w:sz w:val="20"/>
          <w:szCs w:val="20"/>
        </w:rPr>
        <w:t>ABOUT POLITICS IN LIFE GROUP</w:t>
      </w:r>
      <w:r w:rsidRPr="004F7D92">
        <w:rPr>
          <w:rFonts w:ascii="Avenir Next" w:hAnsi="Avenir Next"/>
          <w:color w:val="000000" w:themeColor="text1"/>
          <w:sz w:val="20"/>
          <w:szCs w:val="20"/>
        </w:rPr>
        <w:t xml:space="preserve"> - We believe it is important for Jesus followers to think through and process how they are going to vote and engage in politics. But due to the polarizing nature of our current political climate, we want to keep our Life Group meetings free of politics and focused on relationships with each other and God’s Word.  </w:t>
      </w:r>
    </w:p>
    <w:p w14:paraId="793F4271" w14:textId="77777777" w:rsidR="0032001F" w:rsidRPr="004F7D92" w:rsidRDefault="0032001F" w:rsidP="0032001F">
      <w:pPr>
        <w:textAlignment w:val="baseline"/>
        <w:rPr>
          <w:rFonts w:ascii="Avenir Next" w:hAnsi="Avenir Next"/>
          <w:i/>
          <w:iCs/>
          <w:color w:val="000000" w:themeColor="text1"/>
          <w:sz w:val="20"/>
          <w:szCs w:val="20"/>
        </w:rPr>
      </w:pPr>
      <w:r w:rsidRPr="004F7D92">
        <w:rPr>
          <w:rFonts w:ascii="Avenir Next" w:hAnsi="Avenir Next"/>
          <w:color w:val="000000" w:themeColor="text1"/>
          <w:sz w:val="20"/>
          <w:szCs w:val="20"/>
        </w:rPr>
        <w:t> </w:t>
      </w:r>
    </w:p>
    <w:p w14:paraId="2641D6F3" w14:textId="533B3B90" w:rsidR="00606BAD" w:rsidRDefault="0032001F" w:rsidP="0032001F">
      <w:pPr>
        <w:textAlignment w:val="baseline"/>
        <w:rPr>
          <w:rFonts w:ascii="Avenir Next" w:hAnsi="Avenir Next"/>
          <w:color w:val="000000" w:themeColor="text1"/>
          <w:sz w:val="20"/>
          <w:szCs w:val="20"/>
        </w:rPr>
        <w:sectPr w:rsidR="00606BAD" w:rsidSect="00A02488">
          <w:headerReference w:type="even" r:id="rId14"/>
          <w:headerReference w:type="default" r:id="rId15"/>
          <w:pgSz w:w="12240" w:h="15840"/>
          <w:pgMar w:top="720" w:right="720" w:bottom="720" w:left="720" w:header="720" w:footer="720" w:gutter="0"/>
          <w:cols w:space="720"/>
          <w:docGrid w:linePitch="360"/>
        </w:sectPr>
      </w:pPr>
      <w:r w:rsidRPr="0F7AE3FB">
        <w:rPr>
          <w:rFonts w:ascii="Avenir Next" w:hAnsi="Avenir Next"/>
          <w:color w:val="000000" w:themeColor="text1"/>
          <w:sz w:val="20"/>
          <w:szCs w:val="20"/>
        </w:rPr>
        <w:t xml:space="preserve">Presenting the Good News of Jesus’ saving grace to all, and the unity we have as believers is vitally important to us. </w:t>
      </w:r>
      <w:proofErr w:type="gramStart"/>
      <w:r w:rsidRPr="0F7AE3FB">
        <w:rPr>
          <w:rFonts w:ascii="Avenir Next" w:hAnsi="Avenir Next"/>
          <w:color w:val="000000" w:themeColor="text1"/>
          <w:sz w:val="20"/>
          <w:szCs w:val="20"/>
        </w:rPr>
        <w:t>In light of</w:t>
      </w:r>
      <w:proofErr w:type="gramEnd"/>
      <w:r w:rsidRPr="0F7AE3FB">
        <w:rPr>
          <w:rFonts w:ascii="Avenir Next" w:hAnsi="Avenir Next"/>
          <w:color w:val="000000" w:themeColor="text1"/>
          <w:sz w:val="20"/>
          <w:szCs w:val="20"/>
        </w:rPr>
        <w:t xml:space="preserve"> this, remember to keep politics completely out of your Life Group discussions. We exist to minister to everyone who wants to know Jesus. Every election cycle we have Christians who become divided over issues and can be deepl</w:t>
      </w:r>
      <w:r w:rsidR="00FE2309" w:rsidRPr="0F7AE3FB">
        <w:rPr>
          <w:rFonts w:ascii="Avenir Next" w:hAnsi="Avenir Next"/>
          <w:color w:val="000000" w:themeColor="text1"/>
          <w:sz w:val="20"/>
          <w:szCs w:val="20"/>
        </w:rPr>
        <w:t>y</w:t>
      </w:r>
    </w:p>
    <w:p w14:paraId="0AE4E476" w14:textId="2F029B8C" w:rsidR="0032001F" w:rsidRPr="004F7D92" w:rsidRDefault="0032001F" w:rsidP="0032001F">
      <w:pPr>
        <w:textAlignment w:val="baseline"/>
        <w:rPr>
          <w:rFonts w:ascii="Avenir Next" w:hAnsi="Avenir Next"/>
          <w:color w:val="000000" w:themeColor="text1"/>
          <w:sz w:val="20"/>
          <w:szCs w:val="20"/>
        </w:rPr>
      </w:pPr>
      <w:r w:rsidRPr="004F7D92">
        <w:rPr>
          <w:rFonts w:ascii="Avenir Next" w:hAnsi="Avenir Next"/>
          <w:color w:val="000000" w:themeColor="text1"/>
          <w:sz w:val="20"/>
          <w:szCs w:val="20"/>
        </w:rPr>
        <w:lastRenderedPageBreak/>
        <w:t>offended by comments, jokes, and even prayer requests. We do not want to send the message that people who vote a certain way or have differing political views are not welcome. If someone in your group starts to take things in a political direction (be it with humor, a rant or even a “prayer request” for a specific outcome), gently remind them that the body of Christ (and North Coast Church) is made up of followers of Jesus – some of whom are Republicans, Independents, Democrats, etc.  </w:t>
      </w:r>
    </w:p>
    <w:p w14:paraId="2E6740C5" w14:textId="77777777" w:rsidR="00B905D3" w:rsidRPr="004F7D92" w:rsidRDefault="00B905D3" w:rsidP="0032001F">
      <w:pPr>
        <w:textAlignment w:val="baseline"/>
        <w:rPr>
          <w:rFonts w:ascii="Avenir Next" w:hAnsi="Avenir Next"/>
          <w:i/>
          <w:iCs/>
          <w:color w:val="000000" w:themeColor="text1"/>
          <w:sz w:val="20"/>
          <w:szCs w:val="20"/>
        </w:rPr>
      </w:pPr>
    </w:p>
    <w:p w14:paraId="0A1D3CA4" w14:textId="5B5E20FD" w:rsidR="0032001F" w:rsidRPr="004F7D92" w:rsidRDefault="0032001F" w:rsidP="0032001F">
      <w:pPr>
        <w:textAlignment w:val="baseline"/>
        <w:rPr>
          <w:rFonts w:ascii="Avenir Next" w:hAnsi="Avenir Next"/>
          <w:i/>
          <w:iCs/>
          <w:color w:val="000000" w:themeColor="text1"/>
          <w:sz w:val="20"/>
          <w:szCs w:val="20"/>
        </w:rPr>
      </w:pPr>
      <w:r w:rsidRPr="004F7D92">
        <w:rPr>
          <w:rFonts w:ascii="Avenir Next" w:hAnsi="Avenir Next"/>
          <w:b/>
          <w:bCs/>
          <w:caps/>
          <w:color w:val="000000" w:themeColor="text1"/>
          <w:sz w:val="20"/>
          <w:szCs w:val="20"/>
          <w:u w:val="single"/>
        </w:rPr>
        <w:t>AGENDA for your first meeting</w:t>
      </w:r>
      <w:r w:rsidRPr="004F7D92">
        <w:rPr>
          <w:rFonts w:ascii="Avenir Next" w:hAnsi="Avenir Next"/>
          <w:color w:val="000000" w:themeColor="text1"/>
          <w:sz w:val="20"/>
          <w:szCs w:val="20"/>
        </w:rPr>
        <w:t> </w:t>
      </w:r>
      <w:r w:rsidRPr="004F7D92">
        <w:rPr>
          <w:rFonts w:ascii="Avenir Next" w:hAnsi="Avenir Next"/>
          <w:color w:val="000000" w:themeColor="text1"/>
          <w:sz w:val="20"/>
          <w:szCs w:val="20"/>
        </w:rPr>
        <w:br/>
        <w:t>Looking for more guidance on your first meeting? You can find the “First Night Agenda” on how to make your first night great on the Leader Tools page of our website. (</w:t>
      </w:r>
      <w:hyperlink r:id="rId16" w:tgtFrame="_blank" w:history="1">
        <w:r w:rsidRPr="004F7D92">
          <w:rPr>
            <w:rFonts w:ascii="Avenir Next" w:hAnsi="Avenir Next"/>
            <w:color w:val="000000" w:themeColor="text1"/>
            <w:sz w:val="20"/>
            <w:szCs w:val="20"/>
            <w:u w:val="single"/>
          </w:rPr>
          <w:t>lifegroups.northcoastchurch.com/make-your-first-night-great/</w:t>
        </w:r>
      </w:hyperlink>
      <w:r w:rsidRPr="004F7D92">
        <w:rPr>
          <w:rFonts w:ascii="Avenir Next" w:hAnsi="Avenir Next"/>
          <w:color w:val="000000" w:themeColor="text1"/>
          <w:sz w:val="20"/>
          <w:szCs w:val="20"/>
        </w:rPr>
        <w:t xml:space="preserve">) </w:t>
      </w:r>
    </w:p>
    <w:p w14:paraId="1EAC14C8" w14:textId="77777777" w:rsidR="0032001F" w:rsidRPr="004F7D92" w:rsidRDefault="0032001F" w:rsidP="0032001F">
      <w:pPr>
        <w:textAlignment w:val="baseline"/>
        <w:rPr>
          <w:rFonts w:ascii="Avenir Next" w:hAnsi="Avenir Next"/>
          <w:i/>
          <w:iCs/>
          <w:color w:val="000000" w:themeColor="text1"/>
          <w:sz w:val="20"/>
          <w:szCs w:val="20"/>
        </w:rPr>
      </w:pPr>
      <w:r w:rsidRPr="004F7D92">
        <w:rPr>
          <w:rFonts w:ascii="Avenir Next" w:hAnsi="Avenir Next"/>
          <w:b/>
          <w:bCs/>
          <w:caps/>
          <w:color w:val="000000" w:themeColor="text1"/>
          <w:sz w:val="20"/>
          <w:szCs w:val="20"/>
          <w:shd w:val="clear" w:color="auto" w:fill="FFFF00"/>
        </w:rPr>
        <w:t>How We Measure our Success Week to Week:</w:t>
      </w:r>
      <w:r w:rsidRPr="004F7D92">
        <w:rPr>
          <w:rFonts w:ascii="Avenir Next" w:hAnsi="Avenir Next"/>
          <w:b/>
          <w:bCs/>
          <w:color w:val="000000" w:themeColor="text1"/>
          <w:sz w:val="20"/>
          <w:szCs w:val="20"/>
          <w:shd w:val="clear" w:color="auto" w:fill="FFFF00"/>
        </w:rPr>
        <w:t xml:space="preserve"> Hearing from everyone at every meeting and keeping God’s Word at the center.</w:t>
      </w:r>
      <w:r w:rsidRPr="004F7D92">
        <w:rPr>
          <w:rFonts w:ascii="Avenir Next" w:hAnsi="Avenir Next"/>
          <w:color w:val="000000" w:themeColor="text1"/>
          <w:sz w:val="20"/>
          <w:szCs w:val="20"/>
        </w:rPr>
        <w:t> </w:t>
      </w:r>
    </w:p>
    <w:p w14:paraId="4AA5EEC8" w14:textId="77777777" w:rsidR="0032001F" w:rsidRPr="004F7D92" w:rsidRDefault="0032001F" w:rsidP="0032001F">
      <w:pPr>
        <w:textAlignment w:val="baseline"/>
        <w:rPr>
          <w:rFonts w:ascii="Avenir Next" w:hAnsi="Avenir Next"/>
          <w:i/>
          <w:iCs/>
          <w:color w:val="000000" w:themeColor="text1"/>
          <w:sz w:val="20"/>
          <w:szCs w:val="20"/>
        </w:rPr>
      </w:pPr>
      <w:r w:rsidRPr="004F7D92">
        <w:rPr>
          <w:rFonts w:ascii="Avenir Next" w:hAnsi="Avenir Next"/>
          <w:b/>
          <w:bCs/>
          <w:color w:val="000000" w:themeColor="text1"/>
          <w:sz w:val="20"/>
          <w:szCs w:val="20"/>
        </w:rPr>
        <w:t>Make sure you leave plenty of time to go over the Life Group Commitment Form with your group.</w:t>
      </w:r>
      <w:r w:rsidRPr="004F7D92">
        <w:rPr>
          <w:rFonts w:ascii="Avenir Next" w:hAnsi="Avenir Next"/>
          <w:color w:val="000000" w:themeColor="text1"/>
          <w:sz w:val="20"/>
          <w:szCs w:val="20"/>
        </w:rPr>
        <w:t> </w:t>
      </w:r>
    </w:p>
    <w:p w14:paraId="5AC65C5A" w14:textId="77777777" w:rsidR="0032001F" w:rsidRPr="004F7D92" w:rsidRDefault="0032001F" w:rsidP="0032001F">
      <w:pPr>
        <w:numPr>
          <w:ilvl w:val="0"/>
          <w:numId w:val="12"/>
        </w:numPr>
        <w:ind w:left="1080" w:firstLine="0"/>
        <w:textAlignment w:val="baseline"/>
        <w:rPr>
          <w:rFonts w:ascii="Avenir Next" w:hAnsi="Avenir Next"/>
          <w:i/>
          <w:iCs/>
          <w:color w:val="000000" w:themeColor="text1"/>
          <w:sz w:val="20"/>
          <w:szCs w:val="20"/>
        </w:rPr>
      </w:pPr>
      <w:r w:rsidRPr="004F7D92">
        <w:rPr>
          <w:rFonts w:ascii="Avenir Next" w:hAnsi="Avenir Next"/>
          <w:b/>
          <w:bCs/>
          <w:color w:val="000000" w:themeColor="text1"/>
          <w:sz w:val="20"/>
          <w:szCs w:val="20"/>
        </w:rPr>
        <w:t xml:space="preserve">Welcome &amp; Eat - </w:t>
      </w:r>
      <w:r w:rsidRPr="004F7D92">
        <w:rPr>
          <w:rFonts w:ascii="Avenir Next" w:hAnsi="Avenir Next"/>
          <w:color w:val="000000" w:themeColor="text1"/>
          <w:sz w:val="20"/>
          <w:szCs w:val="20"/>
        </w:rPr>
        <w:t>Potluck is a great option. Online groups can try a virtual dinner option if they would like. </w:t>
      </w:r>
    </w:p>
    <w:p w14:paraId="06D1BF8B" w14:textId="0D55E3A6" w:rsidR="0032001F" w:rsidRPr="004F7D92" w:rsidRDefault="0032001F" w:rsidP="0F7AE3FB">
      <w:pPr>
        <w:numPr>
          <w:ilvl w:val="0"/>
          <w:numId w:val="13"/>
        </w:numPr>
        <w:ind w:left="1080" w:firstLine="0"/>
        <w:textAlignment w:val="baseline"/>
        <w:rPr>
          <w:rFonts w:ascii="Avenir Next" w:hAnsi="Avenir Next"/>
          <w:i/>
          <w:iCs/>
          <w:color w:val="000000" w:themeColor="text1"/>
          <w:sz w:val="20"/>
          <w:szCs w:val="20"/>
        </w:rPr>
      </w:pPr>
      <w:r w:rsidRPr="0F7AE3FB">
        <w:rPr>
          <w:rFonts w:ascii="Avenir Next" w:hAnsi="Avenir Next"/>
          <w:b/>
          <w:bCs/>
          <w:color w:val="000000" w:themeColor="text1"/>
          <w:sz w:val="20"/>
          <w:szCs w:val="20"/>
        </w:rPr>
        <w:t xml:space="preserve">Group Sharing—Discussion Priority: Because you will spend extra time getting to know each other and reconnecting, make sure you have enough time to spend on Warm Up #2 and then transition to </w:t>
      </w:r>
      <w:r w:rsidR="5C4AC071" w:rsidRPr="0F7AE3FB">
        <w:rPr>
          <w:rFonts w:ascii="Avenir Next" w:hAnsi="Avenir Next"/>
          <w:b/>
          <w:bCs/>
          <w:color w:val="000000" w:themeColor="text1"/>
          <w:sz w:val="20"/>
          <w:szCs w:val="20"/>
        </w:rPr>
        <w:t>the Purpose</w:t>
      </w:r>
      <w:r w:rsidRPr="0F7AE3FB">
        <w:rPr>
          <w:rFonts w:ascii="Avenir Next" w:hAnsi="Avenir Next"/>
          <w:b/>
          <w:bCs/>
          <w:color w:val="000000" w:themeColor="text1"/>
          <w:sz w:val="20"/>
          <w:szCs w:val="20"/>
        </w:rPr>
        <w:t xml:space="preserve"> of Life Groups and Life Group Commitment Guide.  </w:t>
      </w:r>
      <w:r w:rsidRPr="0F7AE3FB">
        <w:rPr>
          <w:rFonts w:ascii="Avenir Next" w:hAnsi="Avenir Next"/>
          <w:color w:val="000000" w:themeColor="text1"/>
          <w:sz w:val="20"/>
          <w:szCs w:val="20"/>
        </w:rPr>
        <w:t> </w:t>
      </w:r>
    </w:p>
    <w:p w14:paraId="37ADD89E" w14:textId="77777777" w:rsidR="0032001F" w:rsidRPr="004F7D92" w:rsidRDefault="0032001F" w:rsidP="0032001F">
      <w:pPr>
        <w:numPr>
          <w:ilvl w:val="0"/>
          <w:numId w:val="14"/>
        </w:numPr>
        <w:ind w:left="1080" w:firstLine="0"/>
        <w:textAlignment w:val="baseline"/>
        <w:rPr>
          <w:rFonts w:ascii="Avenir Next" w:hAnsi="Avenir Next"/>
          <w:i/>
          <w:iCs/>
          <w:color w:val="000000" w:themeColor="text1"/>
          <w:sz w:val="20"/>
          <w:szCs w:val="20"/>
        </w:rPr>
      </w:pPr>
      <w:r w:rsidRPr="004F7D92">
        <w:rPr>
          <w:rFonts w:ascii="Avenir Next" w:hAnsi="Avenir Next"/>
          <w:b/>
          <w:bCs/>
          <w:color w:val="000000" w:themeColor="text1"/>
          <w:sz w:val="20"/>
          <w:szCs w:val="20"/>
        </w:rPr>
        <w:t>KNOW, SHARE, LIVE IT</w:t>
      </w:r>
      <w:r w:rsidRPr="004F7D92">
        <w:rPr>
          <w:rFonts w:ascii="Avenir Next" w:hAnsi="Avenir Next"/>
          <w:color w:val="000000" w:themeColor="text1"/>
          <w:sz w:val="20"/>
          <w:szCs w:val="20"/>
        </w:rPr>
        <w:t xml:space="preserve"> Sections (optional – only if you have time) </w:t>
      </w:r>
    </w:p>
    <w:p w14:paraId="235BE3D1" w14:textId="77777777" w:rsidR="0032001F" w:rsidRPr="004F7D92" w:rsidRDefault="0032001F" w:rsidP="0032001F">
      <w:pPr>
        <w:numPr>
          <w:ilvl w:val="0"/>
          <w:numId w:val="15"/>
        </w:numPr>
        <w:ind w:left="1080" w:firstLine="0"/>
        <w:textAlignment w:val="baseline"/>
        <w:rPr>
          <w:rFonts w:ascii="Avenir Next" w:hAnsi="Avenir Next"/>
          <w:i/>
          <w:iCs/>
          <w:color w:val="000000" w:themeColor="text1"/>
          <w:sz w:val="20"/>
          <w:szCs w:val="20"/>
        </w:rPr>
      </w:pPr>
      <w:r w:rsidRPr="004F7D92">
        <w:rPr>
          <w:rFonts w:ascii="Avenir Next" w:hAnsi="Avenir Next"/>
          <w:b/>
          <w:bCs/>
          <w:color w:val="000000" w:themeColor="text1"/>
          <w:sz w:val="20"/>
          <w:szCs w:val="20"/>
        </w:rPr>
        <w:t>Go over the Life Group Commitment Form</w:t>
      </w:r>
      <w:r w:rsidRPr="004F7D92">
        <w:rPr>
          <w:rFonts w:ascii="Avenir Next" w:hAnsi="Avenir Next"/>
          <w:color w:val="000000" w:themeColor="text1"/>
          <w:sz w:val="20"/>
          <w:szCs w:val="20"/>
        </w:rPr>
        <w:t xml:space="preserve"> – Use question #2 in the Warmup section to go over Purpose of Life Groups and Life Group Commitment Form.  </w:t>
      </w:r>
    </w:p>
    <w:p w14:paraId="173F882B" w14:textId="77777777" w:rsidR="0032001F" w:rsidRPr="004F7D92" w:rsidRDefault="0032001F" w:rsidP="0032001F">
      <w:pPr>
        <w:numPr>
          <w:ilvl w:val="0"/>
          <w:numId w:val="16"/>
        </w:numPr>
        <w:ind w:left="1080" w:firstLine="0"/>
        <w:textAlignment w:val="baseline"/>
        <w:rPr>
          <w:rFonts w:ascii="Avenir Next" w:hAnsi="Avenir Next"/>
          <w:i/>
          <w:iCs/>
          <w:color w:val="000000" w:themeColor="text1"/>
          <w:sz w:val="20"/>
          <w:szCs w:val="20"/>
        </w:rPr>
      </w:pPr>
      <w:r w:rsidRPr="004F7D92">
        <w:rPr>
          <w:rFonts w:ascii="Avenir Next" w:hAnsi="Avenir Next"/>
          <w:color w:val="000000" w:themeColor="text1"/>
          <w:sz w:val="20"/>
          <w:szCs w:val="20"/>
        </w:rPr>
        <w:t>Close in prayer. </w:t>
      </w:r>
    </w:p>
    <w:p w14:paraId="7B5798C8" w14:textId="77777777" w:rsidR="0032001F" w:rsidRPr="004F7D92" w:rsidRDefault="0032001F" w:rsidP="0032001F">
      <w:pPr>
        <w:numPr>
          <w:ilvl w:val="0"/>
          <w:numId w:val="17"/>
        </w:numPr>
        <w:ind w:left="1080" w:firstLine="0"/>
        <w:textAlignment w:val="baseline"/>
        <w:rPr>
          <w:rFonts w:ascii="Avenir Next" w:hAnsi="Avenir Next"/>
          <w:i/>
          <w:iCs/>
          <w:color w:val="000000" w:themeColor="text1"/>
          <w:sz w:val="20"/>
          <w:szCs w:val="20"/>
        </w:rPr>
      </w:pPr>
      <w:r w:rsidRPr="004F7D92">
        <w:rPr>
          <w:rFonts w:ascii="Avenir Next" w:hAnsi="Avenir Next"/>
          <w:color w:val="000000" w:themeColor="text1"/>
          <w:sz w:val="20"/>
          <w:szCs w:val="20"/>
        </w:rPr>
        <w:t>Mingle afterward.  </w:t>
      </w:r>
    </w:p>
    <w:p w14:paraId="6ECB3C93" w14:textId="3BE01B40" w:rsidR="0032001F" w:rsidRPr="004F7D92" w:rsidRDefault="0032001F" w:rsidP="004F7D92">
      <w:pPr>
        <w:spacing w:line="360" w:lineRule="auto"/>
        <w:rPr>
          <w:rFonts w:ascii="Avenir Next LT Pro" w:hAnsi="Avenir Next LT Pro"/>
          <w:b/>
          <w:bCs/>
          <w:sz w:val="20"/>
          <w:szCs w:val="20"/>
        </w:rPr>
      </w:pPr>
    </w:p>
    <w:p w14:paraId="2608E2A9" w14:textId="2610D515" w:rsidR="001B5FB6" w:rsidRPr="001B5FB6" w:rsidRDefault="001B5FB6" w:rsidP="001B5FB6">
      <w:pPr>
        <w:pStyle w:val="ListParagraph"/>
        <w:numPr>
          <w:ilvl w:val="0"/>
          <w:numId w:val="1"/>
        </w:numPr>
        <w:spacing w:line="360" w:lineRule="auto"/>
        <w:rPr>
          <w:rFonts w:ascii="Avenir Next LT Pro" w:hAnsi="Avenir Next LT Pro"/>
          <w:b/>
          <w:bCs/>
          <w:sz w:val="20"/>
          <w:szCs w:val="20"/>
        </w:rPr>
      </w:pPr>
      <w:r w:rsidRPr="001B5FB6">
        <w:rPr>
          <w:rFonts w:ascii="Avenir Next LT Pro" w:hAnsi="Avenir Next LT Pro"/>
          <w:b/>
          <w:bCs/>
          <w:sz w:val="20"/>
          <w:szCs w:val="20"/>
        </w:rPr>
        <w:t xml:space="preserve">Need help? </w:t>
      </w:r>
      <w:r w:rsidRPr="001B5FB6">
        <w:rPr>
          <w:rFonts w:ascii="Avenir Next LT Pro" w:hAnsi="Avenir Next LT Pro"/>
          <w:sz w:val="20"/>
          <w:szCs w:val="20"/>
        </w:rPr>
        <w:t>Reach out to your Life Group Pastor any time!</w:t>
      </w:r>
    </w:p>
    <w:p w14:paraId="3DEC2B83" w14:textId="252A4929" w:rsidR="001B5FB6" w:rsidRPr="00667AA0" w:rsidRDefault="001B5FB6" w:rsidP="001B5FB6">
      <w:pPr>
        <w:pStyle w:val="ListParagraph"/>
        <w:numPr>
          <w:ilvl w:val="0"/>
          <w:numId w:val="1"/>
        </w:numPr>
        <w:spacing w:line="360" w:lineRule="auto"/>
        <w:rPr>
          <w:rFonts w:ascii="Avenir Next LT Pro" w:hAnsi="Avenir Next LT Pro"/>
          <w:b/>
          <w:bCs/>
          <w:sz w:val="20"/>
          <w:szCs w:val="20"/>
        </w:rPr>
      </w:pPr>
      <w:r w:rsidRPr="0F7AE3FB">
        <w:rPr>
          <w:rFonts w:ascii="Avenir Next LT Pro" w:hAnsi="Avenir Next LT Pro"/>
          <w:b/>
          <w:bCs/>
          <w:sz w:val="20"/>
          <w:szCs w:val="20"/>
        </w:rPr>
        <w:t>You don’t have to answer every question.</w:t>
      </w:r>
      <w:r w:rsidRPr="0F7AE3FB">
        <w:rPr>
          <w:rFonts w:ascii="Avenir Next LT Pro" w:hAnsi="Avenir Next LT Pro"/>
          <w:sz w:val="20"/>
          <w:szCs w:val="20"/>
        </w:rPr>
        <w:t xml:space="preserve"> Pick the ones that fit your group best.</w:t>
      </w:r>
    </w:p>
    <w:p w14:paraId="284E0A52" w14:textId="77777777" w:rsidR="001B5FB6" w:rsidRPr="00707CE3" w:rsidRDefault="001B5FB6" w:rsidP="001B5FB6">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Encourage everyone to share.</w:t>
      </w:r>
      <w:r>
        <w:rPr>
          <w:rFonts w:ascii="Avenir Next LT Pro" w:hAnsi="Avenir Next LT Pro"/>
          <w:sz w:val="20"/>
          <w:szCs w:val="20"/>
        </w:rPr>
        <w:t xml:space="preserve"> Set time limits if needed. </w:t>
      </w:r>
    </w:p>
    <w:p w14:paraId="54EEBB70" w14:textId="77777777" w:rsidR="001B5FB6" w:rsidRPr="00707CE3" w:rsidRDefault="001B5FB6" w:rsidP="001B5FB6">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Use the audio guide for more insights:</w:t>
      </w:r>
      <w:r>
        <w:rPr>
          <w:rFonts w:ascii="Avenir Next LT Pro" w:hAnsi="Avenir Next LT Pro"/>
          <w:sz w:val="20"/>
          <w:szCs w:val="20"/>
        </w:rPr>
        <w:t xml:space="preserve"> </w:t>
      </w:r>
      <w:hyperlink r:id="rId17" w:history="1">
        <w:r w:rsidRPr="00707CE3">
          <w:rPr>
            <w:rStyle w:val="Hyperlink"/>
            <w:rFonts w:ascii="Avenir Next LT Pro" w:hAnsi="Avenir Next LT Pro"/>
            <w:sz w:val="20"/>
            <w:szCs w:val="20"/>
          </w:rPr>
          <w:t xml:space="preserve">Leader </w:t>
        </w:r>
        <w:r>
          <w:rPr>
            <w:rStyle w:val="Hyperlink"/>
            <w:rFonts w:ascii="Avenir Next LT Pro" w:hAnsi="Avenir Next LT Pro"/>
            <w:sz w:val="20"/>
            <w:szCs w:val="20"/>
          </w:rPr>
          <w:t xml:space="preserve">Tools </w:t>
        </w:r>
      </w:hyperlink>
    </w:p>
    <w:p w14:paraId="659994BF" w14:textId="77777777" w:rsidR="001B5FB6" w:rsidRPr="00707CE3" w:rsidRDefault="001B5FB6" w:rsidP="001B5FB6">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Finalizing social and service projects?</w:t>
      </w:r>
      <w:r>
        <w:rPr>
          <w:rFonts w:ascii="Avenir Next LT Pro" w:hAnsi="Avenir Next LT Pro"/>
          <w:sz w:val="20"/>
          <w:szCs w:val="20"/>
        </w:rPr>
        <w:t xml:space="preserve"> Check out:</w:t>
      </w:r>
    </w:p>
    <w:p w14:paraId="4FEC5427" w14:textId="77777777" w:rsidR="001B5FB6" w:rsidRPr="00707CE3" w:rsidRDefault="001B5FB6" w:rsidP="001B5FB6">
      <w:pPr>
        <w:pStyle w:val="ListParagraph"/>
        <w:numPr>
          <w:ilvl w:val="1"/>
          <w:numId w:val="1"/>
        </w:numPr>
        <w:spacing w:line="360" w:lineRule="auto"/>
        <w:rPr>
          <w:rFonts w:ascii="Avenir Next LT Pro" w:hAnsi="Avenir Next LT Pro"/>
          <w:b/>
          <w:bCs/>
          <w:sz w:val="20"/>
          <w:szCs w:val="20"/>
        </w:rPr>
      </w:pPr>
      <w:hyperlink r:id="rId18" w:history="1">
        <w:r w:rsidRPr="00707CE3">
          <w:rPr>
            <w:rStyle w:val="Hyperlink"/>
            <w:rFonts w:ascii="Avenir Next LT Pro" w:hAnsi="Avenir Next LT Pro"/>
            <w:sz w:val="20"/>
            <w:szCs w:val="20"/>
          </w:rPr>
          <w:t>Service project ideas</w:t>
        </w:r>
      </w:hyperlink>
    </w:p>
    <w:p w14:paraId="045CBC46" w14:textId="6322ADB5" w:rsidR="001B5FB6" w:rsidRPr="00B905D3" w:rsidRDefault="001B5FB6" w:rsidP="001B5FB6">
      <w:pPr>
        <w:pStyle w:val="ListParagraph"/>
        <w:numPr>
          <w:ilvl w:val="1"/>
          <w:numId w:val="1"/>
        </w:numPr>
        <w:spacing w:line="360" w:lineRule="auto"/>
        <w:rPr>
          <w:rFonts w:ascii="Avenir Next LT Pro" w:hAnsi="Avenir Next LT Pro"/>
          <w:b/>
          <w:bCs/>
          <w:sz w:val="20"/>
          <w:szCs w:val="20"/>
        </w:rPr>
      </w:pPr>
      <w:hyperlink r:id="rId19" w:history="1">
        <w:r w:rsidRPr="00707CE3">
          <w:rPr>
            <w:rStyle w:val="Hyperlink"/>
            <w:rFonts w:ascii="Avenir Next LT Pro" w:hAnsi="Avenir Next LT Pro"/>
            <w:sz w:val="20"/>
            <w:szCs w:val="20"/>
          </w:rPr>
          <w:t>Social ideas</w:t>
        </w:r>
      </w:hyperlink>
    </w:p>
    <w:p w14:paraId="0C549693" w14:textId="77777777" w:rsidR="001B5FB6" w:rsidRPr="001B5FB6" w:rsidRDefault="001B5FB6" w:rsidP="001B5FB6">
      <w:pPr>
        <w:spacing w:line="360" w:lineRule="auto"/>
        <w:rPr>
          <w:rFonts w:ascii="Avenir Next LT Pro" w:hAnsi="Avenir Next LT Pro"/>
          <w:b/>
          <w:bCs/>
          <w:sz w:val="20"/>
          <w:szCs w:val="20"/>
        </w:rPr>
      </w:pPr>
    </w:p>
    <w:p w14:paraId="3EA63217" w14:textId="1FFDAD88" w:rsidR="001B5FB6" w:rsidRDefault="001B5FB6" w:rsidP="001B5FB6">
      <w:pPr>
        <w:spacing w:line="360"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7F22429E" wp14:editId="7F15C2FB">
            <wp:extent cx="3597779" cy="507365"/>
            <wp:effectExtent l="0" t="0" r="0" b="635"/>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20" cstate="print">
                      <a:extLst>
                        <a:ext uri="{28A0092B-C50C-407E-A947-70E740481C1C}">
                          <a14:useLocalDpi xmlns:a14="http://schemas.microsoft.com/office/drawing/2010/main" val="0"/>
                        </a:ext>
                      </a:extLst>
                    </a:blip>
                    <a:srcRect l="6741" t="57673" r="40709" b="36609"/>
                    <a:stretch/>
                  </pic:blipFill>
                  <pic:spPr bwMode="auto">
                    <a:xfrm>
                      <a:off x="0" y="0"/>
                      <a:ext cx="3597779" cy="507365"/>
                    </a:xfrm>
                    <a:prstGeom prst="rect">
                      <a:avLst/>
                    </a:prstGeom>
                    <a:ln>
                      <a:noFill/>
                    </a:ln>
                    <a:extLst>
                      <a:ext uri="{53640926-AAD7-44D8-BBD7-CCE9431645EC}">
                        <a14:shadowObscured xmlns:a14="http://schemas.microsoft.com/office/drawing/2010/main"/>
                      </a:ext>
                    </a:extLst>
                  </pic:spPr>
                </pic:pic>
              </a:graphicData>
            </a:graphic>
          </wp:inline>
        </w:drawing>
      </w:r>
    </w:p>
    <w:p w14:paraId="2524CD63" w14:textId="77777777" w:rsidR="001B5FB6" w:rsidRPr="00667AA0" w:rsidRDefault="001B5FB6" w:rsidP="001B5FB6">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r:id="rId21" w:history="1">
        <w:r w:rsidRPr="00707CE3">
          <w:rPr>
            <w:rStyle w:val="Hyperlink"/>
            <w:rFonts w:ascii="Avenir Next LT Pro" w:hAnsi="Avenir Next LT Pro"/>
            <w:sz w:val="20"/>
            <w:szCs w:val="20"/>
          </w:rPr>
          <w:t>Post attendance</w:t>
        </w:r>
      </w:hyperlink>
    </w:p>
    <w:p w14:paraId="0FE82270" w14:textId="77777777" w:rsidR="001B5FB6" w:rsidRPr="001B5FB6" w:rsidRDefault="001B5FB6" w:rsidP="001B5FB6">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r:id="rId22" w:history="1">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14:paraId="4BEE7B63" w14:textId="77777777" w:rsidR="001B5FB6" w:rsidRDefault="001B5FB6" w:rsidP="001B5FB6">
      <w:pPr>
        <w:spacing w:line="276" w:lineRule="auto"/>
        <w:rPr>
          <w:rFonts w:ascii="Avenir Next LT Pro" w:hAnsi="Avenir Next LT Pro"/>
          <w:b/>
          <w:bCs/>
          <w:sz w:val="20"/>
          <w:szCs w:val="20"/>
        </w:rPr>
      </w:pPr>
    </w:p>
    <w:p w14:paraId="7F34D0B2" w14:textId="77777777" w:rsidR="001B5FB6" w:rsidRDefault="001B5FB6" w:rsidP="001B5FB6">
      <w:pPr>
        <w:spacing w:line="276" w:lineRule="auto"/>
        <w:rPr>
          <w:rFonts w:ascii="Avenir Next LT Pro" w:hAnsi="Avenir Next LT Pro"/>
          <w:b/>
          <w:bCs/>
          <w:sz w:val="20"/>
          <w:szCs w:val="20"/>
        </w:rPr>
      </w:pPr>
    </w:p>
    <w:p w14:paraId="6863969F" w14:textId="4FC55275" w:rsidR="001B5FB6" w:rsidRP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145B039">
            <wp:extent cx="4358355" cy="507365"/>
            <wp:effectExtent l="0" t="0" r="0" b="635"/>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966" cy="507436"/>
                    </a:xfrm>
                    <a:prstGeom prst="rect">
                      <a:avLst/>
                    </a:prstGeom>
                    <a:ln>
                      <a:noFill/>
                    </a:ln>
                    <a:extLst>
                      <a:ext uri="{53640926-AAD7-44D8-BBD7-CCE9431645EC}">
                        <a14:shadowObscured xmlns:a14="http://schemas.microsoft.com/office/drawing/2010/main"/>
                      </a:ext>
                    </a:extLst>
                  </pic:spPr>
                </pic:pic>
              </a:graphicData>
            </a:graphic>
          </wp:inline>
        </w:drawing>
      </w:r>
    </w:p>
    <w:p w14:paraId="203B53C8" w14:textId="782C3AD9" w:rsidR="001B5FB6" w:rsidRDefault="001B5FB6" w:rsidP="001B5FB6">
      <w:pPr>
        <w:spacing w:line="276" w:lineRule="auto"/>
        <w:rPr>
          <w:rFonts w:ascii="Avenir Next LT Pro" w:hAnsi="Avenir Next LT Pro"/>
          <w:b/>
          <w:bCs/>
          <w:sz w:val="20"/>
          <w:szCs w:val="20"/>
        </w:rPr>
      </w:pPr>
    </w:p>
    <w:p w14:paraId="529FF000" w14:textId="7CAFDD32" w:rsidR="001B5FB6" w:rsidRDefault="0032001F" w:rsidP="001B5FB6">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 xml:space="preserve">North Coast Men’s </w:t>
      </w:r>
      <w:r w:rsidR="001B5FB6">
        <w:rPr>
          <w:rFonts w:ascii="Avenir Next LT Pro" w:hAnsi="Avenir Next LT Pro"/>
          <w:b/>
          <w:bCs/>
          <w:sz w:val="20"/>
          <w:szCs w:val="20"/>
        </w:rPr>
        <w:t xml:space="preserve">Conference – </w:t>
      </w:r>
      <w:r>
        <w:rPr>
          <w:rFonts w:ascii="Avenir Next LT Pro" w:hAnsi="Avenir Next LT Pro"/>
          <w:b/>
          <w:bCs/>
          <w:sz w:val="20"/>
          <w:szCs w:val="20"/>
        </w:rPr>
        <w:t>October</w:t>
      </w:r>
      <w:r w:rsidR="001B5FB6">
        <w:rPr>
          <w:rFonts w:ascii="Avenir Next LT Pro" w:hAnsi="Avenir Next LT Pro"/>
          <w:b/>
          <w:bCs/>
          <w:sz w:val="20"/>
          <w:szCs w:val="20"/>
        </w:rPr>
        <w:t xml:space="preserve"> </w:t>
      </w:r>
      <w:r>
        <w:rPr>
          <w:rFonts w:ascii="Avenir Next LT Pro" w:hAnsi="Avenir Next LT Pro"/>
          <w:b/>
          <w:bCs/>
          <w:sz w:val="20"/>
          <w:szCs w:val="20"/>
        </w:rPr>
        <w:t>2</w:t>
      </w:r>
      <w:r w:rsidR="001B5FB6">
        <w:rPr>
          <w:rFonts w:ascii="Avenir Next LT Pro" w:hAnsi="Avenir Next LT Pro"/>
          <w:b/>
          <w:bCs/>
          <w:sz w:val="20"/>
          <w:szCs w:val="20"/>
        </w:rPr>
        <w:t>4-</w:t>
      </w:r>
      <w:r>
        <w:rPr>
          <w:rFonts w:ascii="Avenir Next LT Pro" w:hAnsi="Avenir Next LT Pro"/>
          <w:b/>
          <w:bCs/>
          <w:sz w:val="20"/>
          <w:szCs w:val="20"/>
        </w:rPr>
        <w:t>2</w:t>
      </w:r>
      <w:r w:rsidR="001B5FB6">
        <w:rPr>
          <w:rFonts w:ascii="Avenir Next LT Pro" w:hAnsi="Avenir Next LT Pro"/>
          <w:b/>
          <w:bCs/>
          <w:sz w:val="20"/>
          <w:szCs w:val="20"/>
        </w:rPr>
        <w:t>5</w:t>
      </w:r>
    </w:p>
    <w:p w14:paraId="047E66AA" w14:textId="6EEAD93B" w:rsidR="001B5FB6" w:rsidRPr="0032001F" w:rsidRDefault="0032001F" w:rsidP="0F7AE3FB">
      <w:pPr>
        <w:pStyle w:val="ListParagraph"/>
        <w:spacing w:line="276" w:lineRule="auto"/>
        <w:rPr>
          <w:rFonts w:ascii="Avenir Next" w:hAnsi="Avenir Next"/>
          <w:sz w:val="20"/>
          <w:szCs w:val="20"/>
        </w:rPr>
        <w:sectPr w:rsidR="001B5FB6" w:rsidRPr="0032001F" w:rsidSect="007430BC">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32001F">
        <w:rPr>
          <w:rFonts w:ascii="Avenir Next" w:hAnsi="Avenir Next" w:cs="Calibri"/>
          <w:sz w:val="18"/>
          <w:szCs w:val="18"/>
          <w:shd w:val="clear" w:color="auto" w:fill="FFFFFF"/>
        </w:rPr>
        <w:t>Join us Friday evening, October 2</w:t>
      </w:r>
      <w:r>
        <w:rPr>
          <w:rFonts w:ascii="Avenir Next" w:hAnsi="Avenir Next" w:cs="Calibri"/>
          <w:sz w:val="18"/>
          <w:szCs w:val="18"/>
          <w:shd w:val="clear" w:color="auto" w:fill="FFFFFF"/>
        </w:rPr>
        <w:t>4</w:t>
      </w:r>
      <w:r w:rsidRPr="0032001F">
        <w:rPr>
          <w:rFonts w:ascii="Avenir Next" w:hAnsi="Avenir Next" w:cs="Calibri"/>
          <w:sz w:val="18"/>
          <w:szCs w:val="18"/>
          <w:shd w:val="clear" w:color="auto" w:fill="FFFFFF"/>
        </w:rPr>
        <w:t xml:space="preserve"> &amp; Saturday morning, October 2</w:t>
      </w:r>
      <w:r>
        <w:rPr>
          <w:rFonts w:ascii="Avenir Next" w:hAnsi="Avenir Next" w:cs="Calibri"/>
          <w:sz w:val="18"/>
          <w:szCs w:val="18"/>
          <w:shd w:val="clear" w:color="auto" w:fill="FFFFFF"/>
        </w:rPr>
        <w:t>5</w:t>
      </w:r>
      <w:r w:rsidRPr="0032001F">
        <w:rPr>
          <w:rFonts w:ascii="Avenir Next" w:hAnsi="Avenir Next" w:cs="Calibri"/>
          <w:sz w:val="18"/>
          <w:szCs w:val="18"/>
          <w:shd w:val="clear" w:color="auto" w:fill="FFFFFF"/>
        </w:rPr>
        <w:t xml:space="preserve">, for the </w:t>
      </w:r>
      <w:r>
        <w:rPr>
          <w:rFonts w:ascii="Avenir Next" w:hAnsi="Avenir Next" w:cs="Calibri"/>
          <w:sz w:val="18"/>
          <w:szCs w:val="18"/>
          <w:shd w:val="clear" w:color="auto" w:fill="FFFFFF"/>
        </w:rPr>
        <w:t xml:space="preserve">fourth </w:t>
      </w:r>
      <w:r w:rsidRPr="0032001F">
        <w:rPr>
          <w:rFonts w:ascii="Avenir Next" w:hAnsi="Avenir Next" w:cs="Calibri"/>
          <w:sz w:val="18"/>
          <w:szCs w:val="18"/>
          <w:shd w:val="clear" w:color="auto" w:fill="FFFFFF"/>
        </w:rPr>
        <w:t xml:space="preserve">North Coast Men’s Conference held at the Vista Campus! Come ready to recharge and refocus on God’s call for us with teaching led by pastors Chris Brown and </w:t>
      </w:r>
      <w:r>
        <w:rPr>
          <w:rFonts w:ascii="Avenir Next" w:hAnsi="Avenir Next" w:cs="Calibri"/>
          <w:sz w:val="18"/>
          <w:szCs w:val="18"/>
          <w:shd w:val="clear" w:color="auto" w:fill="FFFFFF"/>
        </w:rPr>
        <w:t>James Griffin</w:t>
      </w:r>
      <w:r w:rsidRPr="0032001F">
        <w:rPr>
          <w:rFonts w:ascii="Avenir Next" w:hAnsi="Avenir Next" w:cs="Calibri"/>
          <w:sz w:val="18"/>
          <w:szCs w:val="18"/>
          <w:shd w:val="clear" w:color="auto" w:fill="FFFFFF"/>
        </w:rPr>
        <w:t>, along with worship, activities, and tourneys! Register at</w:t>
      </w:r>
      <w:r w:rsidRPr="0032001F">
        <w:rPr>
          <w:rFonts w:ascii="Avenir Next" w:hAnsi="Avenir Next" w:cs="Calibri"/>
          <w:sz w:val="18"/>
          <w:szCs w:val="18"/>
        </w:rPr>
        <w:t xml:space="preserve"> </w:t>
      </w:r>
      <w:hyperlink r:id="rId23" w:tgtFrame="_blank" w:history="1">
        <w:r w:rsidRPr="0032001F">
          <w:rPr>
            <w:rFonts w:ascii="Avenir Next" w:hAnsi="Avenir Next" w:cs="Calibri"/>
            <w:color w:val="0000FF"/>
            <w:sz w:val="18"/>
            <w:szCs w:val="18"/>
            <w:u w:val="single"/>
          </w:rPr>
          <w:t>northcoastchurch.com/</w:t>
        </w:r>
        <w:proofErr w:type="spellStart"/>
        <w:r w:rsidRPr="0032001F">
          <w:rPr>
            <w:rFonts w:ascii="Avenir Next" w:hAnsi="Avenir Next" w:cs="Calibri"/>
            <w:color w:val="0000FF"/>
            <w:sz w:val="18"/>
            <w:szCs w:val="18"/>
            <w:u w:val="single"/>
          </w:rPr>
          <w:t>mens</w:t>
        </w:r>
        <w:proofErr w:type="spellEnd"/>
        <w:r w:rsidRPr="0032001F">
          <w:rPr>
            <w:rFonts w:ascii="Avenir Next" w:hAnsi="Avenir Next" w:cs="Calibri"/>
            <w:color w:val="0000FF"/>
            <w:sz w:val="18"/>
            <w:szCs w:val="18"/>
            <w:u w:val="single"/>
          </w:rPr>
          <w:t>-conference/</w:t>
        </w:r>
      </w:hyperlink>
      <w:r w:rsidRPr="0032001F">
        <w:rPr>
          <w:rFonts w:ascii="Avenir Next" w:hAnsi="Avenir Next" w:cs="Calibri"/>
          <w:color w:val="0000FF"/>
          <w:sz w:val="18"/>
          <w:szCs w:val="18"/>
          <w:u w:val="single"/>
        </w:rPr>
        <w:t>.</w:t>
      </w:r>
      <w:r w:rsidRPr="0032001F">
        <w:rPr>
          <w:rFonts w:ascii="Avenir Next" w:hAnsi="Avenir Next" w:cs="Calibri"/>
          <w:color w:val="0000FF"/>
          <w:sz w:val="18"/>
          <w:szCs w:val="18"/>
        </w:rPr>
        <w:t> </w:t>
      </w:r>
      <w:r w:rsidR="001B5FB6" w:rsidRPr="0032001F">
        <w:rPr>
          <w:rFonts w:ascii="Avenir Next" w:hAnsi="Avenir Next"/>
          <w:sz w:val="20"/>
          <w:szCs w:val="20"/>
        </w:rPr>
        <w:t xml:space="preserve"> </w:t>
      </w:r>
    </w:p>
    <w:p w14:paraId="1D037792" w14:textId="49D940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w:lastRenderedPageBreak/>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AFC0" id="Text Box 5" o:spid="_x0000_s1027" type="#_x0000_t202"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24"/>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9385A3A" w14:textId="77777777" w:rsidR="00D3174D" w:rsidRPr="00436869" w:rsidRDefault="00D3174D" w:rsidP="00D3174D">
      <w:pPr>
        <w:pStyle w:val="xmsonormal"/>
        <w:shd w:val="clear" w:color="auto" w:fill="FFFFFF"/>
        <w:spacing w:before="0" w:beforeAutospacing="0" w:after="0" w:afterAutospacing="0"/>
        <w:rPr>
          <w:rFonts w:ascii="Avenir Next LT Pro" w:hAnsi="Avenir Next LT Pro" w:cs="Calibri"/>
          <w:i/>
          <w:iCs/>
          <w:color w:val="201F1E"/>
          <w:sz w:val="16"/>
          <w:szCs w:val="16"/>
          <w:bdr w:val="none" w:sz="0" w:space="0" w:color="auto" w:frame="1"/>
        </w:rPr>
      </w:pPr>
      <w:r w:rsidRPr="00436869">
        <w:rPr>
          <w:rFonts w:ascii="Avenir Next LT Pro" w:hAnsi="Avenir Next LT Pro" w:cs="Calibri"/>
          <w:i/>
          <w:iCs/>
          <w:color w:val="201F1E"/>
          <w:sz w:val="16"/>
          <w:szCs w:val="16"/>
          <w:bdr w:val="none" w:sz="0" w:space="0" w:color="auto" w:frame="1"/>
        </w:rPr>
        <w:t xml:space="preserve">Your first meeting is designed for getting acquainted, connecting and enjoying a meal together, and discussing how to make your Life Group meetings great! The questions have been shortened this week to allow ample time for this. </w:t>
      </w:r>
    </w:p>
    <w:p w14:paraId="01EA54AA" w14:textId="77777777" w:rsidR="00D3174D" w:rsidRDefault="00D3174D" w:rsidP="00D3174D">
      <w:pPr>
        <w:rPr>
          <w:rFonts w:ascii="Avenir Next LT Pro" w:hAnsi="Avenir Next LT Pro"/>
          <w:i/>
          <w:iCs/>
          <w:sz w:val="19"/>
          <w:szCs w:val="19"/>
        </w:rPr>
      </w:pPr>
    </w:p>
    <w:p w14:paraId="15BEBF53" w14:textId="77777777" w:rsidR="00D3174D" w:rsidRDefault="00D3174D" w:rsidP="00D3174D">
      <w:pPr>
        <w:rPr>
          <w:rFonts w:ascii="Avenir Next LT Pro" w:hAnsi="Avenir Next LT Pro"/>
          <w:i/>
          <w:iCs/>
          <w:sz w:val="19"/>
          <w:szCs w:val="19"/>
        </w:rPr>
      </w:pPr>
    </w:p>
    <w:p w14:paraId="51BE8428" w14:textId="77777777" w:rsidR="00D3174D" w:rsidRPr="004F1D42" w:rsidRDefault="00D3174D" w:rsidP="00D3174D">
      <w:pPr>
        <w:rPr>
          <w:rFonts w:ascii="Avenir Next" w:hAnsi="Avenir Next"/>
          <w:i/>
          <w:iCs/>
          <w:sz w:val="19"/>
          <w:szCs w:val="19"/>
        </w:rPr>
      </w:pPr>
      <w:r w:rsidRPr="004F1D42">
        <w:rPr>
          <w:rFonts w:ascii="Avenir Next" w:hAnsi="Avenir Next"/>
          <w:i/>
          <w:iCs/>
          <w:sz w:val="19"/>
          <w:szCs w:val="19"/>
        </w:rPr>
        <w:t>Each week, “Warm Up” questions help us break the ice, get to know each other, get the conversation started, and/or share our initial impressions from the weekend’s message.</w:t>
      </w:r>
    </w:p>
    <w:p w14:paraId="14E0DB6F" w14:textId="77777777" w:rsidR="00D3174D" w:rsidRPr="004F1D42" w:rsidRDefault="00D3174D" w:rsidP="00D3174D">
      <w:pPr>
        <w:rPr>
          <w:rFonts w:ascii="Avenir Next" w:eastAsia="Aptos" w:hAnsi="Avenir Next"/>
          <w:kern w:val="2"/>
          <w:sz w:val="19"/>
          <w:szCs w:val="19"/>
          <w14:ligatures w14:val="standardContextual"/>
        </w:rPr>
      </w:pPr>
    </w:p>
    <w:p w14:paraId="114EF031" w14:textId="77777777" w:rsidR="00D3174D" w:rsidRPr="004F1D42" w:rsidRDefault="00D3174D" w:rsidP="00D3174D">
      <w:pPr>
        <w:rPr>
          <w:rFonts w:ascii="Avenir Next" w:eastAsia="Aptos" w:hAnsi="Avenir Next"/>
          <w:kern w:val="2"/>
          <w:sz w:val="19"/>
          <w:szCs w:val="19"/>
          <w14:ligatures w14:val="standardContextual"/>
        </w:rPr>
      </w:pPr>
    </w:p>
    <w:p w14:paraId="1C614A7D" w14:textId="77777777" w:rsidR="00D3174D" w:rsidRPr="004F1D42" w:rsidRDefault="00D3174D" w:rsidP="00D3174D">
      <w:pPr>
        <w:rPr>
          <w:rFonts w:ascii="Avenir Next" w:eastAsia="Aptos" w:hAnsi="Avenir Next"/>
          <w:kern w:val="2"/>
          <w:sz w:val="19"/>
          <w:szCs w:val="19"/>
          <w14:ligatures w14:val="standardContextual"/>
        </w:rPr>
      </w:pPr>
      <w:r w:rsidRPr="004F1D42">
        <w:rPr>
          <w:rFonts w:ascii="Avenir Next" w:eastAsia="Aptos" w:hAnsi="Avenir Next"/>
          <w:kern w:val="2"/>
          <w:sz w:val="19"/>
          <w:szCs w:val="19"/>
          <w14:ligatures w14:val="standardContextual"/>
        </w:rPr>
        <w:t>1. What was a highlight of your summer?</w:t>
      </w:r>
    </w:p>
    <w:p w14:paraId="5B736A36" w14:textId="77777777" w:rsidR="00D3174D" w:rsidRPr="004F1D42" w:rsidRDefault="00D3174D" w:rsidP="00D3174D">
      <w:pPr>
        <w:rPr>
          <w:rFonts w:ascii="Avenir Next" w:eastAsia="Aptos" w:hAnsi="Avenir Next"/>
          <w:kern w:val="2"/>
          <w:sz w:val="19"/>
          <w:szCs w:val="19"/>
          <w14:ligatures w14:val="standardContextual"/>
        </w:rPr>
      </w:pPr>
    </w:p>
    <w:p w14:paraId="76FC9F12" w14:textId="2A6B419E" w:rsidR="00BA609E" w:rsidRDefault="00BA609E" w:rsidP="00772B42">
      <w:pPr>
        <w:pStyle w:val="HomeworkNotes"/>
      </w:pPr>
      <w:r w:rsidRPr="0F7AE3FB">
        <w:rPr>
          <w:rStyle w:val="Strong"/>
        </w:rPr>
        <w:t>Additional Thought:</w:t>
      </w:r>
      <w:r>
        <w:t xml:space="preserve"> This first question is intentionally light to get people talking. Answers might range </w:t>
      </w:r>
      <w:proofErr w:type="gramStart"/>
      <w:r>
        <w:t>from trips</w:t>
      </w:r>
      <w:r w:rsidR="5015D577">
        <w:t>,</w:t>
      </w:r>
      <w:proofErr w:type="gramEnd"/>
      <w:r>
        <w:t xml:space="preserve"> to moments of rest or personal milestones.</w:t>
      </w:r>
    </w:p>
    <w:p w14:paraId="546F7FB5" w14:textId="4D42BD11" w:rsidR="00BA609E" w:rsidRDefault="00BA609E" w:rsidP="00BA609E">
      <w:pPr>
        <w:pStyle w:val="HomeworkNotes"/>
      </w:pPr>
      <w:r>
        <w:rPr>
          <w:rStyle w:val="Strong"/>
        </w:rPr>
        <w:t>Additional Question:</w:t>
      </w:r>
      <w:r>
        <w:t xml:space="preserve"> What made that moment a highlight for you?</w:t>
      </w:r>
    </w:p>
    <w:p w14:paraId="54831A7E" w14:textId="295176AE" w:rsidR="00BA609E" w:rsidRDefault="00BA609E" w:rsidP="00BA609E">
      <w:pPr>
        <w:pStyle w:val="HomeworkNotes"/>
      </w:pPr>
      <w:r>
        <w:rPr>
          <w:rStyle w:val="Strong"/>
        </w:rPr>
        <w:t>Additional Scripture:</w:t>
      </w:r>
      <w:r>
        <w:t xml:space="preserve"> Ecclesiastes 3:13 – </w:t>
      </w:r>
      <w:r>
        <w:rPr>
          <w:rStyle w:val="Emphasis"/>
        </w:rPr>
        <w:t>“Also that everyone should eat and drink and take pleasure in all his toil—this is God's gift to man.”</w:t>
      </w:r>
    </w:p>
    <w:p w14:paraId="449C4883" w14:textId="189FD590" w:rsidR="00BA609E" w:rsidRDefault="00BA609E" w:rsidP="00BA609E">
      <w:pPr>
        <w:pStyle w:val="HomeworkNotes"/>
      </w:pPr>
      <w:r>
        <w:rPr>
          <w:rStyle w:val="Strong"/>
        </w:rPr>
        <w:t>Conversation Caution:</w:t>
      </w:r>
      <w:r>
        <w:t xml:space="preserve"> Some people may have had a hard summer</w:t>
      </w:r>
      <w:r w:rsidR="00FD20F8">
        <w:t xml:space="preserve"> so be mindful of that.</w:t>
      </w:r>
    </w:p>
    <w:p w14:paraId="75BE7A6C" w14:textId="73D780BE" w:rsidR="00D3174D" w:rsidRPr="004F1D42" w:rsidRDefault="00BA609E" w:rsidP="00E54D17">
      <w:pPr>
        <w:pStyle w:val="HomeworkNotes"/>
      </w:pPr>
      <w:r>
        <w:rPr>
          <w:rStyle w:val="Strong"/>
        </w:rPr>
        <w:t>Group Dynamic Tip:</w:t>
      </w:r>
      <w:r>
        <w:t xml:space="preserve"> Use a go-around format to make sure everyone gets to share briefly and feel heard on day one.</w:t>
      </w:r>
    </w:p>
    <w:p w14:paraId="276B7526" w14:textId="77777777" w:rsidR="00D3174D" w:rsidRPr="004F1D42" w:rsidRDefault="00D3174D" w:rsidP="00D3174D">
      <w:pPr>
        <w:rPr>
          <w:rFonts w:ascii="Avenir Next" w:eastAsia="Aptos" w:hAnsi="Avenir Next"/>
          <w:kern w:val="2"/>
          <w:sz w:val="19"/>
          <w:szCs w:val="19"/>
          <w14:ligatures w14:val="standardContextual"/>
        </w:rPr>
      </w:pPr>
    </w:p>
    <w:p w14:paraId="607A0CA4" w14:textId="77777777" w:rsidR="00D3174D" w:rsidRPr="004F1D42" w:rsidRDefault="00D3174D" w:rsidP="00D3174D">
      <w:pPr>
        <w:rPr>
          <w:rFonts w:ascii="Avenir Next" w:eastAsia="Aptos" w:hAnsi="Avenir Next"/>
          <w:kern w:val="2"/>
          <w:sz w:val="19"/>
          <w:szCs w:val="19"/>
          <w14:ligatures w14:val="standardContextual"/>
        </w:rPr>
      </w:pPr>
    </w:p>
    <w:p w14:paraId="4543E79D" w14:textId="77777777" w:rsidR="00D3174D" w:rsidRPr="004F1D42" w:rsidRDefault="00D3174D" w:rsidP="00D3174D">
      <w:pPr>
        <w:rPr>
          <w:rFonts w:ascii="Avenir Next" w:hAnsi="Avenir Next"/>
          <w:sz w:val="19"/>
          <w:szCs w:val="19"/>
        </w:rPr>
      </w:pPr>
      <w:r w:rsidRPr="004F1D42">
        <w:rPr>
          <w:rFonts w:ascii="Avenir Next" w:eastAsia="Aptos" w:hAnsi="Avenir Next"/>
          <w:kern w:val="2"/>
          <w:sz w:val="19"/>
          <w:szCs w:val="19"/>
          <w14:ligatures w14:val="standardContextual"/>
        </w:rPr>
        <w:t>2. What are some reasons you’re in a Life Group, and what are you looking forward to in group this quarter?</w:t>
      </w:r>
    </w:p>
    <w:p w14:paraId="32EC8A0C" w14:textId="77777777" w:rsidR="00DF2E13" w:rsidRPr="004F1D42" w:rsidRDefault="00DF2E13" w:rsidP="00BE7138">
      <w:pPr>
        <w:rPr>
          <w:rFonts w:ascii="Avenir Next" w:eastAsia="Avenir Next" w:hAnsi="Avenir Next" w:cs="Avenir Next"/>
          <w:sz w:val="19"/>
          <w:szCs w:val="19"/>
          <w:lang w:bidi="en-US"/>
        </w:rPr>
      </w:pPr>
    </w:p>
    <w:p w14:paraId="2AEAD0F6" w14:textId="14AABF08" w:rsidR="009F6011" w:rsidRDefault="009F6011" w:rsidP="009F6011">
      <w:pPr>
        <w:pStyle w:val="HomeworkNotes"/>
      </w:pPr>
      <w:r>
        <w:rPr>
          <w:rStyle w:val="Strong"/>
        </w:rPr>
        <w:t>Additional Question:</w:t>
      </w:r>
      <w:r>
        <w:t xml:space="preserve"> What do you hope God does in you or through you this quarter?</w:t>
      </w:r>
    </w:p>
    <w:p w14:paraId="0D5F2B7C" w14:textId="4B41F08C" w:rsidR="009F6011" w:rsidRDefault="009F6011" w:rsidP="00772B42">
      <w:pPr>
        <w:pStyle w:val="HomeworkNotes"/>
      </w:pPr>
      <w:r>
        <w:rPr>
          <w:rStyle w:val="Strong"/>
        </w:rPr>
        <w:t>Additional Scripture:</w:t>
      </w:r>
      <w:r>
        <w:t xml:space="preserve"> Acts 2:42 – </w:t>
      </w:r>
      <w:r>
        <w:rPr>
          <w:rStyle w:val="Emphasis"/>
        </w:rPr>
        <w:t>“And they devoted themselves to the apostles' teaching and the fellowship, to the breaking of bread and the prayers.”</w:t>
      </w:r>
    </w:p>
    <w:p w14:paraId="1713FDC7" w14:textId="1A1A9B81" w:rsidR="009F6011" w:rsidRDefault="009F6011" w:rsidP="009F6011">
      <w:pPr>
        <w:pStyle w:val="HomeworkNotes"/>
      </w:pPr>
      <w:r>
        <w:rPr>
          <w:rStyle w:val="Strong"/>
        </w:rPr>
        <w:t>Conversation Caution:</w:t>
      </w:r>
      <w:r>
        <w:t xml:space="preserve"> Be mindful that some might feel uncertain or nervous. Normalize that and affirm that everyone belongs.</w:t>
      </w:r>
    </w:p>
    <w:p w14:paraId="74FB8AF0" w14:textId="0324E968" w:rsidR="009F6011" w:rsidRDefault="009F6011" w:rsidP="009813F9">
      <w:pPr>
        <w:pStyle w:val="HomeworkNotes"/>
      </w:pPr>
      <w:r>
        <w:rPr>
          <w:rStyle w:val="Strong"/>
        </w:rPr>
        <w:t>Group Dynamic Tip:</w:t>
      </w:r>
      <w:r>
        <w:t xml:space="preserve"> Consider writing these answers down (or saving them) and revisiting them at the end of the quarter to reflect on what God did.</w:t>
      </w:r>
    </w:p>
    <w:p w14:paraId="2D8016E7"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25FB62CD"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0079D87" w14:textId="77777777" w:rsidR="007C555A" w:rsidRPr="007C555A" w:rsidRDefault="007C555A" w:rsidP="007C555A">
      <w:pPr>
        <w:rPr>
          <w:rFonts w:ascii="Avenir Next" w:hAnsi="Avenir Next"/>
          <w:i/>
          <w:iCs/>
          <w:sz w:val="19"/>
          <w:szCs w:val="19"/>
        </w:rPr>
      </w:pPr>
      <w:r w:rsidRPr="007C555A">
        <w:rPr>
          <w:rFonts w:ascii="Avenir Next" w:hAnsi="Avenir Next"/>
          <w:i/>
          <w:iCs/>
          <w:sz w:val="19"/>
          <w:szCs w:val="19"/>
        </w:rPr>
        <w:t>Each week, “Know It” questions help us understand or further unpack the Scripture from the message.</w:t>
      </w:r>
    </w:p>
    <w:p w14:paraId="4F33296C" w14:textId="77777777" w:rsidR="007C555A" w:rsidRPr="007C555A" w:rsidRDefault="007C555A" w:rsidP="007C555A">
      <w:pPr>
        <w:rPr>
          <w:rFonts w:ascii="Avenir Next" w:hAnsi="Avenir Next"/>
          <w:sz w:val="19"/>
          <w:szCs w:val="19"/>
        </w:rPr>
      </w:pPr>
    </w:p>
    <w:p w14:paraId="78C8E4DB" w14:textId="77777777" w:rsidR="007C555A" w:rsidRPr="007C555A" w:rsidRDefault="007C555A" w:rsidP="007C555A">
      <w:pPr>
        <w:rPr>
          <w:rFonts w:ascii="Avenir Next" w:hAnsi="Avenir Next"/>
          <w:sz w:val="19"/>
          <w:szCs w:val="19"/>
        </w:rPr>
      </w:pPr>
    </w:p>
    <w:p w14:paraId="4E00907B" w14:textId="77777777" w:rsidR="007C555A" w:rsidRPr="007C555A" w:rsidRDefault="007C555A" w:rsidP="007C555A">
      <w:pPr>
        <w:rPr>
          <w:rFonts w:ascii="Avenir Next" w:hAnsi="Avenir Next"/>
          <w:sz w:val="19"/>
          <w:szCs w:val="19"/>
        </w:rPr>
      </w:pPr>
      <w:r w:rsidRPr="007C555A">
        <w:rPr>
          <w:rFonts w:ascii="Avenir Next" w:hAnsi="Avenir Next"/>
          <w:sz w:val="19"/>
          <w:szCs w:val="19"/>
        </w:rPr>
        <w:t xml:space="preserve">Chris explained this weekend how Matthew is writing this entire chapter with a purpose in mind. Looking back on all the stories in Matthew 8, we see Jesus interacting with a leper, a soldier, Peter’s mother-in-law, teachers of the law, His disciples, and the </w:t>
      </w:r>
      <w:proofErr w:type="gramStart"/>
      <w:r w:rsidRPr="007C555A">
        <w:rPr>
          <w:rFonts w:ascii="Avenir Next" w:hAnsi="Avenir Next"/>
          <w:sz w:val="19"/>
          <w:szCs w:val="19"/>
        </w:rPr>
        <w:t>demon-possessed</w:t>
      </w:r>
      <w:proofErr w:type="gramEnd"/>
      <w:r w:rsidRPr="007C555A">
        <w:rPr>
          <w:rFonts w:ascii="Avenir Next" w:hAnsi="Avenir Next"/>
          <w:sz w:val="19"/>
          <w:szCs w:val="19"/>
        </w:rPr>
        <w:t xml:space="preserve">. How would you put in your own words the purpose Matthew is trying to convey in chapter 8? </w:t>
      </w:r>
    </w:p>
    <w:p w14:paraId="353B977F" w14:textId="77777777" w:rsidR="00DD6B51" w:rsidRDefault="00DD6B51" w:rsidP="00DB00F3">
      <w:pPr>
        <w:pStyle w:val="HomeworkNotes"/>
        <w:numPr>
          <w:ilvl w:val="0"/>
          <w:numId w:val="0"/>
        </w:numPr>
        <w:ind w:left="360"/>
        <w:rPr>
          <w:rFonts w:hAnsi="Symbol"/>
        </w:rPr>
      </w:pPr>
    </w:p>
    <w:p w14:paraId="7B1148F2" w14:textId="09C6A4AA" w:rsidR="00DD6B51" w:rsidRDefault="00DD6B51" w:rsidP="00663626">
      <w:pPr>
        <w:pStyle w:val="HomeworkNotes"/>
      </w:pPr>
      <w:r>
        <w:rPr>
          <w:rStyle w:val="Strong"/>
        </w:rPr>
        <w:t>Additional Thought:</w:t>
      </w:r>
      <w:r>
        <w:t xml:space="preserve"> The thread through Matthew 8 shows that Jesus’ authority and compassion extend to outsiders, insiders, skeptics, and sufferers. He moves toward people.</w:t>
      </w:r>
    </w:p>
    <w:p w14:paraId="457424DD" w14:textId="79916CB1" w:rsidR="00663626" w:rsidRDefault="00DD6B51" w:rsidP="00663626">
      <w:pPr>
        <w:pStyle w:val="HomeworkNotes"/>
      </w:pPr>
      <w:r>
        <w:rPr>
          <w:rStyle w:val="Strong"/>
        </w:rPr>
        <w:t>Additional Question:</w:t>
      </w:r>
      <w:r>
        <w:t xml:space="preserve"> What do </w:t>
      </w:r>
      <w:proofErr w:type="gramStart"/>
      <w:r>
        <w:t>all of</w:t>
      </w:r>
      <w:proofErr w:type="gramEnd"/>
      <w:r>
        <w:t xml:space="preserve"> these stories reveal about who Jesus is and how He uses His power?</w:t>
      </w:r>
    </w:p>
    <w:p w14:paraId="64D18333" w14:textId="0116096C" w:rsidR="00DD6B51" w:rsidRPr="00E376B3" w:rsidRDefault="00DD6B51" w:rsidP="00E376B3">
      <w:pPr>
        <w:pStyle w:val="HomeworkNotes"/>
      </w:pPr>
      <w:r w:rsidRPr="00DB00F3">
        <w:rPr>
          <w:b/>
          <w:bCs/>
        </w:rPr>
        <w:t>Additional Scripture:</w:t>
      </w:r>
      <w:r w:rsidRPr="00E376B3">
        <w:t xml:space="preserve"> Matthew 8:17 – “This was to fulfill what was spoken by the prophet Isaiah: ‘He took our illnesses and bore our diseases.’”</w:t>
      </w:r>
    </w:p>
    <w:p w14:paraId="3199FFB5" w14:textId="04DD9D7D" w:rsidR="00DF2E13" w:rsidRPr="00E75CEC" w:rsidRDefault="00DD6B51" w:rsidP="00E75CEC">
      <w:pPr>
        <w:pStyle w:val="HomeworkNotes"/>
      </w:pPr>
      <w:r>
        <w:rPr>
          <w:rStyle w:val="Strong"/>
        </w:rPr>
        <w:t>Conversation Caution:</w:t>
      </w:r>
      <w:r>
        <w:t xml:space="preserve"> Avoid reducing this to moralism (i.e., “Jesus helps those who help themselves”). It’s about </w:t>
      </w:r>
      <w:r>
        <w:rPr>
          <w:rStyle w:val="Emphasis"/>
        </w:rPr>
        <w:t>Jesus' initiative</w:t>
      </w:r>
      <w:r>
        <w:t xml:space="preserve"> and grace.</w:t>
      </w:r>
    </w:p>
    <w:p w14:paraId="7BF38BB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7">
                      <a:extLst>
                        <a:ext uri="{96DAC541-7B7A-43D3-8B79-37D633B846F1}">
                          <asvg:svgBlip xmlns:asvg="http://schemas.microsoft.com/office/drawing/2016/SVG/main" r:embed="rId28"/>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1E0B906" w14:textId="77777777" w:rsidR="00DC1F0F" w:rsidRPr="00DC1F0F" w:rsidRDefault="00DC1F0F" w:rsidP="00DC1F0F">
      <w:pPr>
        <w:rPr>
          <w:rFonts w:ascii="Avenir Next" w:hAnsi="Avenir Next"/>
          <w:i/>
          <w:iCs/>
          <w:sz w:val="19"/>
          <w:szCs w:val="19"/>
        </w:rPr>
      </w:pPr>
      <w:r w:rsidRPr="00DC1F0F">
        <w:rPr>
          <w:rFonts w:ascii="Avenir Next" w:hAnsi="Avenir Next"/>
          <w:i/>
          <w:iCs/>
          <w:sz w:val="19"/>
          <w:szCs w:val="19"/>
        </w:rPr>
        <w:t>Each week, “Share It” questions help us reflect and share our personal life experiences about the topic at hand, considering how it works or has worked out in our lives.</w:t>
      </w:r>
    </w:p>
    <w:p w14:paraId="05270F66" w14:textId="77777777" w:rsidR="00DC1F0F" w:rsidRPr="00DC1F0F" w:rsidRDefault="00DC1F0F" w:rsidP="00DC1F0F">
      <w:pPr>
        <w:rPr>
          <w:rFonts w:ascii="Avenir Next" w:hAnsi="Avenir Next"/>
          <w:sz w:val="19"/>
          <w:szCs w:val="19"/>
        </w:rPr>
      </w:pPr>
    </w:p>
    <w:p w14:paraId="468664F7" w14:textId="77777777" w:rsidR="00DC1F0F" w:rsidRPr="00DC1F0F" w:rsidRDefault="00DC1F0F" w:rsidP="00DC1F0F">
      <w:pPr>
        <w:rPr>
          <w:rFonts w:ascii="Avenir Next" w:hAnsi="Avenir Next"/>
          <w:sz w:val="19"/>
          <w:szCs w:val="19"/>
        </w:rPr>
      </w:pPr>
    </w:p>
    <w:p w14:paraId="2CDC3851" w14:textId="77777777" w:rsidR="00DC1F0F" w:rsidRPr="00DC1F0F" w:rsidRDefault="00DC1F0F" w:rsidP="00DC1F0F">
      <w:pPr>
        <w:rPr>
          <w:rFonts w:ascii="Avenir Next" w:hAnsi="Avenir Next"/>
          <w:sz w:val="19"/>
          <w:szCs w:val="19"/>
        </w:rPr>
      </w:pPr>
      <w:r w:rsidRPr="00DC1F0F">
        <w:rPr>
          <w:rFonts w:ascii="Avenir Next" w:hAnsi="Avenir Next"/>
          <w:sz w:val="19"/>
          <w:szCs w:val="19"/>
        </w:rPr>
        <w:t xml:space="preserve">If you’ve been following along in our series in the book of Matthew throughout the summer, we’ve been walking through Matthew’s story of how Jesus changed his life and those He encountered. If you feel comfortable sharing, when did Jesus become more than just a name to you? </w:t>
      </w:r>
    </w:p>
    <w:p w14:paraId="1ACD95F7" w14:textId="77777777" w:rsidR="00DF2E13" w:rsidRPr="00DC1F0F" w:rsidRDefault="00DF2E13" w:rsidP="00BE7138">
      <w:pPr>
        <w:widowControl w:val="0"/>
        <w:autoSpaceDE w:val="0"/>
        <w:autoSpaceDN w:val="0"/>
        <w:rPr>
          <w:rFonts w:ascii="Avenir Next" w:eastAsia="Avenir Next" w:hAnsi="Avenir Next" w:cs="Avenir Next"/>
          <w:sz w:val="19"/>
          <w:szCs w:val="19"/>
          <w:lang w:bidi="en-US"/>
        </w:rPr>
      </w:pPr>
    </w:p>
    <w:p w14:paraId="11DC4FAD" w14:textId="106D5A57" w:rsidR="000F47E3" w:rsidRDefault="000F47E3" w:rsidP="000F47E3">
      <w:pPr>
        <w:pStyle w:val="HomeworkNotes"/>
      </w:pPr>
      <w:r>
        <w:rPr>
          <w:rStyle w:val="Strong"/>
        </w:rPr>
        <w:t>Additional Thought:</w:t>
      </w:r>
      <w:r>
        <w:t xml:space="preserve"> This is a powerful question that allows for personal testimony. It's okay if someone's story is still unfolding.</w:t>
      </w:r>
    </w:p>
    <w:p w14:paraId="4BE95AF7" w14:textId="0DB99F50" w:rsidR="000F47E3" w:rsidRDefault="000F47E3" w:rsidP="000F47E3">
      <w:pPr>
        <w:pStyle w:val="HomeworkNotes"/>
      </w:pPr>
      <w:r>
        <w:rPr>
          <w:rStyle w:val="Strong"/>
        </w:rPr>
        <w:t>Additional Question:</w:t>
      </w:r>
      <w:r>
        <w:t xml:space="preserve"> What did that shift in your understanding of Jesus change in your life?</w:t>
      </w:r>
    </w:p>
    <w:p w14:paraId="52539BA2" w14:textId="0E887040" w:rsidR="000F47E3" w:rsidRDefault="000F47E3" w:rsidP="000F47E3">
      <w:pPr>
        <w:pStyle w:val="HomeworkNotes"/>
      </w:pPr>
      <w:r>
        <w:rPr>
          <w:rStyle w:val="Strong"/>
        </w:rPr>
        <w:t>Additional Scripture:</w:t>
      </w:r>
      <w:r>
        <w:t xml:space="preserve"> 2 Corinthians 5:17 – </w:t>
      </w:r>
      <w:r>
        <w:rPr>
          <w:rStyle w:val="Emphasis"/>
        </w:rPr>
        <w:t>“Therefore, if anyone is in Christ, he is a new creation. The old has passed away; behold, the new has come.”</w:t>
      </w:r>
    </w:p>
    <w:p w14:paraId="6C8670E3" w14:textId="74136E7E" w:rsidR="000F47E3" w:rsidRDefault="000F47E3" w:rsidP="000F47E3">
      <w:pPr>
        <w:pStyle w:val="HomeworkNotes"/>
      </w:pPr>
      <w:r>
        <w:rPr>
          <w:rStyle w:val="Strong"/>
        </w:rPr>
        <w:t>Conversation Caution:</w:t>
      </w:r>
      <w:r>
        <w:t xml:space="preserve"> For newer believers or seekers, this may feel intimidating. Let them know there’s no pressure to have it all figured out.</w:t>
      </w:r>
    </w:p>
    <w:p w14:paraId="7CA5A8E6" w14:textId="340332B5" w:rsidR="000F47E3" w:rsidRPr="00DB00F3" w:rsidRDefault="000F47E3" w:rsidP="00DB00F3">
      <w:pPr>
        <w:pStyle w:val="HomeworkNotes"/>
      </w:pPr>
      <w:r w:rsidRPr="00DB00F3">
        <w:rPr>
          <w:rStyle w:val="Strong"/>
        </w:rPr>
        <w:t>Group Dynamic Tip:</w:t>
      </w:r>
      <w:r w:rsidRPr="00DB00F3">
        <w:t xml:space="preserve"> Break into groups of 2–3 for deeper sharing, especially in larger groups</w:t>
      </w:r>
      <w:r w:rsidR="00713779" w:rsidRPr="00DB00F3">
        <w:t xml:space="preserve"> or new groups.  This is totally optional</w:t>
      </w:r>
    </w:p>
    <w:p w14:paraId="1E8BCA37"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73D95CA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74C5114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4734555D"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9"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A40EDBB" w14:textId="77777777" w:rsidR="00653388" w:rsidRPr="00653388" w:rsidRDefault="00653388" w:rsidP="00653388">
      <w:pPr>
        <w:rPr>
          <w:rFonts w:ascii="Avenir Next" w:hAnsi="Avenir Next"/>
          <w:i/>
          <w:iCs/>
          <w:sz w:val="19"/>
          <w:szCs w:val="19"/>
        </w:rPr>
      </w:pPr>
      <w:r w:rsidRPr="00653388">
        <w:rPr>
          <w:rFonts w:ascii="Avenir Next" w:hAnsi="Avenir Next"/>
          <w:i/>
          <w:iCs/>
          <w:sz w:val="19"/>
          <w:szCs w:val="19"/>
        </w:rPr>
        <w:t xml:space="preserve">Each week, “Live It” questions help us think through how we can apply the topic or put it into action in our lives. </w:t>
      </w:r>
    </w:p>
    <w:p w14:paraId="37ECF2DB" w14:textId="77777777" w:rsidR="00653388" w:rsidRPr="00653388" w:rsidRDefault="00653388" w:rsidP="00653388">
      <w:pPr>
        <w:rPr>
          <w:rFonts w:ascii="Avenir Next" w:hAnsi="Avenir Next"/>
          <w:sz w:val="19"/>
          <w:szCs w:val="19"/>
        </w:rPr>
      </w:pPr>
    </w:p>
    <w:p w14:paraId="182D7FD2" w14:textId="77777777" w:rsidR="00653388" w:rsidRPr="00653388" w:rsidRDefault="00653388" w:rsidP="00653388">
      <w:pPr>
        <w:rPr>
          <w:rFonts w:ascii="Avenir Next" w:hAnsi="Avenir Next"/>
          <w:sz w:val="19"/>
          <w:szCs w:val="19"/>
        </w:rPr>
      </w:pPr>
    </w:p>
    <w:p w14:paraId="248D60F9" w14:textId="77777777" w:rsidR="00653388" w:rsidRDefault="00653388" w:rsidP="00653388">
      <w:pPr>
        <w:rPr>
          <w:rFonts w:ascii="Avenir Next" w:hAnsi="Avenir Next"/>
          <w:sz w:val="19"/>
          <w:szCs w:val="19"/>
        </w:rPr>
      </w:pPr>
      <w:r w:rsidRPr="00653388">
        <w:rPr>
          <w:rFonts w:ascii="Avenir Next" w:hAnsi="Avenir Next"/>
          <w:sz w:val="19"/>
          <w:szCs w:val="19"/>
        </w:rPr>
        <w:t>We’ve been told multiple times already in this series how Matthew shared Jesus with his friends, simply known as the “tax collectors and sinners.” When Jesus changes our lives, it often overflows to those around us. What relationships in your life (family, friends, neighbors, coworkers, etc.) have been impacted by that change—or what relationships do you hope will be?</w:t>
      </w:r>
    </w:p>
    <w:p w14:paraId="577C7792" w14:textId="77777777" w:rsidR="00713779" w:rsidRPr="00653388" w:rsidRDefault="00713779" w:rsidP="00653388">
      <w:pPr>
        <w:rPr>
          <w:rFonts w:ascii="Avenir Next" w:hAnsi="Avenir Next"/>
          <w:sz w:val="19"/>
          <w:szCs w:val="19"/>
        </w:rPr>
      </w:pPr>
    </w:p>
    <w:p w14:paraId="1EE282F7" w14:textId="69C6FB43" w:rsidR="000F47E3" w:rsidRDefault="000F47E3" w:rsidP="000F47E3">
      <w:pPr>
        <w:pStyle w:val="HomeworkNotes"/>
      </w:pPr>
      <w:r>
        <w:rPr>
          <w:rStyle w:val="Strong"/>
        </w:rPr>
        <w:t>Additional Thought:</w:t>
      </w:r>
      <w:r>
        <w:t xml:space="preserve"> Real transformation leads to relational overflow. This is a chance to name those you’re burdened for or celebrate where God is working.</w:t>
      </w:r>
    </w:p>
    <w:p w14:paraId="72C7044F" w14:textId="123C7815" w:rsidR="000F47E3" w:rsidRDefault="000F47E3" w:rsidP="000F47E3">
      <w:pPr>
        <w:pStyle w:val="HomeworkNotes"/>
      </w:pPr>
      <w:r>
        <w:rPr>
          <w:rStyle w:val="Strong"/>
        </w:rPr>
        <w:t>Additional Question:</w:t>
      </w:r>
      <w:r>
        <w:t xml:space="preserve"> What would it look like to be more intentional with one of those people this week?</w:t>
      </w:r>
    </w:p>
    <w:p w14:paraId="57FD4EF2" w14:textId="4B7663D0" w:rsidR="000F47E3" w:rsidRDefault="000F47E3" w:rsidP="000F47E3">
      <w:pPr>
        <w:pStyle w:val="HomeworkNotes"/>
      </w:pPr>
      <w:r>
        <w:rPr>
          <w:rStyle w:val="Strong"/>
        </w:rPr>
        <w:t>Additional Scripture:</w:t>
      </w:r>
      <w:r>
        <w:t xml:space="preserve"> Matthew 9:10–13 – </w:t>
      </w:r>
      <w:r>
        <w:rPr>
          <w:rStyle w:val="Emphasis"/>
        </w:rPr>
        <w:t>“And as Jesus reclined at table in the house, behold, many tax collectors and sinners came and were reclining with Jesus and his disciples.”</w:t>
      </w:r>
    </w:p>
    <w:p w14:paraId="2BCA8AAF" w14:textId="062235C2" w:rsidR="000F47E3" w:rsidRDefault="000F47E3" w:rsidP="000F47E3">
      <w:pPr>
        <w:pStyle w:val="HomeworkNotes"/>
      </w:pPr>
      <w:r>
        <w:rPr>
          <w:rStyle w:val="Strong"/>
        </w:rPr>
        <w:t>Conversation Caution:</w:t>
      </w:r>
      <w:r>
        <w:t xml:space="preserve"> Be careful not to guilt people into evangelism. Focus on compassion and overflow, not pressure.</w:t>
      </w:r>
    </w:p>
    <w:p w14:paraId="14371D37" w14:textId="4AA9A407" w:rsidR="000F47E3" w:rsidRDefault="000F47E3" w:rsidP="000F47E3">
      <w:pPr>
        <w:pStyle w:val="HomeworkNotes"/>
      </w:pPr>
      <w:r>
        <w:rPr>
          <w:rStyle w:val="Strong"/>
        </w:rPr>
        <w:t>Group Dynamic Tip:</w:t>
      </w:r>
      <w:r>
        <w:t xml:space="preserve"> End with a prayer time in groups of 2–3, </w:t>
      </w:r>
      <w:proofErr w:type="gramStart"/>
      <w:r w:rsidR="009B1F83">
        <w:t>lifting</w:t>
      </w:r>
      <w:r>
        <w:t xml:space="preserve"> </w:t>
      </w:r>
      <w:r w:rsidR="009B1F83">
        <w:t>up</w:t>
      </w:r>
      <w:proofErr w:type="gramEnd"/>
      <w:r w:rsidR="009B1F83">
        <w:t xml:space="preserve"> </w:t>
      </w:r>
      <w:r>
        <w:t>the names of people each person hopes to impact.</w:t>
      </w:r>
    </w:p>
    <w:p w14:paraId="75294779" w14:textId="77777777" w:rsidR="003E1BC4" w:rsidRDefault="003E1BC4" w:rsidP="00BE7138">
      <w:pPr>
        <w:rPr>
          <w:rFonts w:ascii="Avenir Next LT Pro" w:hAnsi="Avenir Next LT Pro"/>
          <w:sz w:val="19"/>
          <w:szCs w:val="19"/>
        </w:rPr>
      </w:pPr>
    </w:p>
    <w:p w14:paraId="5337C106" w14:textId="77777777" w:rsidR="003923F5" w:rsidRDefault="003923F5" w:rsidP="00BE7138">
      <w:pPr>
        <w:rPr>
          <w:rFonts w:ascii="Avenir Next LT Pro" w:hAnsi="Avenir Next LT Pro"/>
          <w:sz w:val="19"/>
          <w:szCs w:val="19"/>
        </w:rPr>
      </w:pPr>
    </w:p>
    <w:p w14:paraId="775FEB0A" w14:textId="77777777" w:rsidR="003923F5" w:rsidRDefault="003923F5" w:rsidP="00BE7138">
      <w:pPr>
        <w:rPr>
          <w:rFonts w:ascii="Avenir Next LT Pro" w:hAnsi="Avenir Next LT Pro"/>
          <w:sz w:val="19"/>
          <w:szCs w:val="19"/>
        </w:rPr>
      </w:pPr>
    </w:p>
    <w:p w14:paraId="74985AD1" w14:textId="77777777" w:rsidR="003923F5" w:rsidRDefault="003923F5" w:rsidP="00BE7138">
      <w:pPr>
        <w:rPr>
          <w:rFonts w:ascii="Avenir Next LT Pro" w:hAnsi="Avenir Next LT Pro"/>
          <w:sz w:val="19"/>
          <w:szCs w:val="19"/>
        </w:rPr>
      </w:pPr>
    </w:p>
    <w:p w14:paraId="37E73480" w14:textId="77777777" w:rsidR="003923F5" w:rsidRDefault="003923F5" w:rsidP="00BE7138">
      <w:pPr>
        <w:rPr>
          <w:rFonts w:ascii="Avenir Next LT Pro" w:hAnsi="Avenir Next LT Pro"/>
          <w:sz w:val="19"/>
          <w:szCs w:val="19"/>
        </w:rPr>
      </w:pPr>
    </w:p>
    <w:p w14:paraId="643ED797" w14:textId="3E0DADDD" w:rsidR="009B1F83" w:rsidRDefault="009B1F83" w:rsidP="00BE7138">
      <w:pPr>
        <w:rPr>
          <w:rFonts w:ascii="Avenir Next LT Pro" w:hAnsi="Avenir Next LT Pro"/>
          <w:sz w:val="19"/>
          <w:szCs w:val="19"/>
        </w:rPr>
      </w:pPr>
    </w:p>
    <w:p w14:paraId="65A83476" w14:textId="77777777" w:rsidR="005B2760" w:rsidRDefault="005B2760" w:rsidP="00BE7138">
      <w:pPr>
        <w:rPr>
          <w:rFonts w:ascii="Avenir Next LT Pro" w:hAnsi="Avenir Next LT Pro"/>
          <w:sz w:val="19"/>
          <w:szCs w:val="19"/>
        </w:rPr>
      </w:pPr>
    </w:p>
    <w:p w14:paraId="3FED8BAE" w14:textId="21AA9810" w:rsidR="009B1F83" w:rsidRDefault="009B1F83" w:rsidP="00BE7138">
      <w:pPr>
        <w:rPr>
          <w:rFonts w:ascii="Avenir Next LT Pro" w:hAnsi="Avenir Next LT Pro"/>
          <w:sz w:val="19"/>
          <w:szCs w:val="19"/>
        </w:rPr>
      </w:pPr>
    </w:p>
    <w:p w14:paraId="42F7CF10" w14:textId="794B520F" w:rsidR="009B1F83" w:rsidRDefault="009B1F83" w:rsidP="00BE7138">
      <w:pPr>
        <w:rPr>
          <w:rFonts w:ascii="Avenir Next LT Pro" w:hAnsi="Avenir Next LT Pro"/>
          <w:sz w:val="19"/>
          <w:szCs w:val="19"/>
        </w:rPr>
      </w:pPr>
    </w:p>
    <w:p w14:paraId="38AD8976" w14:textId="2DD64FBC" w:rsidR="009B1F83" w:rsidRDefault="009B1F83" w:rsidP="00BE7138">
      <w:pPr>
        <w:rPr>
          <w:rFonts w:ascii="Avenir Next LT Pro" w:hAnsi="Avenir Next LT Pro"/>
          <w:sz w:val="19"/>
          <w:szCs w:val="19"/>
        </w:rPr>
      </w:pPr>
    </w:p>
    <w:p w14:paraId="58527BE9" w14:textId="77777777" w:rsidR="00F13984" w:rsidRDefault="00F13984" w:rsidP="00BE7138">
      <w:pPr>
        <w:rPr>
          <w:rFonts w:ascii="Avenir Next LT Pro" w:hAnsi="Avenir Next LT Pro"/>
          <w:sz w:val="19"/>
          <w:szCs w:val="19"/>
        </w:rPr>
      </w:pPr>
    </w:p>
    <w:p w14:paraId="6F686F6F" w14:textId="77777777" w:rsidR="00F13984" w:rsidRPr="00F13984" w:rsidRDefault="00F13984" w:rsidP="00F13984">
      <w:pPr>
        <w:jc w:val="center"/>
        <w:textAlignment w:val="baseline"/>
        <w:rPr>
          <w:rFonts w:ascii="Avenir Next" w:hAnsi="Avenir Next" w:cs="Segoe UI"/>
          <w:i/>
          <w:iCs/>
          <w:sz w:val="18"/>
          <w:szCs w:val="18"/>
        </w:rPr>
      </w:pPr>
      <w:r w:rsidRPr="00F13984">
        <w:rPr>
          <w:rFonts w:ascii="Avenir Next" w:hAnsi="Avenir Next" w:cs="Segoe UI"/>
          <w:b/>
          <w:bCs/>
          <w:caps/>
          <w:color w:val="FF0000"/>
          <w:sz w:val="36"/>
          <w:szCs w:val="36"/>
        </w:rPr>
        <w:lastRenderedPageBreak/>
        <w:t>Leader’s Guide</w:t>
      </w:r>
      <w:r w:rsidRPr="00F13984">
        <w:rPr>
          <w:rFonts w:ascii="Avenir Next" w:hAnsi="Avenir Next" w:cs="Segoe UI"/>
          <w:b/>
          <w:bCs/>
          <w:color w:val="FF0000"/>
          <w:sz w:val="36"/>
          <w:szCs w:val="36"/>
        </w:rPr>
        <w:t xml:space="preserve"> to </w:t>
      </w:r>
      <w:r w:rsidRPr="00F13984">
        <w:rPr>
          <w:rFonts w:ascii="Avenir Next" w:hAnsi="Avenir Next" w:cs="Segoe UI"/>
          <w:b/>
          <w:bCs/>
          <w:caps/>
          <w:color w:val="FF0000"/>
          <w:sz w:val="36"/>
          <w:szCs w:val="36"/>
        </w:rPr>
        <w:t xml:space="preserve">life group </w:t>
      </w:r>
      <w:r w:rsidRPr="00F13984">
        <w:rPr>
          <w:rFonts w:ascii="Avenir Next" w:hAnsi="Avenir Next" w:cs="Segoe UI"/>
          <w:color w:val="FF0000"/>
          <w:sz w:val="36"/>
          <w:szCs w:val="36"/>
        </w:rPr>
        <w:t>COMMITMENT</w:t>
      </w:r>
    </w:p>
    <w:p w14:paraId="1487F4B5" w14:textId="77777777" w:rsidR="00F13984" w:rsidRPr="00F13984" w:rsidRDefault="00F13984" w:rsidP="00F13984">
      <w:pPr>
        <w:numPr>
          <w:ilvl w:val="0"/>
          <w:numId w:val="18"/>
        </w:numPr>
        <w:ind w:left="1080" w:firstLine="0"/>
        <w:textAlignment w:val="baseline"/>
        <w:rPr>
          <w:rFonts w:ascii="Avenir Next" w:hAnsi="Avenir Next" w:cs="Segoe UI"/>
          <w:i/>
          <w:iCs/>
          <w:sz w:val="18"/>
          <w:szCs w:val="18"/>
        </w:rPr>
      </w:pPr>
      <w:r w:rsidRPr="00F13984">
        <w:rPr>
          <w:rFonts w:ascii="Avenir Next" w:hAnsi="Avenir Next" w:cs="Segoe UI"/>
          <w:color w:val="C00000"/>
          <w:sz w:val="18"/>
          <w:szCs w:val="18"/>
        </w:rPr>
        <w:t>Download this and other Commitments:</w:t>
      </w:r>
      <w:r w:rsidRPr="00F13984">
        <w:rPr>
          <w:rFonts w:ascii="Avenir Next" w:hAnsi="Avenir Next" w:cs="Segoe UI"/>
          <w:color w:val="FF0000"/>
          <w:sz w:val="18"/>
          <w:szCs w:val="18"/>
        </w:rPr>
        <w:t xml:space="preserve"> </w:t>
      </w:r>
      <w:hyperlink r:id="rId30" w:tgtFrame="_blank" w:history="1">
        <w:r w:rsidRPr="00F13984">
          <w:rPr>
            <w:rFonts w:ascii="Avenir Next" w:hAnsi="Avenir Next" w:cs="Segoe UI"/>
            <w:color w:val="467886"/>
            <w:sz w:val="18"/>
            <w:szCs w:val="18"/>
            <w:u w:val="single"/>
          </w:rPr>
          <w:t>lifegroups.northcoastchurch.com/life-group-covenants</w:t>
        </w:r>
      </w:hyperlink>
      <w:r w:rsidRPr="00F13984">
        <w:rPr>
          <w:rFonts w:ascii="Avenir Next" w:hAnsi="Avenir Next" w:cs="Segoe UI"/>
          <w:color w:val="FF0000"/>
          <w:sz w:val="18"/>
          <w:szCs w:val="18"/>
        </w:rPr>
        <w:t> </w:t>
      </w:r>
    </w:p>
    <w:p w14:paraId="3EC36F23" w14:textId="77777777" w:rsidR="00F13984" w:rsidRPr="00F13984" w:rsidRDefault="00F13984" w:rsidP="00F13984">
      <w:pPr>
        <w:numPr>
          <w:ilvl w:val="0"/>
          <w:numId w:val="19"/>
        </w:numPr>
        <w:ind w:left="1080" w:firstLine="0"/>
        <w:textAlignment w:val="baseline"/>
        <w:rPr>
          <w:rFonts w:ascii="Avenir Next" w:hAnsi="Avenir Next" w:cs="Segoe UI"/>
          <w:i/>
          <w:iCs/>
          <w:sz w:val="18"/>
          <w:szCs w:val="18"/>
        </w:rPr>
      </w:pPr>
      <w:r w:rsidRPr="00F13984">
        <w:rPr>
          <w:rFonts w:ascii="Avenir Next" w:hAnsi="Avenir Next" w:cs="Segoe UI"/>
          <w:color w:val="C00000"/>
          <w:sz w:val="18"/>
          <w:szCs w:val="18"/>
        </w:rPr>
        <w:t>When discussing, use the proactive leadership style – clear direction, yet flexible </w:t>
      </w:r>
    </w:p>
    <w:p w14:paraId="6A8B7212" w14:textId="77777777" w:rsidR="00F13984" w:rsidRPr="00F13984" w:rsidRDefault="00F13984" w:rsidP="00F13984">
      <w:pPr>
        <w:jc w:val="center"/>
        <w:textAlignment w:val="baseline"/>
        <w:rPr>
          <w:rFonts w:ascii="Avenir Next" w:hAnsi="Avenir Next" w:cs="Segoe UI"/>
          <w:i/>
          <w:iCs/>
          <w:sz w:val="18"/>
          <w:szCs w:val="18"/>
        </w:rPr>
      </w:pPr>
      <w:r w:rsidRPr="00F13984">
        <w:rPr>
          <w:rFonts w:ascii="Avenir Next" w:hAnsi="Avenir Next" w:cs="Segoe UI"/>
          <w:color w:val="0A2F41"/>
          <w:sz w:val="12"/>
          <w:szCs w:val="12"/>
        </w:rPr>
        <w:t> </w:t>
      </w:r>
    </w:p>
    <w:p w14:paraId="02A40D03"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Small groups thrive on participation! The purpose of this commitment is to help you to discuss and  </w:t>
      </w:r>
    </w:p>
    <w:p w14:paraId="6A93D1DA"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clarify your group’s goals, expectations and commitments. </w:t>
      </w:r>
    </w:p>
    <w:p w14:paraId="43E68704"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 </w:t>
      </w:r>
    </w:p>
    <w:p w14:paraId="7DD687BB"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b/>
          <w:bCs/>
          <w:color w:val="21626F"/>
          <w:sz w:val="22"/>
          <w:szCs w:val="22"/>
          <w:u w:val="single"/>
        </w:rPr>
        <w:t>LIFE GROUPS: THEIR PURPOSE</w:t>
      </w:r>
      <w:r w:rsidRPr="00F13984">
        <w:rPr>
          <w:rFonts w:ascii="Avenir Next" w:hAnsi="Avenir Next" w:cs="Arial"/>
          <w:color w:val="21626F"/>
          <w:sz w:val="22"/>
          <w:szCs w:val="22"/>
        </w:rPr>
        <w:t> </w:t>
      </w:r>
    </w:p>
    <w:p w14:paraId="2A2204A0"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Life Groups exist to promote spiritual maturity and personal growth through meaningful Christian relationships and the study of God’s Word (Romans 8:29 &amp; Hebrews 10:24-25). We’ll do this by focusing on four primary activities: </w:t>
      </w:r>
    </w:p>
    <w:p w14:paraId="761832FB"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6"/>
          <w:szCs w:val="16"/>
        </w:rPr>
        <w:t> </w:t>
      </w:r>
    </w:p>
    <w:p w14:paraId="1968C49E" w14:textId="77777777" w:rsidR="00F13984" w:rsidRPr="00F13984" w:rsidRDefault="00F13984" w:rsidP="00F13984">
      <w:pPr>
        <w:ind w:firstLine="720"/>
        <w:textAlignment w:val="baseline"/>
        <w:rPr>
          <w:rFonts w:ascii="Avenir Next" w:hAnsi="Avenir Next" w:cs="Segoe UI"/>
          <w:i/>
          <w:iCs/>
          <w:sz w:val="18"/>
          <w:szCs w:val="18"/>
        </w:rPr>
      </w:pPr>
      <w:r w:rsidRPr="00F13984">
        <w:rPr>
          <w:rFonts w:ascii="Avenir Next" w:hAnsi="Avenir Next" w:cs="Arial"/>
          <w:b/>
          <w:bCs/>
          <w:color w:val="21626F"/>
          <w:sz w:val="21"/>
          <w:szCs w:val="21"/>
        </w:rPr>
        <w:t>SHARE</w:t>
      </w:r>
      <w:r w:rsidRPr="00F13984">
        <w:rPr>
          <w:rFonts w:ascii="Avenir Next" w:hAnsi="Avenir Next" w:cs="Arial"/>
          <w:color w:val="21626F"/>
          <w:sz w:val="21"/>
          <w:szCs w:val="21"/>
        </w:rPr>
        <w:t> </w:t>
      </w:r>
    </w:p>
    <w:p w14:paraId="634B9792"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sz w:val="21"/>
          <w:szCs w:val="21"/>
        </w:rPr>
        <w:t>Each week we’ll take time to share what is happening in our lives. At first this sharing will include planned “sharing questions,” but after the first few weeks, it will become more informal and personal as we feel more comfortable.  </w:t>
      </w:r>
    </w:p>
    <w:p w14:paraId="6602A264"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5"/>
          <w:szCs w:val="15"/>
        </w:rPr>
        <w:t> </w:t>
      </w:r>
    </w:p>
    <w:p w14:paraId="0E1CB4D1" w14:textId="77777777" w:rsidR="00F13984" w:rsidRPr="00F13984" w:rsidRDefault="00F13984" w:rsidP="00F13984">
      <w:pPr>
        <w:ind w:firstLine="720"/>
        <w:textAlignment w:val="baseline"/>
        <w:rPr>
          <w:rFonts w:ascii="Avenir Next" w:hAnsi="Avenir Next" w:cs="Segoe UI"/>
          <w:i/>
          <w:iCs/>
          <w:sz w:val="18"/>
          <w:szCs w:val="18"/>
        </w:rPr>
      </w:pPr>
      <w:r w:rsidRPr="00F13984">
        <w:rPr>
          <w:rFonts w:ascii="Avenir Next" w:hAnsi="Avenir Next" w:cs="Arial"/>
          <w:b/>
          <w:bCs/>
          <w:color w:val="21626F"/>
          <w:sz w:val="21"/>
          <w:szCs w:val="21"/>
        </w:rPr>
        <w:t>STUDY</w:t>
      </w:r>
      <w:r w:rsidRPr="00F13984">
        <w:rPr>
          <w:rFonts w:ascii="Avenir Next" w:hAnsi="Avenir Next" w:cs="Arial"/>
          <w:color w:val="21626F"/>
          <w:sz w:val="21"/>
          <w:szCs w:val="21"/>
        </w:rPr>
        <w:t> </w:t>
      </w:r>
    </w:p>
    <w:p w14:paraId="7E516B45" w14:textId="77777777" w:rsidR="00F13984" w:rsidRPr="00F13984" w:rsidRDefault="00F13984" w:rsidP="00F13984">
      <w:pPr>
        <w:ind w:left="720"/>
        <w:textAlignment w:val="baseline"/>
        <w:rPr>
          <w:rFonts w:ascii="Avenir Next" w:hAnsi="Avenir Next" w:cs="Segoe UI"/>
          <w:i/>
          <w:iCs/>
          <w:sz w:val="18"/>
          <w:szCs w:val="18"/>
        </w:rPr>
      </w:pPr>
      <w:r w:rsidRPr="0F7AE3FB">
        <w:rPr>
          <w:rFonts w:ascii="Avenir Next" w:hAnsi="Avenir Next" w:cs="Arial"/>
          <w:sz w:val="21"/>
          <w:szCs w:val="21"/>
        </w:rPr>
        <w:t>Each week we’ll study a section from God’s Word that relates to the previous weekend’s sermon or an appropriate personal growth topic. Our goal is to learn how to live out our Christianity in everyday life. </w:t>
      </w:r>
    </w:p>
    <w:p w14:paraId="148D42DC" w14:textId="7960229A" w:rsidR="00F13984" w:rsidRPr="00F13984" w:rsidRDefault="5AA6CA19" w:rsidP="009B1F83">
      <w:pPr>
        <w:ind w:left="1440"/>
        <w:textAlignment w:val="baseline"/>
        <w:rPr>
          <w:rFonts w:ascii="Avenir Next" w:hAnsi="Avenir Next" w:cs="Segoe UI"/>
          <w:i/>
          <w:iCs/>
          <w:sz w:val="18"/>
          <w:szCs w:val="18"/>
        </w:rPr>
      </w:pPr>
      <w:r w:rsidRPr="0F7AE3FB">
        <w:rPr>
          <w:rFonts w:ascii="Symbol" w:eastAsia="Symbol" w:hAnsi="Symbol" w:cs="Symbol"/>
          <w:color w:val="C00000"/>
          <w:sz w:val="18"/>
          <w:szCs w:val="18"/>
        </w:rPr>
        <w:t>Þ</w:t>
      </w:r>
      <w:r w:rsidRPr="0F7AE3FB">
        <w:rPr>
          <w:rFonts w:ascii="Avenir Next" w:hAnsi="Avenir Next" w:cs="Segoe UI"/>
          <w:color w:val="C00000"/>
          <w:sz w:val="18"/>
          <w:szCs w:val="18"/>
        </w:rPr>
        <w:t xml:space="preserve"> </w:t>
      </w:r>
      <w:r w:rsidR="00F13984" w:rsidRPr="0F7AE3FB">
        <w:rPr>
          <w:rFonts w:ascii="Avenir Next" w:hAnsi="Avenir Next" w:cs="Segoe UI"/>
          <w:color w:val="C00000"/>
          <w:sz w:val="18"/>
          <w:szCs w:val="18"/>
        </w:rPr>
        <w:t>Our goal is to interact interpersonally on the topic and how we can practically follow Christ, not to answer all the questions. </w:t>
      </w:r>
    </w:p>
    <w:p w14:paraId="0A4AB117"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8"/>
          <w:szCs w:val="18"/>
        </w:rPr>
        <w:t> </w:t>
      </w:r>
    </w:p>
    <w:p w14:paraId="6E78778D" w14:textId="77777777" w:rsidR="00F13984" w:rsidRPr="00F13984" w:rsidRDefault="00F13984" w:rsidP="00F13984">
      <w:pPr>
        <w:ind w:firstLine="720"/>
        <w:textAlignment w:val="baseline"/>
        <w:rPr>
          <w:rFonts w:ascii="Avenir Next" w:hAnsi="Avenir Next" w:cs="Segoe UI"/>
          <w:i/>
          <w:iCs/>
          <w:sz w:val="18"/>
          <w:szCs w:val="18"/>
        </w:rPr>
      </w:pPr>
      <w:r w:rsidRPr="00F13984">
        <w:rPr>
          <w:rFonts w:ascii="Avenir Next" w:hAnsi="Avenir Next" w:cs="Arial"/>
          <w:b/>
          <w:bCs/>
          <w:color w:val="21626F"/>
          <w:sz w:val="21"/>
          <w:szCs w:val="21"/>
        </w:rPr>
        <w:t>SUPPORT</w:t>
      </w:r>
      <w:r w:rsidRPr="00F13984">
        <w:rPr>
          <w:rFonts w:ascii="Avenir Next" w:hAnsi="Avenir Next" w:cs="Arial"/>
          <w:color w:val="21626F"/>
          <w:sz w:val="21"/>
          <w:szCs w:val="21"/>
        </w:rPr>
        <w:t> </w:t>
      </w:r>
    </w:p>
    <w:p w14:paraId="1E8F3EE8"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sz w:val="21"/>
          <w:szCs w:val="21"/>
        </w:rPr>
        <w:t>Each week we’ll learn how to take care of one another as Christ commanded (John 15:9-13).  This care can take many forms, such as prayer, encouragement, listening, challenging one another and meeting real needs. </w:t>
      </w:r>
    </w:p>
    <w:p w14:paraId="786D064C"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color w:val="0A2F41"/>
          <w:sz w:val="15"/>
          <w:szCs w:val="15"/>
        </w:rPr>
        <w:t> </w:t>
      </w:r>
    </w:p>
    <w:p w14:paraId="09977E69"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b/>
          <w:bCs/>
          <w:color w:val="21626F"/>
          <w:sz w:val="21"/>
          <w:szCs w:val="21"/>
        </w:rPr>
        <w:t>SERVE</w:t>
      </w:r>
      <w:r w:rsidRPr="00F13984">
        <w:rPr>
          <w:rFonts w:ascii="Avenir Next" w:hAnsi="Avenir Next" w:cs="Arial"/>
          <w:color w:val="21626F"/>
          <w:sz w:val="21"/>
          <w:szCs w:val="21"/>
        </w:rPr>
        <w:t> </w:t>
      </w:r>
    </w:p>
    <w:p w14:paraId="13D92BBC"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sz w:val="21"/>
          <w:szCs w:val="21"/>
        </w:rPr>
        <w:t>Spiritual growth is fostered not only by what we gain through the support and input of others, but also through service to others. The role each of us fills is important to the health of the church and for us to be the hands and feet of Jesus to our community (Ephesians 4:11-16). Throughout the quarter, it is our hope you can find and/or be affirmed in the ways God has designed you to serve and make a difference in God’s Kingdom.  </w:t>
      </w:r>
    </w:p>
    <w:p w14:paraId="0D6F7782"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sz w:val="22"/>
          <w:szCs w:val="22"/>
        </w:rPr>
        <w:t> </w:t>
      </w:r>
    </w:p>
    <w:p w14:paraId="08487026"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b/>
          <w:bCs/>
          <w:color w:val="21626F"/>
          <w:sz w:val="22"/>
          <w:szCs w:val="22"/>
          <w:u w:val="single"/>
        </w:rPr>
        <w:t>FIVE MARKS OF A HEALTHY GROUP</w:t>
      </w:r>
      <w:r w:rsidRPr="00F13984">
        <w:rPr>
          <w:rFonts w:ascii="Avenir Next" w:hAnsi="Avenir Next" w:cs="Arial"/>
          <w:color w:val="21626F"/>
          <w:sz w:val="22"/>
          <w:szCs w:val="22"/>
        </w:rPr>
        <w:t> </w:t>
      </w:r>
    </w:p>
    <w:p w14:paraId="5E0324F0"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For our group to be healthy, we need to… </w:t>
      </w:r>
    </w:p>
    <w:p w14:paraId="39AD01CD"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0"/>
          <w:szCs w:val="10"/>
        </w:rPr>
        <w:t> </w:t>
      </w:r>
    </w:p>
    <w:p w14:paraId="3D2ADD8E" w14:textId="77777777" w:rsidR="00F13984" w:rsidRPr="00F13984" w:rsidRDefault="00F13984" w:rsidP="00F13984">
      <w:pPr>
        <w:numPr>
          <w:ilvl w:val="0"/>
          <w:numId w:val="20"/>
        </w:numPr>
        <w:ind w:left="1440" w:firstLine="0"/>
        <w:textAlignment w:val="baseline"/>
        <w:rPr>
          <w:rFonts w:ascii="Avenir Next" w:hAnsi="Avenir Next" w:cs="Arial"/>
          <w:i/>
          <w:iCs/>
          <w:sz w:val="22"/>
          <w:szCs w:val="22"/>
        </w:rPr>
      </w:pPr>
      <w:r w:rsidRPr="00F13984">
        <w:rPr>
          <w:rFonts w:ascii="Avenir Next" w:hAnsi="Avenir Next" w:cs="Arial"/>
          <w:sz w:val="22"/>
          <w:szCs w:val="22"/>
        </w:rPr>
        <w:t>Make spiritual growth our number one priority (Romans 8:29). </w:t>
      </w:r>
    </w:p>
    <w:p w14:paraId="30826063"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Tangents – they are okay sometimes, but sometimes we need to be refocused. We’ll need to keep spiritual growth our focus and stay on topic. </w:t>
      </w:r>
    </w:p>
    <w:p w14:paraId="14B87A9A" w14:textId="77777777" w:rsidR="00F13984" w:rsidRPr="00F13984" w:rsidRDefault="00F13984" w:rsidP="00F13984">
      <w:pPr>
        <w:ind w:left="1080"/>
        <w:textAlignment w:val="baseline"/>
        <w:rPr>
          <w:rFonts w:ascii="Avenir Next" w:hAnsi="Avenir Next" w:cs="Segoe UI"/>
          <w:i/>
          <w:iCs/>
          <w:sz w:val="18"/>
          <w:szCs w:val="18"/>
        </w:rPr>
      </w:pPr>
      <w:r w:rsidRPr="00F13984">
        <w:rPr>
          <w:rFonts w:ascii="Avenir Next" w:hAnsi="Avenir Next" w:cs="Arial"/>
          <w:color w:val="C00000"/>
          <w:sz w:val="16"/>
          <w:szCs w:val="16"/>
        </w:rPr>
        <w:t> </w:t>
      </w:r>
    </w:p>
    <w:p w14:paraId="0444281C" w14:textId="77777777" w:rsidR="00F13984" w:rsidRPr="00F13984" w:rsidRDefault="00F13984" w:rsidP="00F13984">
      <w:pPr>
        <w:numPr>
          <w:ilvl w:val="0"/>
          <w:numId w:val="21"/>
        </w:numPr>
        <w:ind w:left="1440" w:firstLine="0"/>
        <w:textAlignment w:val="baseline"/>
        <w:rPr>
          <w:rFonts w:ascii="Avenir Next" w:hAnsi="Avenir Next" w:cs="Arial"/>
          <w:i/>
          <w:iCs/>
          <w:sz w:val="22"/>
          <w:szCs w:val="22"/>
        </w:rPr>
      </w:pPr>
      <w:r w:rsidRPr="00F13984">
        <w:rPr>
          <w:rFonts w:ascii="Avenir Next" w:hAnsi="Avenir Next" w:cs="Arial"/>
          <w:sz w:val="22"/>
          <w:szCs w:val="22"/>
        </w:rPr>
        <w:t>Accept one another (Romans 15:7). </w:t>
      </w:r>
    </w:p>
    <w:p w14:paraId="45C37C8F" w14:textId="77777777" w:rsidR="00F13984" w:rsidRPr="00F13984" w:rsidRDefault="00F13984" w:rsidP="009B1F83">
      <w:pPr>
        <w:ind w:left="1800" w:firstLine="3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We will have different preferences. </w:t>
      </w:r>
    </w:p>
    <w:p w14:paraId="778E513D" w14:textId="77777777" w:rsidR="00F13984" w:rsidRPr="00F13984" w:rsidRDefault="00F13984" w:rsidP="00F13984">
      <w:pPr>
        <w:ind w:left="1080"/>
        <w:textAlignment w:val="baseline"/>
        <w:rPr>
          <w:rFonts w:ascii="Avenir Next" w:hAnsi="Avenir Next" w:cs="Segoe UI"/>
          <w:i/>
          <w:iCs/>
          <w:sz w:val="18"/>
          <w:szCs w:val="18"/>
        </w:rPr>
      </w:pPr>
      <w:r w:rsidRPr="00F13984">
        <w:rPr>
          <w:rFonts w:ascii="Avenir Next" w:hAnsi="Avenir Next" w:cs="Arial"/>
          <w:sz w:val="16"/>
          <w:szCs w:val="16"/>
        </w:rPr>
        <w:t> </w:t>
      </w:r>
    </w:p>
    <w:p w14:paraId="29CF8274" w14:textId="77777777" w:rsidR="00F13984" w:rsidRPr="00F13984" w:rsidRDefault="00F13984" w:rsidP="00F13984">
      <w:pPr>
        <w:numPr>
          <w:ilvl w:val="0"/>
          <w:numId w:val="22"/>
        </w:numPr>
        <w:ind w:left="1440" w:firstLine="0"/>
        <w:textAlignment w:val="baseline"/>
        <w:rPr>
          <w:rFonts w:ascii="Avenir Next" w:hAnsi="Avenir Next" w:cs="Arial"/>
          <w:i/>
          <w:iCs/>
          <w:sz w:val="22"/>
          <w:szCs w:val="22"/>
        </w:rPr>
      </w:pPr>
      <w:r w:rsidRPr="00F13984">
        <w:rPr>
          <w:rFonts w:ascii="Avenir Next" w:hAnsi="Avenir Next" w:cs="Arial"/>
          <w:sz w:val="22"/>
          <w:szCs w:val="22"/>
        </w:rPr>
        <w:t>Take care of one another (John 13:34). </w:t>
      </w:r>
    </w:p>
    <w:p w14:paraId="18CC6832" w14:textId="48E6FA81" w:rsidR="00F13984" w:rsidRPr="00F13984" w:rsidRDefault="00F13984" w:rsidP="009B1F83">
      <w:pPr>
        <w:ind w:left="1800" w:firstLine="360"/>
        <w:textAlignment w:val="baseline"/>
        <w:rPr>
          <w:rFonts w:ascii="Avenir Next" w:hAnsi="Avenir Next" w:cs="Segoe UI"/>
          <w:i/>
          <w:iCs/>
          <w:sz w:val="18"/>
          <w:szCs w:val="18"/>
        </w:rPr>
      </w:pPr>
      <w:r w:rsidRPr="0F7AE3FB">
        <w:rPr>
          <w:rFonts w:ascii="Symbol" w:eastAsia="Symbol" w:hAnsi="Symbol" w:cs="Symbol"/>
          <w:color w:val="C00000"/>
          <w:sz w:val="18"/>
          <w:szCs w:val="18"/>
        </w:rPr>
        <w:t>Þ</w:t>
      </w:r>
      <w:r w:rsidRPr="0F7AE3FB">
        <w:rPr>
          <w:rFonts w:ascii="Avenir Next" w:hAnsi="Avenir Next" w:cs="Segoe UI"/>
          <w:color w:val="C00000"/>
          <w:sz w:val="18"/>
          <w:szCs w:val="18"/>
        </w:rPr>
        <w:t xml:space="preserve"> </w:t>
      </w:r>
      <w:r w:rsidRPr="0F7AE3FB">
        <w:rPr>
          <w:rFonts w:ascii="Avenir Next" w:hAnsi="Avenir Next" w:cs="Arial"/>
          <w:color w:val="C00000"/>
          <w:sz w:val="18"/>
          <w:szCs w:val="18"/>
        </w:rPr>
        <w:t xml:space="preserve">When crisis </w:t>
      </w:r>
      <w:r w:rsidR="279BC43F" w:rsidRPr="0F7AE3FB">
        <w:rPr>
          <w:rFonts w:ascii="Avenir Next" w:hAnsi="Avenir Next" w:cs="Arial"/>
          <w:color w:val="C00000"/>
          <w:sz w:val="18"/>
          <w:szCs w:val="18"/>
        </w:rPr>
        <w:t>happens,</w:t>
      </w:r>
      <w:r w:rsidRPr="0F7AE3FB">
        <w:rPr>
          <w:rFonts w:ascii="Avenir Next" w:hAnsi="Avenir Next" w:cs="Arial"/>
          <w:color w:val="C00000"/>
          <w:sz w:val="18"/>
          <w:szCs w:val="18"/>
        </w:rPr>
        <w:t xml:space="preserve"> we’re there to help with support, prayer, encouragement, listening, meals etc. </w:t>
      </w:r>
    </w:p>
    <w:p w14:paraId="74C607A6"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6"/>
          <w:szCs w:val="16"/>
        </w:rPr>
        <w:t> </w:t>
      </w:r>
    </w:p>
    <w:p w14:paraId="6C206210" w14:textId="77777777" w:rsidR="00F13984" w:rsidRPr="00F13984" w:rsidRDefault="00F13984" w:rsidP="00F13984">
      <w:pPr>
        <w:numPr>
          <w:ilvl w:val="0"/>
          <w:numId w:val="23"/>
        </w:numPr>
        <w:ind w:left="1440" w:firstLine="0"/>
        <w:textAlignment w:val="baseline"/>
        <w:rPr>
          <w:rFonts w:ascii="Avenir Next" w:hAnsi="Avenir Next" w:cs="Arial"/>
          <w:i/>
          <w:iCs/>
          <w:sz w:val="22"/>
          <w:szCs w:val="22"/>
        </w:rPr>
      </w:pPr>
      <w:r w:rsidRPr="00F13984">
        <w:rPr>
          <w:rFonts w:ascii="Avenir Next" w:hAnsi="Avenir Next" w:cs="Arial"/>
          <w:sz w:val="22"/>
          <w:szCs w:val="22"/>
        </w:rPr>
        <w:t>Treat each other with respect (Ephesians 4:25-5:2). </w:t>
      </w:r>
    </w:p>
    <w:p w14:paraId="315EFC45"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lastRenderedPageBreak/>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Listening to one another, if one’s talking let’s all listen, nothing worse than two conversations going on at once. </w:t>
      </w:r>
    </w:p>
    <w:p w14:paraId="2400B1AB"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Our goal is to listen, not give advice. (Advice is given when asked for) We are not here to judge or fix – unless someone asks. An example of giving advice is by saying, “Well this is what I think you should do.” On the other hand, that doesn’t mean we can’t question what is said or what someone is doing. </w:t>
      </w:r>
    </w:p>
    <w:p w14:paraId="49ACB55A"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Some of us have the gift of gab, also known as a dominator – be careful, I as a leader might have to help you. </w:t>
      </w:r>
    </w:p>
    <w:p w14:paraId="01B61B6F"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Be careful of gossip prayers. For example, “we need to pray for (person’s name) because they are doing this …” </w:t>
      </w:r>
    </w:p>
    <w:p w14:paraId="42472DB7" w14:textId="77777777" w:rsidR="00F13984" w:rsidRPr="00F13984" w:rsidRDefault="00F13984" w:rsidP="009B1F83">
      <w:pPr>
        <w:ind w:left="1620" w:firstLine="54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No put-downs. </w:t>
      </w:r>
    </w:p>
    <w:p w14:paraId="3FB1AEC2" w14:textId="40BB1440" w:rsidR="00F13984" w:rsidRPr="00F13984" w:rsidRDefault="00F13984" w:rsidP="009B1F83">
      <w:pPr>
        <w:ind w:left="2160"/>
        <w:textAlignment w:val="baseline"/>
        <w:rPr>
          <w:rFonts w:ascii="Avenir Next" w:hAnsi="Avenir Next" w:cs="Segoe UI"/>
          <w:i/>
          <w:iCs/>
          <w:sz w:val="18"/>
          <w:szCs w:val="18"/>
        </w:rPr>
      </w:pPr>
      <w:r w:rsidRPr="0F7AE3FB">
        <w:rPr>
          <w:rFonts w:ascii="Symbol" w:eastAsia="Symbol" w:hAnsi="Symbol" w:cs="Symbol"/>
          <w:color w:val="C00000"/>
          <w:sz w:val="18"/>
          <w:szCs w:val="18"/>
        </w:rPr>
        <w:t>Þ</w:t>
      </w:r>
      <w:r w:rsidR="0FE6836C" w:rsidRPr="0F7AE3FB">
        <w:rPr>
          <w:rFonts w:ascii="Symbol" w:eastAsia="Symbol" w:hAnsi="Symbol" w:cs="Symbol"/>
          <w:color w:val="C00000"/>
          <w:sz w:val="18"/>
          <w:szCs w:val="18"/>
        </w:rPr>
        <w:t xml:space="preserve"> </w:t>
      </w:r>
      <w:r w:rsidRPr="0F7AE3FB">
        <w:rPr>
          <w:rFonts w:ascii="Avenir Next" w:hAnsi="Avenir Next" w:cs="Arial"/>
          <w:color w:val="C00000"/>
          <w:sz w:val="18"/>
          <w:szCs w:val="18"/>
        </w:rPr>
        <w:t>What is said here, stays here – of course we never promise confidentiality if something shared would be harmful to yourself or someone else and/or if I, as the leader, need to seek counsel on how to respond to an issue in the group. </w:t>
      </w:r>
    </w:p>
    <w:p w14:paraId="1E8A1AD3" w14:textId="77777777" w:rsidR="00F13984" w:rsidRPr="00F13984" w:rsidRDefault="00F13984" w:rsidP="00F13984">
      <w:pPr>
        <w:ind w:left="1170"/>
        <w:textAlignment w:val="baseline"/>
        <w:rPr>
          <w:rFonts w:ascii="Avenir Next" w:hAnsi="Avenir Next" w:cs="Segoe UI"/>
          <w:i/>
          <w:iCs/>
          <w:sz w:val="18"/>
          <w:szCs w:val="18"/>
        </w:rPr>
      </w:pPr>
      <w:r w:rsidRPr="00F13984">
        <w:rPr>
          <w:rFonts w:ascii="Avenir Next" w:hAnsi="Avenir Next" w:cs="Arial"/>
          <w:color w:val="FF0000"/>
          <w:sz w:val="16"/>
          <w:szCs w:val="16"/>
        </w:rPr>
        <w:t> </w:t>
      </w:r>
    </w:p>
    <w:p w14:paraId="3333DC08" w14:textId="77777777" w:rsidR="00F13984" w:rsidRPr="00F13984" w:rsidRDefault="00F13984" w:rsidP="00F13984">
      <w:pPr>
        <w:numPr>
          <w:ilvl w:val="0"/>
          <w:numId w:val="24"/>
        </w:numPr>
        <w:ind w:left="1440" w:firstLine="0"/>
        <w:textAlignment w:val="baseline"/>
        <w:rPr>
          <w:rFonts w:ascii="Avenir Next" w:hAnsi="Avenir Next" w:cs="Arial"/>
          <w:i/>
          <w:iCs/>
          <w:sz w:val="22"/>
          <w:szCs w:val="22"/>
        </w:rPr>
      </w:pPr>
      <w:r w:rsidRPr="00F13984">
        <w:rPr>
          <w:rFonts w:ascii="Avenir Next" w:hAnsi="Avenir Next" w:cs="Arial"/>
          <w:sz w:val="22"/>
          <w:szCs w:val="22"/>
        </w:rPr>
        <w:t>Keep our commitments to the group (Psalm 15:1-2, 4b). </w:t>
      </w:r>
    </w:p>
    <w:p w14:paraId="678CEE67"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Please give us a call if you can’t make it to Life Group so we know what’s going on and how to pray for you. </w:t>
      </w:r>
    </w:p>
    <w:p w14:paraId="24A2DAE8" w14:textId="77777777" w:rsidR="00F13984" w:rsidRPr="00F13984" w:rsidRDefault="00F13984" w:rsidP="00F13984">
      <w:pPr>
        <w:ind w:left="1080"/>
        <w:textAlignment w:val="baseline"/>
        <w:rPr>
          <w:rFonts w:ascii="Avenir Next" w:hAnsi="Avenir Next" w:cs="Segoe UI"/>
          <w:i/>
          <w:iCs/>
          <w:sz w:val="18"/>
          <w:szCs w:val="18"/>
        </w:rPr>
      </w:pPr>
      <w:r w:rsidRPr="00F13984">
        <w:rPr>
          <w:rFonts w:ascii="Avenir Next" w:hAnsi="Avenir Next" w:cs="Arial"/>
          <w:color w:val="FF0000"/>
          <w:sz w:val="12"/>
          <w:szCs w:val="12"/>
        </w:rPr>
        <w:t> </w:t>
      </w:r>
    </w:p>
    <w:p w14:paraId="16B4C8EE"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color w:val="21626F"/>
          <w:sz w:val="28"/>
          <w:szCs w:val="28"/>
        </w:rPr>
        <w:t> </w:t>
      </w:r>
    </w:p>
    <w:p w14:paraId="308D135A"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b/>
          <w:bCs/>
          <w:color w:val="21626F"/>
          <w:sz w:val="28"/>
          <w:szCs w:val="28"/>
          <w:u w:val="single"/>
        </w:rPr>
        <w:t>GUIDELINES &amp; COMMITMENT</w:t>
      </w:r>
      <w:r w:rsidRPr="00F13984">
        <w:rPr>
          <w:rFonts w:ascii="Avenir Next" w:hAnsi="Avenir Next" w:cs="Arial"/>
          <w:color w:val="21626F"/>
          <w:sz w:val="28"/>
          <w:szCs w:val="28"/>
        </w:rPr>
        <w:t> </w:t>
      </w:r>
    </w:p>
    <w:p w14:paraId="2F2C22B6"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2025"/>
        <w:gridCol w:w="8220"/>
      </w:tblGrid>
      <w:tr w:rsidR="00F13984" w:rsidRPr="00F13984" w14:paraId="639DF854" w14:textId="77777777" w:rsidTr="0F7AE3FB">
        <w:trPr>
          <w:trHeight w:val="300"/>
        </w:trPr>
        <w:tc>
          <w:tcPr>
            <w:tcW w:w="435" w:type="dxa"/>
            <w:tcBorders>
              <w:top w:val="nil"/>
              <w:left w:val="nil"/>
              <w:bottom w:val="nil"/>
              <w:right w:val="nil"/>
            </w:tcBorders>
            <w:hideMark/>
          </w:tcPr>
          <w:p w14:paraId="4B3C70BD"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1.</w:t>
            </w:r>
            <w:r w:rsidRPr="00F13984">
              <w:rPr>
                <w:rFonts w:ascii="Avenir Next" w:hAnsi="Avenir Next" w:cs="Arial"/>
                <w:sz w:val="22"/>
                <w:szCs w:val="22"/>
              </w:rPr>
              <w:t> </w:t>
            </w:r>
          </w:p>
        </w:tc>
        <w:tc>
          <w:tcPr>
            <w:tcW w:w="2025" w:type="dxa"/>
            <w:tcBorders>
              <w:top w:val="nil"/>
              <w:left w:val="nil"/>
              <w:bottom w:val="nil"/>
              <w:right w:val="nil"/>
            </w:tcBorders>
            <w:hideMark/>
          </w:tcPr>
          <w:p w14:paraId="68BDED95"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Dates</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59504EAF" w14:textId="77777777" w:rsidR="00F13984" w:rsidRPr="00F13984" w:rsidRDefault="00F13984">
            <w:pPr>
              <w:textAlignment w:val="baseline"/>
              <w:rPr>
                <w:rFonts w:ascii="Avenir Next" w:hAnsi="Avenir Next"/>
                <w:i/>
                <w:iCs/>
              </w:rPr>
            </w:pPr>
            <w:r w:rsidRPr="00F13984">
              <w:rPr>
                <w:rFonts w:ascii="Avenir Next" w:hAnsi="Avenir Next" w:cs="Arial"/>
                <w:sz w:val="22"/>
                <w:szCs w:val="22"/>
              </w:rPr>
              <w:t xml:space="preserve">We’ll meet on </w:t>
            </w:r>
            <w:r w:rsidRPr="00F13984">
              <w:rPr>
                <w:rFonts w:ascii="Avenir Next" w:hAnsi="Avenir Next" w:cs="Arial"/>
                <w:sz w:val="22"/>
                <w:szCs w:val="22"/>
                <w:u w:val="single"/>
              </w:rPr>
              <w:t>______________</w:t>
            </w:r>
            <w:r w:rsidRPr="00F13984">
              <w:rPr>
                <w:rFonts w:ascii="Avenir Next" w:hAnsi="Avenir Next" w:cs="Arial"/>
                <w:sz w:val="22"/>
                <w:szCs w:val="22"/>
              </w:rPr>
              <w:t xml:space="preserve"> nights for </w:t>
            </w:r>
            <w:r w:rsidRPr="00F13984">
              <w:rPr>
                <w:rFonts w:ascii="Avenir Next" w:hAnsi="Avenir Next" w:cs="Arial"/>
                <w:sz w:val="22"/>
                <w:szCs w:val="22"/>
                <w:u w:val="single"/>
              </w:rPr>
              <w:t>_____</w:t>
            </w:r>
            <w:r w:rsidRPr="00F13984">
              <w:rPr>
                <w:rFonts w:ascii="Avenir Next" w:hAnsi="Avenir Next" w:cs="Arial"/>
                <w:sz w:val="22"/>
                <w:szCs w:val="22"/>
              </w:rPr>
              <w:t xml:space="preserve"> weeks.  Our final meeting of this quarter will be on </w:t>
            </w:r>
            <w:r w:rsidRPr="00F13984">
              <w:rPr>
                <w:rFonts w:ascii="Avenir Next" w:hAnsi="Avenir Next" w:cs="Arial"/>
                <w:sz w:val="22"/>
                <w:szCs w:val="22"/>
                <w:u w:val="single"/>
              </w:rPr>
              <w:t>___________</w:t>
            </w:r>
            <w:r w:rsidRPr="00F13984">
              <w:rPr>
                <w:rFonts w:ascii="Avenir Next" w:hAnsi="Avenir Next" w:cs="Arial"/>
                <w:sz w:val="22"/>
                <w:szCs w:val="22"/>
              </w:rPr>
              <w:t xml:space="preserve">. </w:t>
            </w:r>
            <w:r w:rsidRPr="00F13984">
              <w:rPr>
                <w:rFonts w:ascii="Avenir Next" w:hAnsi="Avenir Next" w:cs="Arial"/>
                <w:color w:val="C00000"/>
                <w:sz w:val="18"/>
                <w:szCs w:val="18"/>
              </w:rPr>
              <w:t>Fill in blanks </w:t>
            </w:r>
          </w:p>
          <w:p w14:paraId="78E77C71"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5ABB1AD4" w14:textId="77777777" w:rsidTr="0F7AE3FB">
        <w:trPr>
          <w:trHeight w:val="300"/>
        </w:trPr>
        <w:tc>
          <w:tcPr>
            <w:tcW w:w="435" w:type="dxa"/>
            <w:tcBorders>
              <w:top w:val="nil"/>
              <w:left w:val="nil"/>
              <w:bottom w:val="nil"/>
              <w:right w:val="nil"/>
            </w:tcBorders>
            <w:hideMark/>
          </w:tcPr>
          <w:p w14:paraId="3E4CA354"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2.</w:t>
            </w:r>
            <w:r w:rsidRPr="00F13984">
              <w:rPr>
                <w:rFonts w:ascii="Avenir Next" w:hAnsi="Avenir Next" w:cs="Arial"/>
                <w:sz w:val="22"/>
                <w:szCs w:val="22"/>
              </w:rPr>
              <w:t> </w:t>
            </w:r>
          </w:p>
        </w:tc>
        <w:tc>
          <w:tcPr>
            <w:tcW w:w="2025" w:type="dxa"/>
            <w:tcBorders>
              <w:top w:val="nil"/>
              <w:left w:val="nil"/>
              <w:bottom w:val="nil"/>
              <w:right w:val="nil"/>
            </w:tcBorders>
            <w:hideMark/>
          </w:tcPr>
          <w:p w14:paraId="1D22AE2D"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Time</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5680B3F6" w14:textId="77777777" w:rsidR="00F13984" w:rsidRPr="00F13984" w:rsidRDefault="00F13984">
            <w:pPr>
              <w:textAlignment w:val="baseline"/>
              <w:rPr>
                <w:rFonts w:ascii="Avenir Next" w:hAnsi="Avenir Next"/>
                <w:i/>
                <w:iCs/>
              </w:rPr>
            </w:pPr>
            <w:r w:rsidRPr="00F13984">
              <w:rPr>
                <w:rFonts w:ascii="Avenir Next" w:hAnsi="Avenir Next" w:cs="Arial"/>
                <w:sz w:val="22"/>
                <w:szCs w:val="22"/>
              </w:rPr>
              <w:t xml:space="preserve">We’ll arrive between </w:t>
            </w:r>
            <w:r w:rsidRPr="00F13984">
              <w:rPr>
                <w:rFonts w:ascii="Avenir Next" w:hAnsi="Avenir Next" w:cs="Arial"/>
                <w:sz w:val="22"/>
                <w:szCs w:val="22"/>
                <w:u w:val="single"/>
              </w:rPr>
              <w:t>_______</w:t>
            </w:r>
            <w:r w:rsidRPr="00F13984">
              <w:rPr>
                <w:rFonts w:ascii="Avenir Next" w:hAnsi="Avenir Next" w:cs="Arial"/>
                <w:sz w:val="22"/>
                <w:szCs w:val="22"/>
              </w:rPr>
              <w:t xml:space="preserve"> &amp; </w:t>
            </w:r>
            <w:r w:rsidRPr="00F13984">
              <w:rPr>
                <w:rFonts w:ascii="Avenir Next" w:hAnsi="Avenir Next" w:cs="Arial"/>
                <w:sz w:val="22"/>
                <w:szCs w:val="22"/>
                <w:u w:val="single"/>
              </w:rPr>
              <w:t>_______</w:t>
            </w:r>
            <w:r w:rsidRPr="00F13984">
              <w:rPr>
                <w:rFonts w:ascii="Avenir Next" w:hAnsi="Avenir Next" w:cs="Arial"/>
                <w:sz w:val="22"/>
                <w:szCs w:val="22"/>
              </w:rPr>
              <w:t xml:space="preserve"> and begin the meeting at _______.  We’ll spend approximately </w:t>
            </w:r>
            <w:r w:rsidRPr="00F13984">
              <w:rPr>
                <w:rFonts w:ascii="Avenir Next" w:hAnsi="Avenir Next" w:cs="Arial"/>
                <w:sz w:val="22"/>
                <w:szCs w:val="22"/>
                <w:u w:val="single"/>
              </w:rPr>
              <w:t>_____</w:t>
            </w:r>
            <w:r w:rsidRPr="00F13984">
              <w:rPr>
                <w:rFonts w:ascii="Avenir Next" w:hAnsi="Avenir Next" w:cs="Arial"/>
                <w:sz w:val="22"/>
                <w:szCs w:val="22"/>
              </w:rPr>
              <w:t xml:space="preserve"> minutes in singing (optional), </w:t>
            </w:r>
            <w:r w:rsidRPr="00F13984">
              <w:rPr>
                <w:rFonts w:ascii="Avenir Next" w:hAnsi="Avenir Next" w:cs="Arial"/>
                <w:sz w:val="22"/>
                <w:szCs w:val="22"/>
                <w:u w:val="single"/>
              </w:rPr>
              <w:t>_____</w:t>
            </w:r>
            <w:r w:rsidRPr="00F13984">
              <w:rPr>
                <w:rFonts w:ascii="Avenir Next" w:hAnsi="Avenir Next" w:cs="Arial"/>
                <w:sz w:val="22"/>
                <w:szCs w:val="22"/>
              </w:rPr>
              <w:t xml:space="preserve"> minutes in study/discussion and </w:t>
            </w:r>
            <w:r w:rsidRPr="00F13984">
              <w:rPr>
                <w:rFonts w:ascii="Avenir Next" w:hAnsi="Avenir Next" w:cs="Arial"/>
                <w:sz w:val="22"/>
                <w:szCs w:val="22"/>
                <w:u w:val="single"/>
              </w:rPr>
              <w:t>_____</w:t>
            </w:r>
            <w:r w:rsidRPr="00F13984">
              <w:rPr>
                <w:rFonts w:ascii="Avenir Next" w:hAnsi="Avenir Next" w:cs="Arial"/>
                <w:sz w:val="22"/>
                <w:szCs w:val="22"/>
              </w:rPr>
              <w:t xml:space="preserve"> minutes in prayer/sharing. </w:t>
            </w:r>
            <w:r w:rsidRPr="00F13984">
              <w:rPr>
                <w:rFonts w:ascii="Avenir Next" w:hAnsi="Avenir Next" w:cs="Arial"/>
                <w:color w:val="C00000"/>
                <w:sz w:val="18"/>
                <w:szCs w:val="18"/>
              </w:rPr>
              <w:t>Fill in blanks </w:t>
            </w:r>
          </w:p>
          <w:p w14:paraId="2284C660"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5AB37C42" w14:textId="77777777" w:rsidTr="0F7AE3FB">
        <w:trPr>
          <w:trHeight w:val="300"/>
        </w:trPr>
        <w:tc>
          <w:tcPr>
            <w:tcW w:w="435" w:type="dxa"/>
            <w:tcBorders>
              <w:top w:val="nil"/>
              <w:left w:val="nil"/>
              <w:bottom w:val="nil"/>
              <w:right w:val="nil"/>
            </w:tcBorders>
            <w:hideMark/>
          </w:tcPr>
          <w:p w14:paraId="57011B91"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3.</w:t>
            </w:r>
            <w:r w:rsidRPr="00F13984">
              <w:rPr>
                <w:rFonts w:ascii="Avenir Next" w:hAnsi="Avenir Next" w:cs="Arial"/>
                <w:sz w:val="22"/>
                <w:szCs w:val="22"/>
              </w:rPr>
              <w:t> </w:t>
            </w:r>
          </w:p>
        </w:tc>
        <w:tc>
          <w:tcPr>
            <w:tcW w:w="2025" w:type="dxa"/>
            <w:tcBorders>
              <w:top w:val="nil"/>
              <w:left w:val="nil"/>
              <w:bottom w:val="nil"/>
              <w:right w:val="nil"/>
            </w:tcBorders>
            <w:hideMark/>
          </w:tcPr>
          <w:p w14:paraId="608B80BC"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Children</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62D69E30" w14:textId="561AAF6D" w:rsidR="00F13984" w:rsidRPr="00F13984" w:rsidRDefault="00F13984" w:rsidP="0F7AE3FB">
            <w:pPr>
              <w:textAlignment w:val="baseline"/>
              <w:rPr>
                <w:rFonts w:ascii="Avenir Next" w:hAnsi="Avenir Next" w:cs="Arial"/>
                <w:sz w:val="22"/>
                <w:szCs w:val="22"/>
              </w:rPr>
            </w:pPr>
            <w:r w:rsidRPr="0F7AE3FB">
              <w:rPr>
                <w:rFonts w:ascii="Avenir Next" w:hAnsi="Avenir Next" w:cs="Arial"/>
                <w:sz w:val="22"/>
                <w:szCs w:val="22"/>
              </w:rPr>
              <w:t>Group members are responsible to arrange childcare for their children. Nursing newborns are welcome provided they are not a distraction to the group</w:t>
            </w:r>
            <w:r w:rsidR="3EFD6D3F" w:rsidRPr="0F7AE3FB">
              <w:rPr>
                <w:rFonts w:ascii="Avenir Next" w:hAnsi="Avenir Next" w:cs="Arial"/>
                <w:sz w:val="22"/>
                <w:szCs w:val="22"/>
              </w:rPr>
              <w:t>.</w:t>
            </w:r>
          </w:p>
          <w:p w14:paraId="5E7F74DF"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7415CF97" w14:textId="77777777" w:rsidTr="0F7AE3FB">
        <w:trPr>
          <w:trHeight w:val="300"/>
        </w:trPr>
        <w:tc>
          <w:tcPr>
            <w:tcW w:w="435" w:type="dxa"/>
            <w:tcBorders>
              <w:top w:val="nil"/>
              <w:left w:val="nil"/>
              <w:bottom w:val="nil"/>
              <w:right w:val="nil"/>
            </w:tcBorders>
            <w:hideMark/>
          </w:tcPr>
          <w:p w14:paraId="32B2C35F"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4.</w:t>
            </w:r>
            <w:r w:rsidRPr="00F13984">
              <w:rPr>
                <w:rFonts w:ascii="Avenir Next" w:hAnsi="Avenir Next" w:cs="Arial"/>
                <w:sz w:val="22"/>
                <w:szCs w:val="22"/>
              </w:rPr>
              <w:t> </w:t>
            </w:r>
          </w:p>
        </w:tc>
        <w:tc>
          <w:tcPr>
            <w:tcW w:w="2025" w:type="dxa"/>
            <w:tcBorders>
              <w:top w:val="nil"/>
              <w:left w:val="nil"/>
              <w:bottom w:val="nil"/>
              <w:right w:val="nil"/>
            </w:tcBorders>
            <w:hideMark/>
          </w:tcPr>
          <w:p w14:paraId="0EFDF3B9"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Study</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22182B11" w14:textId="1F72FFA1" w:rsidR="009B1F83" w:rsidRDefault="00F13984">
            <w:pPr>
              <w:textAlignment w:val="baseline"/>
              <w:rPr>
                <w:rFonts w:ascii="Avenir Next" w:hAnsi="Avenir Next" w:cs="Arial"/>
                <w:sz w:val="22"/>
                <w:szCs w:val="22"/>
              </w:rPr>
            </w:pPr>
            <w:r w:rsidRPr="00F13984">
              <w:rPr>
                <w:rFonts w:ascii="Avenir Next" w:hAnsi="Avenir Next" w:cs="Arial"/>
                <w:sz w:val="22"/>
                <w:szCs w:val="22"/>
              </w:rPr>
              <w:t xml:space="preserve">Our studies will focus on the same topic covered in the previous weekend’s sermon or an appropriate personal growth topic. Our goal is to hear from everyone every night and keep God’s Word at the center. </w:t>
            </w:r>
          </w:p>
          <w:p w14:paraId="3F7BBC60" w14:textId="2AAA6B4C" w:rsidR="00F13984" w:rsidRPr="00F13984" w:rsidRDefault="009B1F83">
            <w:pPr>
              <w:textAlignment w:val="baseline"/>
              <w:rPr>
                <w:rFonts w:ascii="Avenir Next" w:hAnsi="Avenir Next"/>
                <w:i/>
                <w:iCs/>
              </w:rPr>
            </w:pPr>
            <w:r w:rsidRPr="00F13984">
              <w:rPr>
                <w:rFonts w:ascii="Symbol" w:eastAsia="Symbol" w:hAnsi="Symbol" w:cs="Symbol"/>
                <w:color w:val="C00000"/>
                <w:sz w:val="18"/>
                <w:szCs w:val="18"/>
              </w:rPr>
              <w:t>Þ</w:t>
            </w:r>
            <w:r w:rsidRPr="00F13984">
              <w:rPr>
                <w:rFonts w:ascii="Avenir Next" w:hAnsi="Avenir Next" w:cs="Arial"/>
                <w:color w:val="C00000"/>
                <w:sz w:val="18"/>
                <w:szCs w:val="18"/>
              </w:rPr>
              <w:t xml:space="preserve"> </w:t>
            </w:r>
            <w:r w:rsidR="00F13984" w:rsidRPr="00F13984">
              <w:rPr>
                <w:rFonts w:ascii="Avenir Next" w:hAnsi="Avenir Next" w:cs="Arial"/>
                <w:color w:val="C00000"/>
                <w:sz w:val="18"/>
                <w:szCs w:val="18"/>
              </w:rPr>
              <w:t>Not to answer every question. </w:t>
            </w:r>
          </w:p>
          <w:p w14:paraId="08F6833F"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1D290696" w14:textId="77777777" w:rsidTr="0F7AE3FB">
        <w:trPr>
          <w:trHeight w:val="300"/>
        </w:trPr>
        <w:tc>
          <w:tcPr>
            <w:tcW w:w="435" w:type="dxa"/>
            <w:tcBorders>
              <w:top w:val="nil"/>
              <w:left w:val="nil"/>
              <w:bottom w:val="nil"/>
              <w:right w:val="nil"/>
            </w:tcBorders>
            <w:hideMark/>
          </w:tcPr>
          <w:p w14:paraId="03C9CD8B"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5.</w:t>
            </w:r>
            <w:r w:rsidRPr="00F13984">
              <w:rPr>
                <w:rFonts w:ascii="Avenir Next" w:hAnsi="Avenir Next" w:cs="Arial"/>
                <w:sz w:val="22"/>
                <w:szCs w:val="22"/>
              </w:rPr>
              <w:t> </w:t>
            </w:r>
          </w:p>
        </w:tc>
        <w:tc>
          <w:tcPr>
            <w:tcW w:w="2025" w:type="dxa"/>
            <w:tcBorders>
              <w:top w:val="nil"/>
              <w:left w:val="nil"/>
              <w:bottom w:val="nil"/>
              <w:right w:val="nil"/>
            </w:tcBorders>
            <w:hideMark/>
          </w:tcPr>
          <w:p w14:paraId="6FDF005F"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Prayer</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0D0A5322" w14:textId="13D6395D" w:rsidR="009B1F83" w:rsidRDefault="00F13984" w:rsidP="0F7AE3FB">
            <w:pPr>
              <w:textAlignment w:val="baseline"/>
              <w:rPr>
                <w:rFonts w:ascii="Avenir Next" w:hAnsi="Avenir Next" w:cs="Arial"/>
                <w:sz w:val="22"/>
                <w:szCs w:val="22"/>
              </w:rPr>
            </w:pPr>
            <w:r w:rsidRPr="0F7AE3FB">
              <w:rPr>
                <w:rFonts w:ascii="Avenir Next" w:hAnsi="Avenir Next" w:cs="Arial"/>
                <w:sz w:val="22"/>
                <w:szCs w:val="22"/>
              </w:rPr>
              <w:t xml:space="preserve">Praying for one another. </w:t>
            </w:r>
          </w:p>
          <w:p w14:paraId="591E232A" w14:textId="2948A9A5" w:rsidR="00F13984" w:rsidRPr="00F13984" w:rsidRDefault="009B1F83" w:rsidP="0F7AE3FB">
            <w:pPr>
              <w:textAlignment w:val="baseline"/>
              <w:rPr>
                <w:rFonts w:ascii="Avenir Next" w:hAnsi="Avenir Next"/>
                <w:i/>
                <w:iCs/>
              </w:rPr>
            </w:pPr>
            <w:r w:rsidRPr="00F13984">
              <w:rPr>
                <w:rFonts w:ascii="Symbol" w:eastAsia="Symbol" w:hAnsi="Symbol" w:cs="Symbol"/>
                <w:color w:val="C00000"/>
                <w:sz w:val="18"/>
                <w:szCs w:val="18"/>
              </w:rPr>
              <w:t>Þ</w:t>
            </w:r>
            <w:r w:rsidRPr="0F7AE3FB">
              <w:rPr>
                <w:rFonts w:ascii="Avenir Next" w:hAnsi="Avenir Next" w:cs="Arial"/>
                <w:color w:val="C00000"/>
                <w:sz w:val="18"/>
                <w:szCs w:val="18"/>
              </w:rPr>
              <w:t xml:space="preserve"> </w:t>
            </w:r>
            <w:r w:rsidR="00F13984" w:rsidRPr="0F7AE3FB">
              <w:rPr>
                <w:rFonts w:ascii="Avenir Next" w:hAnsi="Avenir Next" w:cs="Arial"/>
                <w:color w:val="C00000"/>
                <w:sz w:val="18"/>
                <w:szCs w:val="18"/>
              </w:rPr>
              <w:t xml:space="preserve">You’ll go over tips on topical prayer the second week of group. Remember - being forced to pray in </w:t>
            </w:r>
            <w:r w:rsidR="74D4E00D" w:rsidRPr="0F7AE3FB">
              <w:rPr>
                <w:rFonts w:ascii="Avenir Next" w:hAnsi="Avenir Next" w:cs="Arial"/>
                <w:color w:val="C00000"/>
                <w:sz w:val="18"/>
                <w:szCs w:val="18"/>
              </w:rPr>
              <w:t>a group</w:t>
            </w:r>
            <w:r w:rsidR="00F13984" w:rsidRPr="0F7AE3FB">
              <w:rPr>
                <w:rFonts w:ascii="Avenir Next" w:hAnsi="Avenir Next" w:cs="Arial"/>
                <w:color w:val="C00000"/>
                <w:sz w:val="18"/>
                <w:szCs w:val="18"/>
              </w:rPr>
              <w:t xml:space="preserve"> or just the idea of it can cause people to not want to come to your group. If you have new people in your group, you might want to say something like this: “It’s exciting to see how God works in our lives through prayer. We also realize prayer in groups is something many have never done. Know that you will never be forced to pray.” Let them know you’ll talk more in the weeks to come on how we do group prayer and that we break a lot of the stereotypes of what it means to pray. </w:t>
            </w:r>
          </w:p>
          <w:p w14:paraId="7437D666"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51448940" w14:textId="77777777" w:rsidTr="0F7AE3FB">
        <w:trPr>
          <w:trHeight w:val="300"/>
        </w:trPr>
        <w:tc>
          <w:tcPr>
            <w:tcW w:w="435" w:type="dxa"/>
            <w:tcBorders>
              <w:top w:val="nil"/>
              <w:left w:val="nil"/>
              <w:bottom w:val="nil"/>
              <w:right w:val="nil"/>
            </w:tcBorders>
            <w:hideMark/>
          </w:tcPr>
          <w:p w14:paraId="49EE61F6"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6.</w:t>
            </w:r>
            <w:r w:rsidRPr="00F13984">
              <w:rPr>
                <w:rFonts w:ascii="Avenir Next" w:hAnsi="Avenir Next" w:cs="Arial"/>
                <w:sz w:val="22"/>
                <w:szCs w:val="22"/>
              </w:rPr>
              <w:t> </w:t>
            </w:r>
          </w:p>
        </w:tc>
        <w:tc>
          <w:tcPr>
            <w:tcW w:w="2025" w:type="dxa"/>
            <w:tcBorders>
              <w:top w:val="nil"/>
              <w:left w:val="nil"/>
              <w:bottom w:val="nil"/>
              <w:right w:val="nil"/>
            </w:tcBorders>
            <w:hideMark/>
          </w:tcPr>
          <w:p w14:paraId="5931006B" w14:textId="77777777" w:rsidR="00F13984" w:rsidRPr="00F13984" w:rsidRDefault="00F13984">
            <w:pPr>
              <w:textAlignment w:val="baseline"/>
              <w:rPr>
                <w:rFonts w:ascii="Avenir Next" w:hAnsi="Avenir Next"/>
                <w:i/>
                <w:iCs/>
              </w:rPr>
            </w:pPr>
            <w:r w:rsidRPr="00F13984">
              <w:rPr>
                <w:rFonts w:ascii="Avenir Next" w:hAnsi="Avenir Next" w:cs="Arial"/>
                <w:b/>
                <w:bCs/>
                <w:i/>
                <w:iCs/>
                <w:color w:val="21626F"/>
                <w:sz w:val="22"/>
                <w:szCs w:val="22"/>
                <w:u w:val="single"/>
              </w:rPr>
              <w:t>Questions</w:t>
            </w:r>
            <w:r w:rsidRPr="00F13984">
              <w:rPr>
                <w:rFonts w:ascii="Avenir Next" w:hAnsi="Avenir Next" w:cs="Arial"/>
                <w:b/>
                <w:bCs/>
                <w:color w:val="21626F"/>
                <w:sz w:val="22"/>
                <w:szCs w:val="22"/>
                <w:u w:val="single"/>
              </w:rPr>
              <w:t xml:space="preserve"> &amp; Attendance</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47E9F1D8" w14:textId="4B1A67A2" w:rsidR="00F13984" w:rsidRPr="00F13984" w:rsidRDefault="00F13984">
            <w:pPr>
              <w:textAlignment w:val="baseline"/>
              <w:rPr>
                <w:rFonts w:ascii="Avenir Next" w:hAnsi="Avenir Next"/>
                <w:i/>
                <w:iCs/>
              </w:rPr>
            </w:pPr>
            <w:r w:rsidRPr="00F13984">
              <w:rPr>
                <w:rFonts w:ascii="Avenir Next" w:hAnsi="Avenir Next" w:cs="Arial"/>
                <w:sz w:val="22"/>
                <w:szCs w:val="22"/>
              </w:rPr>
              <w:t xml:space="preserve">Joining a Life Group requires a commitment to attend each week and do the </w:t>
            </w:r>
            <w:r w:rsidRPr="00F13984">
              <w:rPr>
                <w:rFonts w:ascii="Avenir Next" w:hAnsi="Avenir Next" w:cs="Arial"/>
                <w:i/>
                <w:iCs/>
                <w:sz w:val="22"/>
                <w:szCs w:val="22"/>
              </w:rPr>
              <w:t>discussion questions</w:t>
            </w:r>
            <w:r w:rsidRPr="00F13984">
              <w:rPr>
                <w:rFonts w:ascii="Avenir Next" w:hAnsi="Avenir Next" w:cs="Arial"/>
                <w:sz w:val="22"/>
                <w:szCs w:val="22"/>
              </w:rPr>
              <w:t xml:space="preserve"> ahead of time. Obviously, allowances are made for sickness, work conflicts and other special events—but not much more!  </w:t>
            </w:r>
          </w:p>
          <w:p w14:paraId="4AB26772" w14:textId="7CAF5981" w:rsidR="009B1F83" w:rsidRPr="009B1F83" w:rsidRDefault="009B1F83">
            <w:pPr>
              <w:textAlignment w:val="baseline"/>
              <w:rPr>
                <w:rFonts w:ascii="Avenir Next" w:hAnsi="Avenir Next" w:cs="Arial"/>
                <w:color w:val="C00000"/>
                <w:sz w:val="18"/>
                <w:szCs w:val="18"/>
              </w:rPr>
            </w:pPr>
            <w:r w:rsidRPr="00F13984">
              <w:rPr>
                <w:rFonts w:ascii="Symbol" w:eastAsia="Symbol" w:hAnsi="Symbol" w:cs="Symbol"/>
                <w:color w:val="C00000"/>
                <w:sz w:val="18"/>
                <w:szCs w:val="18"/>
              </w:rPr>
              <w:t>Þ</w:t>
            </w:r>
            <w:r w:rsidRPr="00F13984">
              <w:rPr>
                <w:rFonts w:ascii="Avenir Next" w:hAnsi="Avenir Next" w:cs="Arial"/>
                <w:color w:val="C00000"/>
                <w:sz w:val="18"/>
                <w:szCs w:val="18"/>
              </w:rPr>
              <w:t xml:space="preserve"> </w:t>
            </w:r>
            <w:r w:rsidR="00F13984" w:rsidRPr="00F13984">
              <w:rPr>
                <w:rFonts w:ascii="Avenir Next" w:hAnsi="Avenir Next" w:cs="Arial"/>
                <w:color w:val="C00000"/>
                <w:sz w:val="18"/>
                <w:szCs w:val="18"/>
              </w:rPr>
              <w:t>This commitment is the key to a healthy group</w:t>
            </w:r>
            <w:r w:rsidR="00F13984" w:rsidRPr="00F13984">
              <w:rPr>
                <w:rFonts w:ascii="Avenir Next" w:hAnsi="Avenir Next" w:cs="Arial"/>
                <w:b/>
                <w:bCs/>
                <w:color w:val="C00000"/>
                <w:sz w:val="18"/>
                <w:szCs w:val="18"/>
              </w:rPr>
              <w:t>.</w:t>
            </w:r>
            <w:r w:rsidR="00F13984" w:rsidRPr="00F13984">
              <w:rPr>
                <w:rFonts w:ascii="Avenir Next" w:hAnsi="Avenir Next" w:cs="Arial"/>
                <w:color w:val="C00000"/>
                <w:sz w:val="18"/>
                <w:szCs w:val="18"/>
              </w:rPr>
              <w:t> </w:t>
            </w:r>
          </w:p>
          <w:p w14:paraId="303179B0"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p w14:paraId="75162230" w14:textId="77777777" w:rsidR="00F13984" w:rsidRPr="00F13984" w:rsidRDefault="00F13984">
            <w:pPr>
              <w:textAlignment w:val="baseline"/>
              <w:rPr>
                <w:rFonts w:ascii="Avenir Next" w:hAnsi="Avenir Next"/>
                <w:i/>
                <w:iCs/>
              </w:rPr>
            </w:pPr>
            <w:r w:rsidRPr="00F13984">
              <w:rPr>
                <w:rFonts w:ascii="Avenir Next" w:hAnsi="Avenir Next" w:cs="Arial"/>
                <w:sz w:val="22"/>
                <w:szCs w:val="22"/>
              </w:rPr>
              <w:t xml:space="preserve">If we cannot come to a meeting, we will call or text </w:t>
            </w:r>
            <w:r w:rsidRPr="00F13984">
              <w:rPr>
                <w:rFonts w:ascii="Avenir Next" w:hAnsi="Avenir Next" w:cs="Arial"/>
                <w:sz w:val="22"/>
                <w:szCs w:val="22"/>
                <w:u w:val="single"/>
              </w:rPr>
              <w:t>________________________</w:t>
            </w:r>
            <w:r w:rsidRPr="00F13984">
              <w:rPr>
                <w:rFonts w:ascii="Avenir Next" w:hAnsi="Avenir Next" w:cs="Arial"/>
                <w:sz w:val="22"/>
                <w:szCs w:val="22"/>
              </w:rPr>
              <w:t>. </w:t>
            </w:r>
          </w:p>
          <w:p w14:paraId="6D2A6FB0" w14:textId="77777777" w:rsidR="00F13984" w:rsidRPr="009B1F83" w:rsidRDefault="00F13984">
            <w:pPr>
              <w:textAlignment w:val="baseline"/>
              <w:rPr>
                <w:rFonts w:ascii="Avenir Next" w:hAnsi="Avenir Next"/>
                <w:i/>
                <w:iCs/>
                <w:sz w:val="18"/>
                <w:szCs w:val="18"/>
              </w:rPr>
            </w:pPr>
            <w:r w:rsidRPr="009B1F83">
              <w:rPr>
                <w:rFonts w:ascii="Symbol" w:eastAsia="Symbol" w:hAnsi="Symbol" w:cs="Symbol"/>
                <w:color w:val="C00000"/>
                <w:sz w:val="18"/>
                <w:szCs w:val="18"/>
              </w:rPr>
              <w:t>Þ</w:t>
            </w:r>
            <w:r w:rsidRPr="009B1F83">
              <w:rPr>
                <w:rFonts w:ascii="Avenir Next" w:hAnsi="Avenir Next"/>
                <w:color w:val="C00000"/>
                <w:sz w:val="18"/>
                <w:szCs w:val="18"/>
              </w:rPr>
              <w:t xml:space="preserve"> </w:t>
            </w:r>
            <w:r w:rsidRPr="009B1F83">
              <w:rPr>
                <w:rFonts w:ascii="Avenir Next" w:hAnsi="Avenir Next" w:cs="Arial"/>
                <w:color w:val="C00000"/>
                <w:sz w:val="18"/>
                <w:szCs w:val="18"/>
              </w:rPr>
              <w:t>Emphasize the importance of the commitment to attendance and preparation. (A good group starts with good preparation)  </w:t>
            </w:r>
          </w:p>
          <w:p w14:paraId="100BB4A4" w14:textId="77777777" w:rsidR="00F13984" w:rsidRPr="009B1F83" w:rsidRDefault="00F13984">
            <w:pPr>
              <w:textAlignment w:val="baseline"/>
              <w:rPr>
                <w:rFonts w:ascii="Avenir Next" w:hAnsi="Avenir Next"/>
                <w:i/>
                <w:iCs/>
                <w:sz w:val="18"/>
                <w:szCs w:val="18"/>
              </w:rPr>
            </w:pPr>
            <w:r w:rsidRPr="009B1F83">
              <w:rPr>
                <w:rFonts w:ascii="Symbol" w:eastAsia="Symbol" w:hAnsi="Symbol" w:cs="Symbol"/>
                <w:color w:val="C00000"/>
                <w:sz w:val="18"/>
                <w:szCs w:val="18"/>
              </w:rPr>
              <w:t>Þ</w:t>
            </w:r>
            <w:r w:rsidRPr="009B1F83">
              <w:rPr>
                <w:rFonts w:ascii="Avenir Next" w:hAnsi="Avenir Next"/>
                <w:color w:val="C00000"/>
                <w:sz w:val="18"/>
                <w:szCs w:val="18"/>
              </w:rPr>
              <w:t xml:space="preserve"> </w:t>
            </w:r>
            <w:r w:rsidRPr="009B1F83">
              <w:rPr>
                <w:rFonts w:ascii="Avenir Next" w:hAnsi="Avenir Next" w:cs="Arial"/>
                <w:color w:val="C00000"/>
                <w:sz w:val="18"/>
                <w:szCs w:val="18"/>
              </w:rPr>
              <w:t>Make sure that everyone is with you. (Do we agree? Is this what we want? Make eye contact, etc.) </w:t>
            </w:r>
          </w:p>
          <w:p w14:paraId="2C1DBB3D" w14:textId="77777777" w:rsidR="00F13984" w:rsidRPr="009B1F83" w:rsidRDefault="00F13984">
            <w:pPr>
              <w:textAlignment w:val="baseline"/>
              <w:rPr>
                <w:rFonts w:ascii="Avenir Next" w:hAnsi="Avenir Next"/>
                <w:i/>
                <w:iCs/>
                <w:sz w:val="18"/>
                <w:szCs w:val="18"/>
              </w:rPr>
            </w:pPr>
            <w:r w:rsidRPr="009B1F83">
              <w:rPr>
                <w:rFonts w:ascii="Symbol" w:eastAsia="Symbol" w:hAnsi="Symbol" w:cs="Symbol"/>
                <w:color w:val="C00000"/>
                <w:sz w:val="18"/>
                <w:szCs w:val="18"/>
              </w:rPr>
              <w:lastRenderedPageBreak/>
              <w:t>Þ</w:t>
            </w:r>
            <w:r w:rsidRPr="009B1F83">
              <w:rPr>
                <w:rFonts w:ascii="Avenir Next" w:hAnsi="Avenir Next"/>
                <w:color w:val="C00000"/>
                <w:sz w:val="18"/>
                <w:szCs w:val="18"/>
              </w:rPr>
              <w:t xml:space="preserve"> </w:t>
            </w:r>
            <w:r w:rsidRPr="009B1F83">
              <w:rPr>
                <w:rFonts w:ascii="Avenir Next" w:hAnsi="Avenir Next" w:cs="Arial"/>
                <w:color w:val="C00000"/>
                <w:sz w:val="18"/>
                <w:szCs w:val="18"/>
              </w:rPr>
              <w:t>Most weeks require 20-30 minutes of homework to prepare for the group study and discussion.  </w:t>
            </w:r>
          </w:p>
          <w:p w14:paraId="0BA4EDD4" w14:textId="77777777" w:rsidR="00F13984" w:rsidRPr="00F13984" w:rsidRDefault="00F13984">
            <w:pPr>
              <w:textAlignment w:val="baseline"/>
              <w:rPr>
                <w:rFonts w:ascii="Avenir Next" w:hAnsi="Avenir Next"/>
                <w:i/>
                <w:iCs/>
              </w:rPr>
            </w:pPr>
            <w:r w:rsidRPr="00F13984">
              <w:rPr>
                <w:rFonts w:ascii="Avenir Next" w:hAnsi="Avenir Next" w:cs="Arial"/>
                <w:sz w:val="10"/>
                <w:szCs w:val="10"/>
              </w:rPr>
              <w:t> </w:t>
            </w:r>
          </w:p>
        </w:tc>
      </w:tr>
      <w:tr w:rsidR="00F13984" w:rsidRPr="00F13984" w14:paraId="3A626EF2" w14:textId="77777777" w:rsidTr="0F7AE3FB">
        <w:trPr>
          <w:trHeight w:val="450"/>
        </w:trPr>
        <w:tc>
          <w:tcPr>
            <w:tcW w:w="435" w:type="dxa"/>
            <w:tcBorders>
              <w:top w:val="nil"/>
              <w:left w:val="nil"/>
              <w:bottom w:val="nil"/>
              <w:right w:val="nil"/>
            </w:tcBorders>
            <w:hideMark/>
          </w:tcPr>
          <w:p w14:paraId="4D522EAC"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7.</w:t>
            </w:r>
            <w:r w:rsidRPr="00F13984">
              <w:rPr>
                <w:rFonts w:ascii="Avenir Next" w:hAnsi="Avenir Next" w:cs="Arial"/>
                <w:sz w:val="22"/>
                <w:szCs w:val="22"/>
              </w:rPr>
              <w:t> </w:t>
            </w:r>
          </w:p>
        </w:tc>
        <w:tc>
          <w:tcPr>
            <w:tcW w:w="2025" w:type="dxa"/>
            <w:tcBorders>
              <w:top w:val="nil"/>
              <w:left w:val="nil"/>
              <w:bottom w:val="nil"/>
              <w:right w:val="nil"/>
            </w:tcBorders>
            <w:hideMark/>
          </w:tcPr>
          <w:p w14:paraId="64D54ED4"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Dessert</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663E0CC1" w14:textId="77777777" w:rsidR="00F13984" w:rsidRPr="00F13984" w:rsidRDefault="00F13984">
            <w:pPr>
              <w:textAlignment w:val="baseline"/>
              <w:rPr>
                <w:rFonts w:ascii="Avenir Next" w:hAnsi="Avenir Next"/>
                <w:i/>
                <w:iCs/>
              </w:rPr>
            </w:pPr>
            <w:r w:rsidRPr="00F13984">
              <w:rPr>
                <w:rFonts w:ascii="Avenir Next" w:hAnsi="Avenir Next" w:cs="Arial"/>
                <w:color w:val="C00000"/>
                <w:sz w:val="18"/>
                <w:szCs w:val="18"/>
              </w:rPr>
              <w:t>Have everyone sign up for a night to do dessert. </w:t>
            </w:r>
          </w:p>
          <w:p w14:paraId="757C3DF9" w14:textId="77777777" w:rsidR="00F13984" w:rsidRPr="00F13984" w:rsidRDefault="00F13984">
            <w:pPr>
              <w:textAlignment w:val="baseline"/>
              <w:rPr>
                <w:rFonts w:ascii="Avenir Next" w:hAnsi="Avenir Next"/>
                <w:i/>
                <w:iCs/>
              </w:rPr>
            </w:pPr>
            <w:r w:rsidRPr="00F13984">
              <w:rPr>
                <w:rFonts w:ascii="Avenir Next" w:hAnsi="Avenir Next" w:cs="Arial"/>
                <w:color w:val="C00000"/>
                <w:sz w:val="12"/>
                <w:szCs w:val="12"/>
              </w:rPr>
              <w:t> </w:t>
            </w:r>
          </w:p>
        </w:tc>
      </w:tr>
      <w:tr w:rsidR="00F13984" w:rsidRPr="00F13984" w14:paraId="177A12A6" w14:textId="77777777" w:rsidTr="0F7AE3FB">
        <w:trPr>
          <w:trHeight w:val="300"/>
        </w:trPr>
        <w:tc>
          <w:tcPr>
            <w:tcW w:w="435" w:type="dxa"/>
            <w:tcBorders>
              <w:top w:val="nil"/>
              <w:left w:val="nil"/>
              <w:bottom w:val="nil"/>
              <w:right w:val="nil"/>
            </w:tcBorders>
            <w:hideMark/>
          </w:tcPr>
          <w:p w14:paraId="6D470C8F"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8.</w:t>
            </w:r>
            <w:r w:rsidRPr="00F13984">
              <w:rPr>
                <w:rFonts w:ascii="Avenir Next" w:hAnsi="Avenir Next" w:cs="Arial"/>
                <w:sz w:val="22"/>
                <w:szCs w:val="22"/>
              </w:rPr>
              <w:t> </w:t>
            </w:r>
          </w:p>
        </w:tc>
        <w:tc>
          <w:tcPr>
            <w:tcW w:w="2025" w:type="dxa"/>
            <w:tcBorders>
              <w:top w:val="nil"/>
              <w:left w:val="nil"/>
              <w:bottom w:val="nil"/>
              <w:right w:val="nil"/>
            </w:tcBorders>
            <w:hideMark/>
          </w:tcPr>
          <w:p w14:paraId="59B9B133"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Social &amp; Service Projects</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43CFD70E" w14:textId="77777777" w:rsidR="00F13984" w:rsidRPr="00F13984" w:rsidRDefault="00F13984">
            <w:pPr>
              <w:textAlignment w:val="baseline"/>
              <w:rPr>
                <w:rFonts w:ascii="Avenir Next" w:hAnsi="Avenir Next"/>
                <w:i/>
                <w:iCs/>
              </w:rPr>
            </w:pPr>
            <w:r w:rsidRPr="00F13984">
              <w:rPr>
                <w:rFonts w:ascii="Avenir Next" w:hAnsi="Avenir Next" w:cs="Arial"/>
                <w:color w:val="C00000"/>
                <w:sz w:val="18"/>
                <w:szCs w:val="18"/>
              </w:rPr>
              <w:t>Emphasize the importance of a quarterly social and service project. As a leader and host, have 2 or 3 suggestions ready and 2 or 3 potential dates. Choose a date or ask the group to bring their calendars next week. New groups are preferred to have their social by mid-quarter. </w:t>
            </w:r>
          </w:p>
        </w:tc>
      </w:tr>
    </w:tbl>
    <w:p w14:paraId="412A269F"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 </w:t>
      </w:r>
    </w:p>
    <w:p w14:paraId="09188412" w14:textId="77777777" w:rsidR="00F13984" w:rsidRPr="00F13984" w:rsidRDefault="00F13984" w:rsidP="00F13984">
      <w:pPr>
        <w:jc w:val="center"/>
        <w:textAlignment w:val="baseline"/>
        <w:rPr>
          <w:rFonts w:ascii="Avenir Next" w:hAnsi="Avenir Next" w:cs="Segoe UI"/>
          <w:i/>
          <w:iCs/>
          <w:sz w:val="18"/>
          <w:szCs w:val="18"/>
        </w:rPr>
      </w:pPr>
      <w:r w:rsidRPr="00F13984">
        <w:rPr>
          <w:rFonts w:ascii="Avenir Next" w:hAnsi="Avenir Next" w:cs="Arial"/>
          <w:b/>
          <w:bCs/>
          <w:color w:val="21626F"/>
          <w:sz w:val="22"/>
          <w:szCs w:val="22"/>
        </w:rPr>
        <w:t>We agree to honor this commitment throughout the quarter.</w:t>
      </w:r>
      <w:r w:rsidRPr="00F13984">
        <w:rPr>
          <w:rFonts w:ascii="Avenir Next" w:hAnsi="Avenir Next" w:cs="Arial"/>
          <w:color w:val="21626F"/>
          <w:sz w:val="22"/>
          <w:szCs w:val="22"/>
        </w:rPr>
        <w:t> </w:t>
      </w:r>
    </w:p>
    <w:p w14:paraId="0C8F6602" w14:textId="77777777" w:rsidR="00F13984" w:rsidRPr="00F13984" w:rsidRDefault="00F13984" w:rsidP="00F13984">
      <w:pPr>
        <w:jc w:val="center"/>
        <w:textAlignment w:val="baseline"/>
        <w:rPr>
          <w:rFonts w:ascii="Avenir Next" w:hAnsi="Avenir Next" w:cs="Segoe UI"/>
          <w:i/>
          <w:iCs/>
          <w:sz w:val="18"/>
          <w:szCs w:val="18"/>
        </w:rPr>
      </w:pPr>
      <w:r w:rsidRPr="00F13984">
        <w:rPr>
          <w:rFonts w:ascii="Avenir Next" w:hAnsi="Avenir Next" w:cs="Arial"/>
          <w:sz w:val="22"/>
          <w:szCs w:val="22"/>
        </w:rPr>
        <w:t>(To be decided by each person on or before the third week.) </w:t>
      </w:r>
    </w:p>
    <w:p w14:paraId="3378FF0E" w14:textId="161BD110" w:rsidR="00F13984" w:rsidRPr="005B2760" w:rsidRDefault="00F13984" w:rsidP="00BE7138">
      <w:pPr>
        <w:pStyle w:val="HomeworkNotes"/>
        <w:rPr>
          <w:rFonts w:ascii="Avenir Next" w:hAnsi="Avenir Next"/>
        </w:rPr>
        <w:sectPr w:rsidR="00F13984" w:rsidRPr="005B2760" w:rsidSect="00A02488">
          <w:pgSz w:w="12240" w:h="15840"/>
          <w:pgMar w:top="288" w:right="720" w:bottom="720" w:left="720" w:header="720" w:footer="720" w:gutter="0"/>
          <w:cols w:space="720"/>
          <w:docGrid w:linePitch="360"/>
        </w:sectPr>
      </w:pPr>
    </w:p>
    <w:tbl>
      <w:tblPr>
        <w:tblW w:w="11182" w:type="dxa"/>
        <w:tblBorders>
          <w:bottom w:val="single" w:sz="12" w:space="0" w:color="auto"/>
        </w:tblBorders>
        <w:tblCellMar>
          <w:left w:w="0" w:type="dxa"/>
          <w:right w:w="0" w:type="dxa"/>
        </w:tblCellMar>
        <w:tblLook w:val="04A0" w:firstRow="1" w:lastRow="0" w:firstColumn="1" w:lastColumn="0" w:noHBand="0" w:noVBand="1"/>
      </w:tblPr>
      <w:tblGrid>
        <w:gridCol w:w="3160"/>
        <w:gridCol w:w="17"/>
        <w:gridCol w:w="8005"/>
      </w:tblGrid>
      <w:tr w:rsidR="00D93D03" w:rsidRPr="00D93D03" w14:paraId="065D7E3F" w14:textId="77777777" w:rsidTr="00D63373">
        <w:trPr>
          <w:trHeight w:val="806"/>
        </w:trPr>
        <w:tc>
          <w:tcPr>
            <w:tcW w:w="1463" w:type="dxa"/>
            <w:vMerge w:val="restart"/>
            <w:vAlign w:val="bottom"/>
          </w:tcPr>
          <w:p w14:paraId="39D83939" w14:textId="36EB4DBC" w:rsidR="00D93D03" w:rsidRPr="00D93D03" w:rsidRDefault="00C02F34" w:rsidP="00D93D03">
            <w:pPr>
              <w:tabs>
                <w:tab w:val="left" w:pos="900"/>
              </w:tabs>
              <w:spacing w:line="228" w:lineRule="auto"/>
              <w:ind w:right="-816"/>
              <w:rPr>
                <w:rFonts w:ascii="Calibri" w:hAnsi="Calibri" w:cs="Calibri"/>
                <w:sz w:val="20"/>
                <w:szCs w:val="20"/>
              </w:rPr>
            </w:pPr>
            <w:r>
              <w:rPr>
                <w:noProof/>
              </w:rPr>
              <w:lastRenderedPageBreak/>
              <w:drawing>
                <wp:inline distT="0" distB="0" distL="0" distR="0" wp14:anchorId="085FC7A7" wp14:editId="7E3AF58E">
                  <wp:extent cx="2003425" cy="596265"/>
                  <wp:effectExtent l="0" t="0" r="3175" b="635"/>
                  <wp:docPr id="490516902"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logo&#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3425" cy="596265"/>
                          </a:xfrm>
                          <a:prstGeom prst="rect">
                            <a:avLst/>
                          </a:prstGeom>
                          <a:noFill/>
                          <a:ln>
                            <a:noFill/>
                          </a:ln>
                        </pic:spPr>
                      </pic:pic>
                    </a:graphicData>
                  </a:graphic>
                </wp:inline>
              </w:drawing>
            </w:r>
          </w:p>
        </w:tc>
        <w:tc>
          <w:tcPr>
            <w:tcW w:w="20" w:type="dxa"/>
          </w:tcPr>
          <w:p w14:paraId="37181E44" w14:textId="77777777" w:rsidR="00D93D03" w:rsidRPr="00D93D03" w:rsidRDefault="00D93D03" w:rsidP="00D93D03">
            <w:pPr>
              <w:tabs>
                <w:tab w:val="left" w:pos="900"/>
              </w:tabs>
              <w:spacing w:line="228" w:lineRule="auto"/>
              <w:jc w:val="right"/>
              <w:rPr>
                <w:rFonts w:ascii="Calibri" w:hAnsi="Calibri" w:cs="Calibri"/>
                <w:sz w:val="14"/>
                <w:szCs w:val="14"/>
              </w:rPr>
            </w:pPr>
          </w:p>
        </w:tc>
        <w:tc>
          <w:tcPr>
            <w:tcW w:w="9699" w:type="dxa"/>
            <w:tcBorders>
              <w:top w:val="nil"/>
              <w:left w:val="nil"/>
              <w:bottom w:val="single" w:sz="4" w:space="0" w:color="auto"/>
              <w:right w:val="nil"/>
            </w:tcBorders>
            <w:vAlign w:val="center"/>
          </w:tcPr>
          <w:p w14:paraId="334DF963" w14:textId="77777777" w:rsidR="00D93D03" w:rsidRPr="00D93D03" w:rsidRDefault="00D93D03" w:rsidP="00D93D0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r w:rsidRPr="00D93D03">
              <w:rPr>
                <w:rFonts w:ascii="Calibri" w:hAnsi="Calibri" w:cs="Calibri"/>
                <w:sz w:val="14"/>
                <w:szCs w:val="14"/>
                <w:u w:color="000000"/>
                <w:lang w:bidi="en-US"/>
              </w:rPr>
              <w:t xml:space="preserve">Pastor Chris Brown </w:t>
            </w:r>
          </w:p>
          <w:p w14:paraId="516506E8" w14:textId="06AAE21D" w:rsidR="00D93D03" w:rsidRPr="00D93D03" w:rsidRDefault="00C02F34" w:rsidP="00D93D0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Pr>
                <w:rFonts w:ascii="Calibri" w:hAnsi="Calibri" w:cs="Calibri"/>
                <w:sz w:val="14"/>
                <w:szCs w:val="14"/>
                <w:u w:color="000000"/>
              </w:rPr>
              <w:t>September 13-14,</w:t>
            </w:r>
            <w:r w:rsidR="00D93D03" w:rsidRPr="00D93D03">
              <w:rPr>
                <w:rFonts w:ascii="Calibri" w:hAnsi="Calibri" w:cs="Calibri"/>
                <w:sz w:val="14"/>
                <w:szCs w:val="14"/>
                <w:u w:color="000000"/>
              </w:rPr>
              <w:t xml:space="preserve"> 2025</w:t>
            </w:r>
          </w:p>
          <w:p w14:paraId="2BC6D81C" w14:textId="6DB96D93" w:rsidR="00D93D03" w:rsidRPr="00D93D03" w:rsidRDefault="00D93D03" w:rsidP="00D93D03">
            <w:pPr>
              <w:tabs>
                <w:tab w:val="left" w:pos="900"/>
              </w:tabs>
              <w:spacing w:line="228" w:lineRule="auto"/>
              <w:jc w:val="right"/>
              <w:rPr>
                <w:rFonts w:ascii="Calibri" w:hAnsi="Calibri" w:cs="Calibri"/>
                <w:sz w:val="14"/>
                <w:szCs w:val="14"/>
              </w:rPr>
            </w:pPr>
            <w:r w:rsidRPr="00D93D03">
              <w:rPr>
                <w:rFonts w:ascii="Calibri" w:hAnsi="Calibri" w:cs="Calibri"/>
                <w:sz w:val="14"/>
                <w:szCs w:val="14"/>
                <w:u w:color="000000"/>
              </w:rPr>
              <w:t>Message #</w:t>
            </w:r>
            <w:r w:rsidR="00C02F34">
              <w:rPr>
                <w:rFonts w:ascii="Calibri" w:hAnsi="Calibri" w:cs="Calibri"/>
                <w:sz w:val="14"/>
                <w:szCs w:val="14"/>
                <w:u w:color="000000"/>
              </w:rPr>
              <w:t>21</w:t>
            </w:r>
            <w:r w:rsidRPr="00D93D03">
              <w:rPr>
                <w:rFonts w:ascii="Calibri" w:hAnsi="Calibri" w:cs="Calibri"/>
                <w:sz w:val="14"/>
                <w:szCs w:val="14"/>
                <w:u w:color="000000"/>
              </w:rPr>
              <w:t xml:space="preserve"> / Matthew </w:t>
            </w:r>
            <w:r w:rsidR="007B55FA">
              <w:rPr>
                <w:rFonts w:ascii="Calibri" w:hAnsi="Calibri" w:cs="Calibri"/>
                <w:sz w:val="14"/>
                <w:szCs w:val="14"/>
                <w:u w:color="000000"/>
              </w:rPr>
              <w:t>8:28-34</w:t>
            </w:r>
          </w:p>
        </w:tc>
      </w:tr>
      <w:tr w:rsidR="00D93D03" w:rsidRPr="00D93D03" w14:paraId="3E4982BC" w14:textId="77777777" w:rsidTr="00D63373">
        <w:trPr>
          <w:trHeight w:val="57"/>
        </w:trPr>
        <w:tc>
          <w:tcPr>
            <w:tcW w:w="1463" w:type="dxa"/>
            <w:vMerge/>
            <w:tcBorders>
              <w:bottom w:val="nil"/>
            </w:tcBorders>
          </w:tcPr>
          <w:p w14:paraId="4BC0E2B8" w14:textId="77777777" w:rsidR="00D93D03" w:rsidRPr="00D93D03" w:rsidRDefault="00D93D03" w:rsidP="00D93D03">
            <w:pPr>
              <w:tabs>
                <w:tab w:val="left" w:pos="900"/>
              </w:tabs>
              <w:spacing w:line="228" w:lineRule="auto"/>
              <w:ind w:right="-816"/>
              <w:rPr>
                <w:rFonts w:ascii="Calibri" w:hAnsi="Calibri" w:cs="Calibri"/>
                <w:sz w:val="20"/>
                <w:szCs w:val="20"/>
              </w:rPr>
            </w:pPr>
          </w:p>
        </w:tc>
        <w:tc>
          <w:tcPr>
            <w:tcW w:w="20" w:type="dxa"/>
            <w:tcBorders>
              <w:bottom w:val="nil"/>
            </w:tcBorders>
          </w:tcPr>
          <w:p w14:paraId="41C690A6" w14:textId="77777777" w:rsidR="00D93D03" w:rsidRPr="00D93D03" w:rsidRDefault="00D93D03" w:rsidP="00D93D03">
            <w:pPr>
              <w:tabs>
                <w:tab w:val="left" w:pos="900"/>
              </w:tabs>
              <w:spacing w:line="228" w:lineRule="auto"/>
              <w:jc w:val="right"/>
              <w:rPr>
                <w:rFonts w:ascii="Calibri" w:hAnsi="Calibri" w:cs="Calibri"/>
                <w:sz w:val="14"/>
                <w:szCs w:val="14"/>
              </w:rPr>
            </w:pPr>
          </w:p>
        </w:tc>
        <w:tc>
          <w:tcPr>
            <w:tcW w:w="9699" w:type="dxa"/>
            <w:tcBorders>
              <w:top w:val="single" w:sz="4" w:space="0" w:color="auto"/>
              <w:bottom w:val="nil"/>
            </w:tcBorders>
            <w:vAlign w:val="center"/>
          </w:tcPr>
          <w:p w14:paraId="79A8080B" w14:textId="77777777" w:rsidR="00D93D03" w:rsidRPr="00D93D03" w:rsidRDefault="00D93D03" w:rsidP="00D93D03">
            <w:pPr>
              <w:tabs>
                <w:tab w:val="left" w:pos="900"/>
              </w:tabs>
              <w:spacing w:line="228" w:lineRule="auto"/>
              <w:jc w:val="right"/>
              <w:rPr>
                <w:rFonts w:ascii="Calibri" w:hAnsi="Calibri" w:cs="Calibri"/>
                <w:sz w:val="14"/>
                <w:szCs w:val="14"/>
              </w:rPr>
            </w:pPr>
            <w:r w:rsidRPr="00D93D03">
              <w:rPr>
                <w:rFonts w:ascii="Calibri" w:hAnsi="Calibri" w:cs="Calibri"/>
                <w:sz w:val="14"/>
                <w:szCs w:val="14"/>
              </w:rPr>
              <w:t>northcoastchurch.com/sermons</w:t>
            </w:r>
          </w:p>
        </w:tc>
      </w:tr>
    </w:tbl>
    <w:p w14:paraId="25293FFD" w14:textId="1C919107" w:rsidR="00D93D03" w:rsidRPr="00D93D03" w:rsidRDefault="00D93D03" w:rsidP="00D93D0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color w:val="000000"/>
          <w:sz w:val="32"/>
          <w:szCs w:val="32"/>
        </w:rPr>
      </w:pPr>
    </w:p>
    <w:p w14:paraId="3CE25088" w14:textId="44F1A3E1" w:rsidR="00AC0E21"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color w:val="000000" w:themeColor="text1"/>
          <w:sz w:val="32"/>
          <w:szCs w:val="32"/>
        </w:rPr>
      </w:pPr>
      <w:r w:rsidRPr="2BB2BCBC">
        <w:rPr>
          <w:rFonts w:ascii="Calibri" w:hAnsi="Calibri" w:cs="Calibri"/>
          <w:b/>
          <w:color w:val="000000" w:themeColor="text1"/>
          <w:sz w:val="32"/>
          <w:szCs w:val="32"/>
        </w:rPr>
        <w:t xml:space="preserve">What Is Wrong </w:t>
      </w:r>
      <w:proofErr w:type="gramStart"/>
      <w:r w:rsidRPr="2BB2BCBC">
        <w:rPr>
          <w:rFonts w:ascii="Calibri" w:hAnsi="Calibri" w:cs="Calibri"/>
          <w:b/>
          <w:color w:val="000000" w:themeColor="text1"/>
          <w:sz w:val="32"/>
          <w:szCs w:val="32"/>
        </w:rPr>
        <w:t>With</w:t>
      </w:r>
      <w:proofErr w:type="gramEnd"/>
      <w:r w:rsidRPr="2BB2BCBC">
        <w:rPr>
          <w:rFonts w:ascii="Calibri" w:hAnsi="Calibri" w:cs="Calibri"/>
          <w:b/>
          <w:color w:val="000000" w:themeColor="text1"/>
          <w:sz w:val="32"/>
          <w:szCs w:val="32"/>
        </w:rPr>
        <w:t xml:space="preserve"> </w:t>
      </w:r>
      <w:proofErr w:type="gramStart"/>
      <w:r w:rsidRPr="2BB2BCBC">
        <w:rPr>
          <w:rFonts w:ascii="Calibri" w:hAnsi="Calibri" w:cs="Calibri"/>
          <w:b/>
          <w:color w:val="000000" w:themeColor="text1"/>
          <w:sz w:val="32"/>
          <w:szCs w:val="32"/>
        </w:rPr>
        <w:t>The</w:t>
      </w:r>
      <w:proofErr w:type="gramEnd"/>
      <w:r w:rsidRPr="2BB2BCBC">
        <w:rPr>
          <w:rFonts w:ascii="Calibri" w:hAnsi="Calibri" w:cs="Calibri"/>
          <w:b/>
          <w:color w:val="000000" w:themeColor="text1"/>
          <w:sz w:val="32"/>
          <w:szCs w:val="32"/>
        </w:rPr>
        <w:t xml:space="preserve"> World?</w:t>
      </w:r>
    </w:p>
    <w:p w14:paraId="5138592E" w14:textId="4BB8A33E" w:rsidR="00AC0E21" w:rsidRPr="006B4CB8"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color w:val="000000" w:themeColor="text1"/>
          <w:u w:val="single"/>
        </w:rPr>
      </w:pPr>
    </w:p>
    <w:p w14:paraId="79C22980" w14:textId="43B64FC3" w:rsidR="00AC0E21" w:rsidRPr="0034363C"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color w:val="000000" w:themeColor="text1"/>
          <w:sz w:val="28"/>
          <w:szCs w:val="28"/>
          <w:u w:val="single"/>
        </w:rPr>
      </w:pPr>
      <w:r w:rsidRPr="2BB2BCBC">
        <w:rPr>
          <w:rFonts w:ascii="Calibri" w:hAnsi="Calibri" w:cs="Calibri"/>
          <w:b/>
          <w:color w:val="000000" w:themeColor="text1"/>
          <w:sz w:val="28"/>
          <w:szCs w:val="28"/>
          <w:u w:val="single"/>
        </w:rPr>
        <w:t>A dark story in dark times:</w:t>
      </w:r>
    </w:p>
    <w:p w14:paraId="7E04CB04" w14:textId="5971D774" w:rsidR="00AC0E21" w:rsidRPr="008D0B7C"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rPr>
      </w:pPr>
      <w:r>
        <w:rPr>
          <w:rFonts w:ascii="Calibri" w:hAnsi="Calibri" w:cs="Calibri"/>
          <w:sz w:val="16"/>
          <w:szCs w:val="16"/>
        </w:rPr>
        <w:t>Matthew 8:28-34</w:t>
      </w:r>
    </w:p>
    <w:p w14:paraId="18ED4CBF" w14:textId="4BAA3F35" w:rsidR="00AC0E21"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Bidi"/>
          <w:sz w:val="28"/>
          <w:szCs w:val="28"/>
        </w:rPr>
      </w:pPr>
    </w:p>
    <w:p w14:paraId="1CD7947F" w14:textId="77777777" w:rsidR="008D0B7C" w:rsidRDefault="008D0B7C" w:rsidP="008D0B7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HAnsi"/>
          <w:sz w:val="28"/>
          <w:szCs w:val="28"/>
        </w:rPr>
      </w:pPr>
    </w:p>
    <w:p w14:paraId="262566A5" w14:textId="0229E8E0" w:rsidR="00AC0E21" w:rsidRPr="008D0B7C" w:rsidRDefault="00AC0E21" w:rsidP="008D0B7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Bidi"/>
          <w:sz w:val="28"/>
          <w:szCs w:val="28"/>
          <w:u w:val="single"/>
        </w:rPr>
      </w:pPr>
      <w:r w:rsidRPr="2BB2BCBC">
        <w:rPr>
          <w:rFonts w:asciiTheme="minorHAnsi" w:hAnsiTheme="minorHAnsi" w:cstheme="minorBidi"/>
          <w:sz w:val="28"/>
          <w:szCs w:val="28"/>
        </w:rPr>
        <w:t xml:space="preserve">Note: It is impossible to get a story more </w:t>
      </w:r>
      <w:r w:rsidRPr="2BB2BCBC">
        <w:rPr>
          <w:rFonts w:asciiTheme="minorHAnsi" w:hAnsiTheme="minorHAnsi" w:cstheme="minorBidi"/>
          <w:b/>
          <w:color w:val="C00000"/>
          <w:sz w:val="28"/>
          <w:szCs w:val="28"/>
        </w:rPr>
        <w:t>UNGODLY</w:t>
      </w:r>
      <w:r w:rsidRPr="2BB2BCBC">
        <w:rPr>
          <w:rFonts w:asciiTheme="minorHAnsi" w:hAnsiTheme="minorHAnsi" w:cstheme="minorBidi"/>
          <w:sz w:val="28"/>
          <w:szCs w:val="28"/>
        </w:rPr>
        <w:t xml:space="preserve"> and </w:t>
      </w:r>
      <w:r w:rsidRPr="2BB2BCBC">
        <w:rPr>
          <w:rFonts w:asciiTheme="minorHAnsi" w:hAnsiTheme="minorHAnsi" w:cstheme="minorBidi"/>
          <w:b/>
          <w:color w:val="C00000"/>
          <w:sz w:val="28"/>
          <w:szCs w:val="28"/>
        </w:rPr>
        <w:t>EVIL</w:t>
      </w:r>
      <w:r w:rsidRPr="2BB2BCBC">
        <w:rPr>
          <w:rFonts w:asciiTheme="minorHAnsi" w:hAnsiTheme="minorHAnsi" w:cstheme="minorBidi"/>
          <w:sz w:val="28"/>
          <w:szCs w:val="28"/>
        </w:rPr>
        <w:t xml:space="preserve"> than this in </w:t>
      </w:r>
      <w:r w:rsidRPr="2BB2BCBC">
        <w:rPr>
          <w:rFonts w:asciiTheme="minorHAnsi" w:hAnsiTheme="minorHAnsi" w:cstheme="minorBidi"/>
          <w:b/>
          <w:color w:val="C00000"/>
          <w:sz w:val="28"/>
          <w:szCs w:val="28"/>
        </w:rPr>
        <w:t>JEWISH</w:t>
      </w:r>
      <w:r w:rsidRPr="2BB2BCBC">
        <w:rPr>
          <w:rFonts w:asciiTheme="minorHAnsi" w:hAnsiTheme="minorHAnsi" w:cstheme="minorBidi"/>
          <w:sz w:val="28"/>
          <w:szCs w:val="28"/>
        </w:rPr>
        <w:t xml:space="preserve"> culture.</w:t>
      </w:r>
    </w:p>
    <w:p w14:paraId="03DF8430" w14:textId="3028236D" w:rsidR="00AC0E21"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Bidi"/>
        </w:rPr>
      </w:pPr>
    </w:p>
    <w:p w14:paraId="30DEDA6A" w14:textId="2DB4F9FB" w:rsidR="00AC0E21"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Bidi"/>
        </w:rPr>
      </w:pPr>
    </w:p>
    <w:p w14:paraId="66C35DE3" w14:textId="77777777" w:rsidR="008D0B7C" w:rsidRDefault="008D0B7C"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Bidi"/>
        </w:rPr>
      </w:pPr>
    </w:p>
    <w:p w14:paraId="706DD817" w14:textId="23A78535" w:rsidR="00AC0E21" w:rsidRPr="00AC17E5"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Bidi"/>
        </w:rPr>
      </w:pPr>
    </w:p>
    <w:p w14:paraId="4107E46A" w14:textId="7A27CE4E" w:rsidR="00AC0E21" w:rsidRPr="0034363C"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color w:val="000000" w:themeColor="text1"/>
          <w:sz w:val="28"/>
          <w:szCs w:val="28"/>
          <w:u w:val="single"/>
        </w:rPr>
      </w:pPr>
      <w:r w:rsidRPr="2BB2BCBC">
        <w:rPr>
          <w:rFonts w:ascii="Calibri" w:hAnsi="Calibri" w:cs="Calibri"/>
          <w:b/>
          <w:color w:val="000000" w:themeColor="text1"/>
          <w:sz w:val="28"/>
          <w:szCs w:val="28"/>
          <w:u w:val="single"/>
        </w:rPr>
        <w:t>Matthew’s answer that everyone needs to understand:</w:t>
      </w:r>
    </w:p>
    <w:p w14:paraId="66D28C4C" w14:textId="7E17BB47" w:rsidR="00AC0E21"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rPr>
      </w:pPr>
      <w:r>
        <w:rPr>
          <w:rFonts w:ascii="Calibri" w:hAnsi="Calibri" w:cs="Calibri"/>
          <w:sz w:val="16"/>
          <w:szCs w:val="16"/>
        </w:rPr>
        <w:t>Matthew 8-9, James 1:19-20, Ephesians 4:26, Proverbs 29:11, Romans 12:17-21</w:t>
      </w:r>
    </w:p>
    <w:p w14:paraId="365D3EFD" w14:textId="4888050F" w:rsidR="00AC0E21" w:rsidRPr="00277C89"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Bidi"/>
        </w:rPr>
      </w:pPr>
    </w:p>
    <w:p w14:paraId="69C31635" w14:textId="77777777" w:rsidR="008D0B7C"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HAnsi"/>
          <w:sz w:val="28"/>
          <w:szCs w:val="28"/>
        </w:rPr>
      </w:pPr>
      <w:r>
        <w:rPr>
          <w:rFonts w:asciiTheme="minorHAnsi" w:hAnsiTheme="minorHAnsi" w:cstheme="minorHAnsi"/>
          <w:sz w:val="28"/>
          <w:szCs w:val="28"/>
        </w:rPr>
        <w:tab/>
      </w:r>
    </w:p>
    <w:p w14:paraId="324641A8" w14:textId="1F7F17DC" w:rsidR="00AC0E21" w:rsidRPr="0034363C"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Bidi"/>
          <w:sz w:val="28"/>
          <w:szCs w:val="28"/>
        </w:rPr>
      </w:pPr>
      <w:r w:rsidRPr="2BB2BCBC">
        <w:rPr>
          <w:rFonts w:asciiTheme="minorHAnsi" w:hAnsiTheme="minorHAnsi" w:cstheme="minorBidi"/>
          <w:sz w:val="28"/>
          <w:szCs w:val="28"/>
        </w:rPr>
        <w:t xml:space="preserve">There is one God over all creation who has incomprehensible </w:t>
      </w:r>
      <w:r w:rsidRPr="2BB2BCBC">
        <w:rPr>
          <w:rFonts w:asciiTheme="minorHAnsi" w:hAnsiTheme="minorHAnsi" w:cstheme="minorBidi"/>
          <w:b/>
          <w:color w:val="C00000"/>
          <w:sz w:val="28"/>
          <w:szCs w:val="28"/>
        </w:rPr>
        <w:t>POWER</w:t>
      </w:r>
      <w:r w:rsidRPr="2BB2BCBC">
        <w:rPr>
          <w:rFonts w:asciiTheme="minorHAnsi" w:hAnsiTheme="minorHAnsi" w:cstheme="minorBidi"/>
          <w:sz w:val="28"/>
          <w:szCs w:val="28"/>
        </w:rPr>
        <w:t xml:space="preserve"> and </w:t>
      </w:r>
      <w:r w:rsidRPr="2BB2BCBC">
        <w:rPr>
          <w:rFonts w:asciiTheme="minorHAnsi" w:hAnsiTheme="minorHAnsi" w:cstheme="minorBidi"/>
          <w:b/>
          <w:color w:val="C00000"/>
          <w:sz w:val="28"/>
          <w:szCs w:val="28"/>
        </w:rPr>
        <w:t>AUTHORITY</w:t>
      </w:r>
      <w:r w:rsidRPr="2BB2BCBC">
        <w:rPr>
          <w:rFonts w:asciiTheme="minorHAnsi" w:hAnsiTheme="minorHAnsi" w:cstheme="minorBidi"/>
          <w:sz w:val="28"/>
          <w:szCs w:val="28"/>
        </w:rPr>
        <w:t>.</w:t>
      </w:r>
    </w:p>
    <w:p w14:paraId="2038D674" w14:textId="19AB3128" w:rsidR="00AC0E21"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Bidi"/>
          <w:sz w:val="28"/>
          <w:szCs w:val="28"/>
        </w:rPr>
      </w:pPr>
    </w:p>
    <w:p w14:paraId="3F87E899" w14:textId="0D5A1A17" w:rsidR="00AC0E21" w:rsidRPr="0034363C"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Bidi"/>
          <w:sz w:val="28"/>
          <w:szCs w:val="28"/>
        </w:rPr>
      </w:pPr>
    </w:p>
    <w:p w14:paraId="03D127E5" w14:textId="77777777" w:rsidR="008D0B7C"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HAnsi"/>
          <w:sz w:val="28"/>
          <w:szCs w:val="28"/>
        </w:rPr>
      </w:pPr>
      <w:r>
        <w:rPr>
          <w:rFonts w:asciiTheme="minorHAnsi" w:hAnsiTheme="minorHAnsi" w:cstheme="minorHAnsi"/>
          <w:sz w:val="28"/>
          <w:szCs w:val="28"/>
        </w:rPr>
        <w:tab/>
      </w:r>
    </w:p>
    <w:p w14:paraId="5BF301DC" w14:textId="7C37CD6F" w:rsidR="00AC0E21" w:rsidRPr="0034363C"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Bidi"/>
          <w:sz w:val="28"/>
          <w:szCs w:val="28"/>
        </w:rPr>
      </w:pPr>
      <w:r w:rsidRPr="2BB2BCBC">
        <w:rPr>
          <w:rFonts w:asciiTheme="minorHAnsi" w:hAnsiTheme="minorHAnsi" w:cstheme="minorBidi"/>
          <w:sz w:val="28"/>
          <w:szCs w:val="28"/>
        </w:rPr>
        <w:t xml:space="preserve">This God comes wrapped in unimaginable </w:t>
      </w:r>
      <w:r w:rsidRPr="2BB2BCBC">
        <w:rPr>
          <w:rFonts w:asciiTheme="minorHAnsi" w:hAnsiTheme="minorHAnsi" w:cstheme="minorBidi"/>
          <w:b/>
          <w:color w:val="C00000"/>
          <w:sz w:val="28"/>
          <w:szCs w:val="28"/>
        </w:rPr>
        <w:t>GRACE</w:t>
      </w:r>
      <w:r w:rsidRPr="2BB2BCBC">
        <w:rPr>
          <w:rFonts w:asciiTheme="minorHAnsi" w:hAnsiTheme="minorHAnsi" w:cstheme="minorBidi"/>
          <w:sz w:val="28"/>
          <w:szCs w:val="28"/>
        </w:rPr>
        <w:t xml:space="preserve"> and </w:t>
      </w:r>
      <w:r w:rsidRPr="2BB2BCBC">
        <w:rPr>
          <w:rFonts w:asciiTheme="minorHAnsi" w:hAnsiTheme="minorHAnsi" w:cstheme="minorBidi"/>
          <w:b/>
          <w:color w:val="C00000"/>
          <w:sz w:val="28"/>
          <w:szCs w:val="28"/>
        </w:rPr>
        <w:t>MERCY</w:t>
      </w:r>
      <w:r w:rsidRPr="2BB2BCBC">
        <w:rPr>
          <w:rFonts w:asciiTheme="minorHAnsi" w:hAnsiTheme="minorHAnsi" w:cstheme="minorBidi"/>
          <w:sz w:val="28"/>
          <w:szCs w:val="28"/>
        </w:rPr>
        <w:t>.</w:t>
      </w:r>
    </w:p>
    <w:p w14:paraId="77083401" w14:textId="783661C1" w:rsidR="00AC0E21" w:rsidRDefault="00AC0E21" w:rsidP="008D0B7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Bidi"/>
          <w:sz w:val="28"/>
          <w:szCs w:val="28"/>
        </w:rPr>
      </w:pPr>
    </w:p>
    <w:p w14:paraId="10C01416" w14:textId="3A844D0E" w:rsidR="00AC0E21" w:rsidRDefault="00AC0E21" w:rsidP="00AC0E2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Bidi"/>
          <w:sz w:val="28"/>
          <w:szCs w:val="28"/>
        </w:rPr>
      </w:pPr>
    </w:p>
    <w:p w14:paraId="767114D4" w14:textId="77777777" w:rsidR="008D0B7C" w:rsidRDefault="00AC0E21" w:rsidP="008D0B7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HAnsi"/>
          <w:sz w:val="28"/>
          <w:szCs w:val="28"/>
        </w:rPr>
      </w:pPr>
      <w:r>
        <w:rPr>
          <w:rFonts w:asciiTheme="minorHAnsi" w:hAnsiTheme="minorHAnsi" w:cstheme="minorHAnsi"/>
          <w:sz w:val="28"/>
          <w:szCs w:val="28"/>
        </w:rPr>
        <w:tab/>
      </w:r>
    </w:p>
    <w:p w14:paraId="1D345E6A" w14:textId="09F42661" w:rsidR="008A18FD" w:rsidRPr="008D0B7C" w:rsidRDefault="00AC0E21" w:rsidP="008D0B7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Bidi"/>
          <w:sz w:val="28"/>
          <w:szCs w:val="28"/>
        </w:rPr>
      </w:pPr>
      <w:r w:rsidRPr="2BB2BCBC">
        <w:rPr>
          <w:rFonts w:asciiTheme="minorHAnsi" w:hAnsiTheme="minorHAnsi" w:cstheme="minorBidi"/>
          <w:sz w:val="28"/>
          <w:szCs w:val="28"/>
        </w:rPr>
        <w:t xml:space="preserve">His purpose is to </w:t>
      </w:r>
      <w:r w:rsidRPr="2BB2BCBC">
        <w:rPr>
          <w:rFonts w:asciiTheme="minorHAnsi" w:hAnsiTheme="minorHAnsi" w:cstheme="minorBidi"/>
          <w:b/>
          <w:color w:val="C00000"/>
          <w:sz w:val="28"/>
          <w:szCs w:val="28"/>
        </w:rPr>
        <w:t>FORGIVE SINS</w:t>
      </w:r>
      <w:r w:rsidRPr="2BB2BCBC">
        <w:rPr>
          <w:rFonts w:asciiTheme="minorHAnsi" w:hAnsiTheme="minorHAnsi" w:cstheme="minorBidi"/>
          <w:sz w:val="28"/>
          <w:szCs w:val="28"/>
        </w:rPr>
        <w:t xml:space="preserve"> and </w:t>
      </w:r>
      <w:r w:rsidRPr="2BB2BCBC">
        <w:rPr>
          <w:rFonts w:asciiTheme="minorHAnsi" w:hAnsiTheme="minorHAnsi" w:cstheme="minorBidi"/>
          <w:b/>
          <w:color w:val="C00000"/>
          <w:sz w:val="28"/>
          <w:szCs w:val="28"/>
        </w:rPr>
        <w:t>FREE PEOPLE</w:t>
      </w:r>
      <w:r w:rsidRPr="2BB2BCBC">
        <w:rPr>
          <w:rFonts w:asciiTheme="minorHAnsi" w:hAnsiTheme="minorHAnsi" w:cstheme="minorBidi"/>
          <w:sz w:val="28"/>
          <w:szCs w:val="28"/>
        </w:rPr>
        <w:t xml:space="preserve"> from darkness.</w:t>
      </w:r>
    </w:p>
    <w:sectPr w:rsidR="008A18FD" w:rsidRPr="008D0B7C" w:rsidSect="00A02488">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B6122" w14:textId="77777777" w:rsidR="00C218C5" w:rsidRDefault="00C218C5" w:rsidP="00667AA0">
      <w:r>
        <w:separator/>
      </w:r>
    </w:p>
  </w:endnote>
  <w:endnote w:type="continuationSeparator" w:id="0">
    <w:p w14:paraId="4CF1937E" w14:textId="77777777" w:rsidR="00C218C5" w:rsidRDefault="00C218C5" w:rsidP="00667AA0">
      <w:r>
        <w:continuationSeparator/>
      </w:r>
    </w:p>
  </w:endnote>
  <w:endnote w:type="continuationNotice" w:id="1">
    <w:p w14:paraId="1C41AB78" w14:textId="77777777" w:rsidR="00C218C5" w:rsidRDefault="00C21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w:altName w:val="Sylfaen"/>
    <w:panose1 w:val="020B0604020202020204"/>
    <w:charset w:val="00"/>
    <w:family w:val="roman"/>
    <w:pitch w:val="variable"/>
    <w:sig w:usb0="E0002EFF" w:usb1="C000785B" w:usb2="00000009" w:usb3="00000000" w:csb0="000001F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00"/>
    <w:family w:val="swiss"/>
    <w:pitch w:val="variable"/>
    <w:sig w:usb0="800000EF" w:usb1="5000204A" w:usb2="00000000" w:usb3="00000000" w:csb0="00000093" w:csb1="00000000"/>
  </w:font>
  <w:font w:name="Avenir Next">
    <w:altName w:val="Calibri"/>
    <w:panose1 w:val="020B0503020202020204"/>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46A78" w14:textId="77777777" w:rsidR="00C218C5" w:rsidRDefault="00C218C5" w:rsidP="00667AA0">
      <w:r>
        <w:separator/>
      </w:r>
    </w:p>
  </w:footnote>
  <w:footnote w:type="continuationSeparator" w:id="0">
    <w:p w14:paraId="152CA465" w14:textId="77777777" w:rsidR="00C218C5" w:rsidRDefault="00C218C5" w:rsidP="00667AA0">
      <w:r>
        <w:continuationSeparator/>
      </w:r>
    </w:p>
  </w:footnote>
  <w:footnote w:type="continuationNotice" w:id="1">
    <w:p w14:paraId="0B397593" w14:textId="77777777" w:rsidR="00C218C5" w:rsidRDefault="00C218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69509460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1D45" w14:textId="6B8021B8" w:rsidR="00667AA0" w:rsidRDefault="00667AA0">
    <w:pPr>
      <w:pStyle w:val="Header"/>
    </w:pPr>
  </w:p>
  <w:p w14:paraId="1E0DA8AD" w14:textId="77777777" w:rsidR="007B13A2" w:rsidRDefault="007B1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1649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075A0F"/>
    <w:multiLevelType w:val="multilevel"/>
    <w:tmpl w:val="70C827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E560B"/>
    <w:multiLevelType w:val="hybridMultilevel"/>
    <w:tmpl w:val="3DA69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9F649E"/>
    <w:multiLevelType w:val="multilevel"/>
    <w:tmpl w:val="8BB4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797BF6"/>
    <w:multiLevelType w:val="multilevel"/>
    <w:tmpl w:val="9FB8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B43227"/>
    <w:multiLevelType w:val="multilevel"/>
    <w:tmpl w:val="892274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EA2E28"/>
    <w:multiLevelType w:val="hybridMultilevel"/>
    <w:tmpl w:val="D3E46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2866AE"/>
    <w:multiLevelType w:val="multilevel"/>
    <w:tmpl w:val="E1A032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A15848"/>
    <w:multiLevelType w:val="hybridMultilevel"/>
    <w:tmpl w:val="3B54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360AFB"/>
    <w:multiLevelType w:val="hybridMultilevel"/>
    <w:tmpl w:val="00A2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F16573"/>
    <w:multiLevelType w:val="multilevel"/>
    <w:tmpl w:val="9574EA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C4A1A"/>
    <w:multiLevelType w:val="multilevel"/>
    <w:tmpl w:val="2554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575190">
    <w:abstractNumId w:val="26"/>
  </w:num>
  <w:num w:numId="2" w16cid:durableId="295140541">
    <w:abstractNumId w:val="13"/>
  </w:num>
  <w:num w:numId="3" w16cid:durableId="1380859924">
    <w:abstractNumId w:val="17"/>
  </w:num>
  <w:num w:numId="4" w16cid:durableId="2123259521">
    <w:abstractNumId w:val="5"/>
  </w:num>
  <w:num w:numId="5" w16cid:durableId="1493523983">
    <w:abstractNumId w:val="25"/>
  </w:num>
  <w:num w:numId="6" w16cid:durableId="205917780">
    <w:abstractNumId w:val="20"/>
  </w:num>
  <w:num w:numId="7" w16cid:durableId="1209218975">
    <w:abstractNumId w:val="7"/>
  </w:num>
  <w:num w:numId="8" w16cid:durableId="764881694">
    <w:abstractNumId w:val="1"/>
  </w:num>
  <w:num w:numId="9" w16cid:durableId="371923177">
    <w:abstractNumId w:val="3"/>
  </w:num>
  <w:num w:numId="10" w16cid:durableId="1449203564">
    <w:abstractNumId w:val="19"/>
  </w:num>
  <w:num w:numId="11" w16cid:durableId="1392315080">
    <w:abstractNumId w:val="9"/>
  </w:num>
  <w:num w:numId="12" w16cid:durableId="922031218">
    <w:abstractNumId w:val="28"/>
  </w:num>
  <w:num w:numId="13" w16cid:durableId="1975671073">
    <w:abstractNumId w:val="4"/>
  </w:num>
  <w:num w:numId="14" w16cid:durableId="2054966570">
    <w:abstractNumId w:val="11"/>
  </w:num>
  <w:num w:numId="15" w16cid:durableId="1031536781">
    <w:abstractNumId w:val="8"/>
  </w:num>
  <w:num w:numId="16" w16cid:durableId="702753503">
    <w:abstractNumId w:val="24"/>
  </w:num>
  <w:num w:numId="17" w16cid:durableId="54474656">
    <w:abstractNumId w:val="23"/>
  </w:num>
  <w:num w:numId="18" w16cid:durableId="1306012173">
    <w:abstractNumId w:val="10"/>
  </w:num>
  <w:num w:numId="19" w16cid:durableId="156531441">
    <w:abstractNumId w:val="12"/>
  </w:num>
  <w:num w:numId="20" w16cid:durableId="1729256880">
    <w:abstractNumId w:val="27"/>
  </w:num>
  <w:num w:numId="21" w16cid:durableId="2071465541">
    <w:abstractNumId w:val="22"/>
  </w:num>
  <w:num w:numId="22" w16cid:durableId="78331505">
    <w:abstractNumId w:val="2"/>
  </w:num>
  <w:num w:numId="23" w16cid:durableId="376704303">
    <w:abstractNumId w:val="14"/>
  </w:num>
  <w:num w:numId="24" w16cid:durableId="389885183">
    <w:abstractNumId w:val="16"/>
  </w:num>
  <w:num w:numId="25" w16cid:durableId="789933">
    <w:abstractNumId w:val="21"/>
  </w:num>
  <w:num w:numId="26" w16cid:durableId="1482238112">
    <w:abstractNumId w:val="15"/>
  </w:num>
  <w:num w:numId="27" w16cid:durableId="1496992591">
    <w:abstractNumId w:val="18"/>
  </w:num>
  <w:num w:numId="28" w16cid:durableId="400257275">
    <w:abstractNumId w:val="6"/>
  </w:num>
  <w:num w:numId="29" w16cid:durableId="2059695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1659C"/>
    <w:rsid w:val="00051B67"/>
    <w:rsid w:val="00073A8D"/>
    <w:rsid w:val="000977EA"/>
    <w:rsid w:val="000A4943"/>
    <w:rsid w:val="000E0C3D"/>
    <w:rsid w:val="000E12AB"/>
    <w:rsid w:val="000E2182"/>
    <w:rsid w:val="000F47E3"/>
    <w:rsid w:val="00101BC5"/>
    <w:rsid w:val="0012300A"/>
    <w:rsid w:val="00125ABB"/>
    <w:rsid w:val="00135332"/>
    <w:rsid w:val="00143E24"/>
    <w:rsid w:val="001A3527"/>
    <w:rsid w:val="001B5FB6"/>
    <w:rsid w:val="00222C07"/>
    <w:rsid w:val="00237F7C"/>
    <w:rsid w:val="002C34FF"/>
    <w:rsid w:val="0030104C"/>
    <w:rsid w:val="0030368B"/>
    <w:rsid w:val="00307156"/>
    <w:rsid w:val="0032001F"/>
    <w:rsid w:val="00345429"/>
    <w:rsid w:val="003923F5"/>
    <w:rsid w:val="003A1759"/>
    <w:rsid w:val="003B408B"/>
    <w:rsid w:val="003C63FF"/>
    <w:rsid w:val="003C6C2E"/>
    <w:rsid w:val="003E1BC4"/>
    <w:rsid w:val="0044151D"/>
    <w:rsid w:val="0047640B"/>
    <w:rsid w:val="00495D7F"/>
    <w:rsid w:val="004F1D42"/>
    <w:rsid w:val="004F7D92"/>
    <w:rsid w:val="0052354B"/>
    <w:rsid w:val="00550EE2"/>
    <w:rsid w:val="00557E94"/>
    <w:rsid w:val="0056013E"/>
    <w:rsid w:val="005B0B8F"/>
    <w:rsid w:val="005B2760"/>
    <w:rsid w:val="005C4D47"/>
    <w:rsid w:val="005D4875"/>
    <w:rsid w:val="005D52EA"/>
    <w:rsid w:val="00604044"/>
    <w:rsid w:val="00606BAD"/>
    <w:rsid w:val="006110DB"/>
    <w:rsid w:val="00612C71"/>
    <w:rsid w:val="00616943"/>
    <w:rsid w:val="00653388"/>
    <w:rsid w:val="00663626"/>
    <w:rsid w:val="006677B1"/>
    <w:rsid w:val="00667AA0"/>
    <w:rsid w:val="0067233E"/>
    <w:rsid w:val="00693731"/>
    <w:rsid w:val="006A6966"/>
    <w:rsid w:val="00707CE3"/>
    <w:rsid w:val="00713779"/>
    <w:rsid w:val="00714FD4"/>
    <w:rsid w:val="00717A0C"/>
    <w:rsid w:val="00717CE5"/>
    <w:rsid w:val="00721ED7"/>
    <w:rsid w:val="007430BC"/>
    <w:rsid w:val="0074726C"/>
    <w:rsid w:val="007547EE"/>
    <w:rsid w:val="00772B42"/>
    <w:rsid w:val="007B13A2"/>
    <w:rsid w:val="007B55FA"/>
    <w:rsid w:val="007C555A"/>
    <w:rsid w:val="007D2E10"/>
    <w:rsid w:val="007D5AE2"/>
    <w:rsid w:val="007E711A"/>
    <w:rsid w:val="007F5051"/>
    <w:rsid w:val="0080105D"/>
    <w:rsid w:val="008015DE"/>
    <w:rsid w:val="00813500"/>
    <w:rsid w:val="00831F25"/>
    <w:rsid w:val="00876B70"/>
    <w:rsid w:val="008A0A6D"/>
    <w:rsid w:val="008A18FD"/>
    <w:rsid w:val="008C04F2"/>
    <w:rsid w:val="008D0B7C"/>
    <w:rsid w:val="008D2683"/>
    <w:rsid w:val="008E1DA1"/>
    <w:rsid w:val="008E7639"/>
    <w:rsid w:val="00970FBB"/>
    <w:rsid w:val="009813F9"/>
    <w:rsid w:val="009B1F83"/>
    <w:rsid w:val="009F5AD2"/>
    <w:rsid w:val="009F6011"/>
    <w:rsid w:val="00A02488"/>
    <w:rsid w:val="00A03FC5"/>
    <w:rsid w:val="00A50C12"/>
    <w:rsid w:val="00A57B51"/>
    <w:rsid w:val="00A74265"/>
    <w:rsid w:val="00AB3D87"/>
    <w:rsid w:val="00AC0E21"/>
    <w:rsid w:val="00B023DF"/>
    <w:rsid w:val="00B24517"/>
    <w:rsid w:val="00B55837"/>
    <w:rsid w:val="00B620FA"/>
    <w:rsid w:val="00B8443B"/>
    <w:rsid w:val="00B905D3"/>
    <w:rsid w:val="00B9248C"/>
    <w:rsid w:val="00B92FFB"/>
    <w:rsid w:val="00BA609E"/>
    <w:rsid w:val="00BC021D"/>
    <w:rsid w:val="00BE7138"/>
    <w:rsid w:val="00C02F34"/>
    <w:rsid w:val="00C05AC1"/>
    <w:rsid w:val="00C218C5"/>
    <w:rsid w:val="00C43D01"/>
    <w:rsid w:val="00C50A53"/>
    <w:rsid w:val="00C61109"/>
    <w:rsid w:val="00C73E8B"/>
    <w:rsid w:val="00C92B4D"/>
    <w:rsid w:val="00CB0693"/>
    <w:rsid w:val="00CC252E"/>
    <w:rsid w:val="00CC5CF7"/>
    <w:rsid w:val="00D1457C"/>
    <w:rsid w:val="00D14D49"/>
    <w:rsid w:val="00D2127D"/>
    <w:rsid w:val="00D3174D"/>
    <w:rsid w:val="00D553E6"/>
    <w:rsid w:val="00D570CA"/>
    <w:rsid w:val="00D63373"/>
    <w:rsid w:val="00D73ABE"/>
    <w:rsid w:val="00D73DF6"/>
    <w:rsid w:val="00D77599"/>
    <w:rsid w:val="00D93D03"/>
    <w:rsid w:val="00D949C0"/>
    <w:rsid w:val="00DB00F3"/>
    <w:rsid w:val="00DC1F0F"/>
    <w:rsid w:val="00DD6B51"/>
    <w:rsid w:val="00DE461E"/>
    <w:rsid w:val="00DF15AA"/>
    <w:rsid w:val="00DF2E13"/>
    <w:rsid w:val="00E146F9"/>
    <w:rsid w:val="00E3255D"/>
    <w:rsid w:val="00E376B3"/>
    <w:rsid w:val="00E468E0"/>
    <w:rsid w:val="00E46F61"/>
    <w:rsid w:val="00E54D17"/>
    <w:rsid w:val="00E57C9D"/>
    <w:rsid w:val="00E63D76"/>
    <w:rsid w:val="00E75CEC"/>
    <w:rsid w:val="00EA4F41"/>
    <w:rsid w:val="00EA690A"/>
    <w:rsid w:val="00EB0B5D"/>
    <w:rsid w:val="00ED02D3"/>
    <w:rsid w:val="00F034FE"/>
    <w:rsid w:val="00F13984"/>
    <w:rsid w:val="00F31B23"/>
    <w:rsid w:val="00F36B6A"/>
    <w:rsid w:val="00F631E7"/>
    <w:rsid w:val="00F917A7"/>
    <w:rsid w:val="00F95A84"/>
    <w:rsid w:val="00FA0073"/>
    <w:rsid w:val="00FA38CB"/>
    <w:rsid w:val="00FB2A72"/>
    <w:rsid w:val="00FD20F8"/>
    <w:rsid w:val="00FD6CEE"/>
    <w:rsid w:val="00FE2309"/>
    <w:rsid w:val="00FF6D5A"/>
    <w:rsid w:val="0F7AE3FB"/>
    <w:rsid w:val="0FE6836C"/>
    <w:rsid w:val="1439138C"/>
    <w:rsid w:val="1B9A68F1"/>
    <w:rsid w:val="279BC43F"/>
    <w:rsid w:val="2BB2BCBC"/>
    <w:rsid w:val="2EB45EA2"/>
    <w:rsid w:val="2EE098B3"/>
    <w:rsid w:val="330462AA"/>
    <w:rsid w:val="3482EC70"/>
    <w:rsid w:val="3568A77E"/>
    <w:rsid w:val="3BC79724"/>
    <w:rsid w:val="3EFD6D3F"/>
    <w:rsid w:val="5015D577"/>
    <w:rsid w:val="5AA6CA19"/>
    <w:rsid w:val="5C4AC071"/>
    <w:rsid w:val="651F1417"/>
    <w:rsid w:val="6A65926F"/>
    <w:rsid w:val="74D4E00D"/>
    <w:rsid w:val="74D97A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9168B8B4-C8B5-4FA1-831A-76645F75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customStyle="1" w:styleId="PlainTextChar">
    <w:name w:val="Plain Text Char"/>
    <w:basedOn w:val="DefaultParagraphFont"/>
    <w:link w:val="PlainText"/>
    <w:uiPriority w:val="99"/>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52354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customStyle="1" w:styleId="xmsonormal">
    <w:name w:val="x_msonormal"/>
    <w:basedOn w:val="Normal"/>
    <w:rsid w:val="00D3174D"/>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BA609E"/>
    <w:pPr>
      <w:spacing w:before="100" w:beforeAutospacing="1" w:after="100" w:afterAutospacing="1"/>
    </w:pPr>
  </w:style>
  <w:style w:type="character" w:styleId="Strong">
    <w:name w:val="Strong"/>
    <w:basedOn w:val="DefaultParagraphFont"/>
    <w:uiPriority w:val="22"/>
    <w:qFormat/>
    <w:rsid w:val="00BA609E"/>
    <w:rPr>
      <w:b/>
      <w:bCs/>
    </w:rPr>
  </w:style>
  <w:style w:type="character" w:styleId="Emphasis">
    <w:name w:val="Emphasis"/>
    <w:basedOn w:val="DefaultParagraphFont"/>
    <w:uiPriority w:val="20"/>
    <w:qFormat/>
    <w:rsid w:val="00BA609E"/>
    <w:rPr>
      <w:i/>
      <w:i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ListBullet">
    <w:name w:val="List Bullet"/>
    <w:basedOn w:val="Normal"/>
    <w:uiPriority w:val="99"/>
    <w:semiHidden/>
    <w:unhideWhenUsed/>
    <w:rsid w:val="0052354B"/>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793803">
      <w:bodyDiv w:val="1"/>
      <w:marLeft w:val="0"/>
      <w:marRight w:val="0"/>
      <w:marTop w:val="0"/>
      <w:marBottom w:val="0"/>
      <w:divBdr>
        <w:top w:val="none" w:sz="0" w:space="0" w:color="auto"/>
        <w:left w:val="none" w:sz="0" w:space="0" w:color="auto"/>
        <w:bottom w:val="none" w:sz="0" w:space="0" w:color="auto"/>
        <w:right w:val="none" w:sz="0" w:space="0" w:color="auto"/>
      </w:divBdr>
    </w:div>
    <w:div w:id="382022395">
      <w:bodyDiv w:val="1"/>
      <w:marLeft w:val="0"/>
      <w:marRight w:val="0"/>
      <w:marTop w:val="0"/>
      <w:marBottom w:val="0"/>
      <w:divBdr>
        <w:top w:val="none" w:sz="0" w:space="0" w:color="auto"/>
        <w:left w:val="none" w:sz="0" w:space="0" w:color="auto"/>
        <w:bottom w:val="none" w:sz="0" w:space="0" w:color="auto"/>
        <w:right w:val="none" w:sz="0" w:space="0" w:color="auto"/>
      </w:divBdr>
    </w:div>
    <w:div w:id="520825335">
      <w:bodyDiv w:val="1"/>
      <w:marLeft w:val="0"/>
      <w:marRight w:val="0"/>
      <w:marTop w:val="0"/>
      <w:marBottom w:val="0"/>
      <w:divBdr>
        <w:top w:val="none" w:sz="0" w:space="0" w:color="auto"/>
        <w:left w:val="none" w:sz="0" w:space="0" w:color="auto"/>
        <w:bottom w:val="none" w:sz="0" w:space="0" w:color="auto"/>
        <w:right w:val="none" w:sz="0" w:space="0" w:color="auto"/>
      </w:divBdr>
    </w:div>
    <w:div w:id="1326980219">
      <w:bodyDiv w:val="1"/>
      <w:marLeft w:val="0"/>
      <w:marRight w:val="0"/>
      <w:marTop w:val="0"/>
      <w:marBottom w:val="0"/>
      <w:divBdr>
        <w:top w:val="none" w:sz="0" w:space="0" w:color="auto"/>
        <w:left w:val="none" w:sz="0" w:space="0" w:color="auto"/>
        <w:bottom w:val="none" w:sz="0" w:space="0" w:color="auto"/>
        <w:right w:val="none" w:sz="0" w:space="0" w:color="auto"/>
      </w:divBdr>
    </w:div>
    <w:div w:id="1824003675">
      <w:bodyDiv w:val="1"/>
      <w:marLeft w:val="0"/>
      <w:marRight w:val="0"/>
      <w:marTop w:val="0"/>
      <w:marBottom w:val="0"/>
      <w:divBdr>
        <w:top w:val="none" w:sz="0" w:space="0" w:color="auto"/>
        <w:left w:val="none" w:sz="0" w:space="0" w:color="auto"/>
        <w:bottom w:val="none" w:sz="0" w:space="0" w:color="auto"/>
        <w:right w:val="none" w:sz="0" w:space="0" w:color="auto"/>
      </w:divBdr>
    </w:div>
    <w:div w:id="198570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fegroups.northcoastchurch.com/pro-tips/" TargetMode="External"/><Relationship Id="rId18" Type="http://schemas.openxmlformats.org/officeDocument/2006/relationships/hyperlink" Target="https://northcoastimpact.org/" TargetMode="External"/><Relationship Id="rId26" Type="http://schemas.openxmlformats.org/officeDocument/2006/relationships/image" Target="media/image7.svg"/><Relationship Id="rId3" Type="http://schemas.openxmlformats.org/officeDocument/2006/relationships/styles" Target="styles.xml"/><Relationship Id="rId21" Type="http://schemas.openxmlformats.org/officeDocument/2006/relationships/hyperlink" Target="http://northcoastchurch.com/attendance" TargetMode="External"/><Relationship Id="rId7" Type="http://schemas.openxmlformats.org/officeDocument/2006/relationships/endnotes" Target="endnotes.xml"/><Relationship Id="rId12" Type="http://schemas.openxmlformats.org/officeDocument/2006/relationships/hyperlink" Target="https://my.northcoastchurch.com" TargetMode="External"/><Relationship Id="rId17" Type="http://schemas.openxmlformats.org/officeDocument/2006/relationships/hyperlink" Target="https://lifegroups.northcoastchurch.com/leader-tools/"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fegroups.northcoastchurch.com/make-your-first-night-great/" TargetMode="External"/><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fegroups.northcoastchurch.com/life-group-covenants/"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northcoastchurch.com/mens-conference/" TargetMode="External"/><Relationship Id="rId28" Type="http://schemas.openxmlformats.org/officeDocument/2006/relationships/image" Target="media/image9.svg"/><Relationship Id="rId10" Type="http://schemas.openxmlformats.org/officeDocument/2006/relationships/hyperlink" Target="https://lifegroups.northcoastchurch.com/life-group-covenants/" TargetMode="External"/><Relationship Id="rId19" Type="http://schemas.openxmlformats.org/officeDocument/2006/relationships/hyperlink" Target="https://lifegroups.northcoastchurch.com/group-social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lifegroups.northcoastchurch.com/pro-tips/" TargetMode="External"/><Relationship Id="rId27" Type="http://schemas.openxmlformats.org/officeDocument/2006/relationships/image" Target="media/image8.png"/><Relationship Id="rId30" Type="http://schemas.openxmlformats.org/officeDocument/2006/relationships/hyperlink" Target="https://lifegroups.northcoastchurch.com/life-group-covenants/"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2619</Words>
  <Characters>14933</Characters>
  <Application>Microsoft Office Word</Application>
  <DocSecurity>0</DocSecurity>
  <Lines>124</Lines>
  <Paragraphs>35</Paragraphs>
  <ScaleCrop>false</ScaleCrop>
  <Company/>
  <LinksUpToDate>false</LinksUpToDate>
  <CharactersWithSpaces>17517</CharactersWithSpaces>
  <SharedDoc>false</SharedDoc>
  <HLinks>
    <vt:vector size="72" baseType="variant">
      <vt:variant>
        <vt:i4>524319</vt:i4>
      </vt:variant>
      <vt:variant>
        <vt:i4>33</vt:i4>
      </vt:variant>
      <vt:variant>
        <vt:i4>0</vt:i4>
      </vt:variant>
      <vt:variant>
        <vt:i4>5</vt:i4>
      </vt:variant>
      <vt:variant>
        <vt:lpwstr>https://lifegroups.northcoastchurch.com/life-group-covenants/</vt:lpwstr>
      </vt:variant>
      <vt:variant>
        <vt:lpwstr/>
      </vt:variant>
      <vt:variant>
        <vt:i4>458827</vt:i4>
      </vt:variant>
      <vt:variant>
        <vt:i4>30</vt:i4>
      </vt:variant>
      <vt:variant>
        <vt:i4>0</vt:i4>
      </vt:variant>
      <vt:variant>
        <vt:i4>5</vt:i4>
      </vt:variant>
      <vt:variant>
        <vt:lpwstr>https://www.northcoastchurch.com/mens-conference/</vt:lpwstr>
      </vt:variant>
      <vt:variant>
        <vt:lpwstr/>
      </vt:variant>
      <vt:variant>
        <vt:i4>6225942</vt:i4>
      </vt:variant>
      <vt:variant>
        <vt:i4>27</vt:i4>
      </vt:variant>
      <vt:variant>
        <vt:i4>0</vt:i4>
      </vt:variant>
      <vt:variant>
        <vt:i4>5</vt:i4>
      </vt:variant>
      <vt:variant>
        <vt:lpwstr>https://lifegroups.northcoastchurch.com/pro-tips/</vt:lpwstr>
      </vt:variant>
      <vt:variant>
        <vt:lpwstr/>
      </vt:variant>
      <vt:variant>
        <vt:i4>2490465</vt:i4>
      </vt:variant>
      <vt:variant>
        <vt:i4>24</vt:i4>
      </vt:variant>
      <vt:variant>
        <vt:i4>0</vt:i4>
      </vt:variant>
      <vt:variant>
        <vt:i4>5</vt:i4>
      </vt:variant>
      <vt:variant>
        <vt:lpwstr>http://northcoastchurch.com/attendance</vt:lpwstr>
      </vt:variant>
      <vt:variant>
        <vt:lpwstr/>
      </vt:variant>
      <vt:variant>
        <vt:i4>7667831</vt:i4>
      </vt:variant>
      <vt:variant>
        <vt:i4>21</vt:i4>
      </vt:variant>
      <vt:variant>
        <vt:i4>0</vt:i4>
      </vt:variant>
      <vt:variant>
        <vt:i4>5</vt:i4>
      </vt:variant>
      <vt:variant>
        <vt:lpwstr>https://lifegroups.northcoastchurch.com/group-socials/</vt:lpwstr>
      </vt:variant>
      <vt:variant>
        <vt:lpwstr/>
      </vt:variant>
      <vt:variant>
        <vt:i4>786446</vt:i4>
      </vt:variant>
      <vt:variant>
        <vt:i4>18</vt:i4>
      </vt:variant>
      <vt:variant>
        <vt:i4>0</vt:i4>
      </vt:variant>
      <vt:variant>
        <vt:i4>5</vt:i4>
      </vt:variant>
      <vt:variant>
        <vt:lpwstr>https://northcoastimpact.org/</vt:lpwstr>
      </vt:variant>
      <vt:variant>
        <vt:lpwstr/>
      </vt:variant>
      <vt:variant>
        <vt:i4>65611</vt:i4>
      </vt:variant>
      <vt:variant>
        <vt:i4>15</vt:i4>
      </vt:variant>
      <vt:variant>
        <vt:i4>0</vt:i4>
      </vt:variant>
      <vt:variant>
        <vt:i4>5</vt:i4>
      </vt:variant>
      <vt:variant>
        <vt:lpwstr>https://lifegroups.northcoastchurch.com/leader-tools/</vt:lpwstr>
      </vt:variant>
      <vt:variant>
        <vt:lpwstr/>
      </vt:variant>
      <vt:variant>
        <vt:i4>1572944</vt:i4>
      </vt:variant>
      <vt:variant>
        <vt:i4>12</vt:i4>
      </vt:variant>
      <vt:variant>
        <vt:i4>0</vt:i4>
      </vt:variant>
      <vt:variant>
        <vt:i4>5</vt:i4>
      </vt:variant>
      <vt:variant>
        <vt:lpwstr>https://lifegroups.northcoastchurch.com/make-your-first-night-great/</vt:lpwstr>
      </vt:variant>
      <vt:variant>
        <vt:lpwstr/>
      </vt:variant>
      <vt:variant>
        <vt:i4>6225942</vt:i4>
      </vt:variant>
      <vt:variant>
        <vt:i4>9</vt:i4>
      </vt:variant>
      <vt:variant>
        <vt:i4>0</vt:i4>
      </vt:variant>
      <vt:variant>
        <vt:i4>5</vt:i4>
      </vt:variant>
      <vt:variant>
        <vt:lpwstr>https://lifegroups.northcoastchurch.com/pro-tips/</vt:lpwstr>
      </vt:variant>
      <vt:variant>
        <vt:lpwstr/>
      </vt:variant>
      <vt:variant>
        <vt:i4>1769490</vt:i4>
      </vt:variant>
      <vt:variant>
        <vt:i4>6</vt:i4>
      </vt:variant>
      <vt:variant>
        <vt:i4>0</vt:i4>
      </vt:variant>
      <vt:variant>
        <vt:i4>5</vt:i4>
      </vt:variant>
      <vt:variant>
        <vt:lpwstr>https://my.northcoastchurch.com/</vt:lpwstr>
      </vt:variant>
      <vt:variant>
        <vt:lpwstr/>
      </vt:variant>
      <vt:variant>
        <vt:i4>524319</vt:i4>
      </vt:variant>
      <vt:variant>
        <vt:i4>3</vt:i4>
      </vt:variant>
      <vt:variant>
        <vt:i4>0</vt:i4>
      </vt:variant>
      <vt:variant>
        <vt:i4>5</vt:i4>
      </vt:variant>
      <vt:variant>
        <vt:lpwstr>https://lifegroups.northcoastchurch.com/life-group-covenants/</vt:lpwstr>
      </vt:variant>
      <vt:variant>
        <vt:lpwstr/>
      </vt:variant>
      <vt:variant>
        <vt:i4>524319</vt:i4>
      </vt:variant>
      <vt:variant>
        <vt:i4>0</vt:i4>
      </vt:variant>
      <vt:variant>
        <vt:i4>0</vt:i4>
      </vt:variant>
      <vt:variant>
        <vt:i4>5</vt:i4>
      </vt:variant>
      <vt:variant>
        <vt:lpwstr>https://lifegroups.northcoastchurch.com/life-group-covenants/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48</cp:revision>
  <dcterms:created xsi:type="dcterms:W3CDTF">2025-09-11T22:51:00Z</dcterms:created>
  <dcterms:modified xsi:type="dcterms:W3CDTF">2025-09-12T20:10:00Z</dcterms:modified>
</cp:coreProperties>
</file>