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1ADB" w:rsidRDefault="00451ADB" w:rsidP="006C5FCD">
      <w:pPr>
        <w:jc w:val="both"/>
        <w:rPr>
          <w:b/>
          <w:color w:val="330099"/>
        </w:rPr>
      </w:pPr>
    </w:p>
    <w:p w:rsidR="00F73506" w:rsidRPr="006C5FCD" w:rsidRDefault="006C5FCD" w:rsidP="006C5FCD">
      <w:pPr>
        <w:jc w:val="both"/>
        <w:rPr>
          <w:color w:val="330099"/>
        </w:rPr>
      </w:pPr>
      <w:r w:rsidRPr="00D3574E">
        <w:rPr>
          <w:b/>
          <w:color w:val="330099"/>
        </w:rPr>
        <w:t xml:space="preserve">Disclaimer: </w:t>
      </w:r>
      <w:r w:rsidRPr="00D3574E">
        <w:rPr>
          <w:color w:val="330099"/>
        </w:rPr>
        <w:t>This not a legal document. This basic sample agreement is presented for informational purposes only. This document does not constitute legal advice. This information may or may not reflect the most current legal developments. Readers should check applicable laws and common practices in their state or locality and consult proper legal counsel with regard to business matters.  Remove from document once read and unde</w:t>
      </w:r>
      <w:r w:rsidRPr="00D3574E">
        <w:rPr>
          <w:color w:val="330099"/>
        </w:rPr>
        <w:t>r</w:t>
      </w:r>
      <w:r w:rsidRPr="00D3574E">
        <w:rPr>
          <w:color w:val="330099"/>
        </w:rPr>
        <w:t>stood.</w:t>
      </w:r>
    </w:p>
    <w:p w:rsidR="00A2042F" w:rsidRPr="00162D9C" w:rsidRDefault="00446655" w:rsidP="00C97646">
      <w:pPr>
        <w:spacing w:before="240" w:after="120"/>
        <w:jc w:val="center"/>
        <w:rPr>
          <w:b/>
          <w:smallCaps/>
          <w:sz w:val="40"/>
          <w:szCs w:val="40"/>
        </w:rPr>
      </w:pPr>
      <w:r>
        <w:rPr>
          <w:b/>
          <w:smallCaps/>
          <w:sz w:val="40"/>
          <w:szCs w:val="40"/>
        </w:rPr>
        <w:t>Independent Contractor</w:t>
      </w:r>
      <w:r w:rsidR="00FB7685" w:rsidRPr="00162D9C">
        <w:rPr>
          <w:b/>
          <w:smallCaps/>
          <w:sz w:val="40"/>
          <w:szCs w:val="40"/>
        </w:rPr>
        <w:t xml:space="preserve"> Agreement</w:t>
      </w:r>
    </w:p>
    <w:p w:rsidR="00E9718E" w:rsidRDefault="00E9718E" w:rsidP="0097291C">
      <w:pPr>
        <w:tabs>
          <w:tab w:val="left" w:pos="1548"/>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3348"/>
        <w:gridCol w:w="1158"/>
        <w:gridCol w:w="1597"/>
        <w:gridCol w:w="1112"/>
        <w:gridCol w:w="1373"/>
      </w:tblGrid>
      <w:tr w:rsidR="005841D7" w:rsidTr="00BD6644">
        <w:tc>
          <w:tcPr>
            <w:tcW w:w="1515" w:type="dxa"/>
            <w:tcBorders>
              <w:top w:val="nil"/>
              <w:left w:val="nil"/>
              <w:bottom w:val="nil"/>
              <w:right w:val="nil"/>
            </w:tcBorders>
          </w:tcPr>
          <w:p w:rsidR="005841D7" w:rsidRPr="00BD6644" w:rsidRDefault="005841D7" w:rsidP="00BD6644">
            <w:pPr>
              <w:tabs>
                <w:tab w:val="left" w:pos="1548"/>
              </w:tabs>
              <w:rPr>
                <w:b/>
                <w:sz w:val="16"/>
                <w:szCs w:val="16"/>
              </w:rPr>
            </w:pPr>
            <w:r w:rsidRPr="00BD6644">
              <w:rPr>
                <w:b/>
                <w:sz w:val="16"/>
                <w:szCs w:val="16"/>
              </w:rPr>
              <w:t>Name:</w:t>
            </w:r>
          </w:p>
        </w:tc>
        <w:tc>
          <w:tcPr>
            <w:tcW w:w="8781" w:type="dxa"/>
            <w:gridSpan w:val="5"/>
            <w:tcBorders>
              <w:top w:val="nil"/>
              <w:left w:val="nil"/>
              <w:bottom w:val="single" w:sz="4" w:space="0" w:color="auto"/>
              <w:right w:val="nil"/>
            </w:tcBorders>
          </w:tcPr>
          <w:p w:rsidR="005841D7" w:rsidRPr="00BD6644" w:rsidRDefault="005841D7" w:rsidP="00BD6644">
            <w:pPr>
              <w:tabs>
                <w:tab w:val="left" w:pos="1548"/>
              </w:tabs>
              <w:rPr>
                <w:rStyle w:val="Emphasis"/>
                <w:rFonts w:ascii="Arial" w:hAnsi="Arial" w:cs="Arial"/>
                <w:bCs/>
              </w:rPr>
            </w:pPr>
          </w:p>
        </w:tc>
      </w:tr>
      <w:tr w:rsidR="005841D7" w:rsidTr="00BD6644">
        <w:tc>
          <w:tcPr>
            <w:tcW w:w="1515" w:type="dxa"/>
            <w:tcBorders>
              <w:top w:val="nil"/>
              <w:left w:val="nil"/>
              <w:bottom w:val="nil"/>
              <w:right w:val="nil"/>
            </w:tcBorders>
          </w:tcPr>
          <w:p w:rsidR="005841D7" w:rsidRPr="00BD6644" w:rsidRDefault="005841D7" w:rsidP="00BD6644">
            <w:pPr>
              <w:tabs>
                <w:tab w:val="left" w:pos="1548"/>
              </w:tabs>
              <w:rPr>
                <w:b/>
                <w:sz w:val="16"/>
                <w:szCs w:val="16"/>
              </w:rPr>
            </w:pPr>
            <w:r w:rsidRPr="00BD6644">
              <w:rPr>
                <w:b/>
                <w:sz w:val="16"/>
                <w:szCs w:val="16"/>
              </w:rPr>
              <w:t>Address:</w:t>
            </w:r>
          </w:p>
        </w:tc>
        <w:tc>
          <w:tcPr>
            <w:tcW w:w="8781" w:type="dxa"/>
            <w:gridSpan w:val="5"/>
            <w:tcBorders>
              <w:top w:val="single" w:sz="4" w:space="0" w:color="auto"/>
              <w:left w:val="nil"/>
              <w:bottom w:val="single" w:sz="4" w:space="0" w:color="auto"/>
              <w:right w:val="nil"/>
            </w:tcBorders>
          </w:tcPr>
          <w:p w:rsidR="005841D7" w:rsidRPr="00BD6644" w:rsidRDefault="005841D7" w:rsidP="00BD6644">
            <w:pPr>
              <w:tabs>
                <w:tab w:val="left" w:pos="1548"/>
              </w:tabs>
              <w:rPr>
                <w:rFonts w:ascii="Arial" w:hAnsi="Arial" w:cs="Arial"/>
              </w:rPr>
            </w:pPr>
          </w:p>
        </w:tc>
      </w:tr>
      <w:tr w:rsidR="005841D7" w:rsidTr="00BD6644">
        <w:tc>
          <w:tcPr>
            <w:tcW w:w="1515" w:type="dxa"/>
            <w:tcBorders>
              <w:top w:val="nil"/>
              <w:left w:val="nil"/>
              <w:bottom w:val="nil"/>
              <w:right w:val="nil"/>
            </w:tcBorders>
          </w:tcPr>
          <w:p w:rsidR="005841D7" w:rsidRPr="00BD6644" w:rsidRDefault="005841D7" w:rsidP="00BD6644">
            <w:pPr>
              <w:tabs>
                <w:tab w:val="left" w:pos="1548"/>
              </w:tabs>
              <w:rPr>
                <w:b/>
                <w:sz w:val="16"/>
                <w:szCs w:val="16"/>
              </w:rPr>
            </w:pPr>
            <w:r w:rsidRPr="00BD6644">
              <w:rPr>
                <w:b/>
                <w:sz w:val="16"/>
                <w:szCs w:val="16"/>
              </w:rPr>
              <w:t>City:</w:t>
            </w:r>
          </w:p>
        </w:tc>
        <w:tc>
          <w:tcPr>
            <w:tcW w:w="3455" w:type="dxa"/>
            <w:tcBorders>
              <w:top w:val="single" w:sz="4" w:space="0" w:color="auto"/>
              <w:left w:val="nil"/>
              <w:bottom w:val="single" w:sz="4" w:space="0" w:color="auto"/>
              <w:right w:val="nil"/>
            </w:tcBorders>
          </w:tcPr>
          <w:p w:rsidR="005841D7" w:rsidRPr="00BD6644" w:rsidRDefault="005841D7" w:rsidP="00BD6644">
            <w:pPr>
              <w:tabs>
                <w:tab w:val="left" w:pos="1548"/>
              </w:tabs>
              <w:rPr>
                <w:rFonts w:ascii="Arial" w:hAnsi="Arial" w:cs="Arial"/>
              </w:rPr>
            </w:pPr>
          </w:p>
        </w:tc>
        <w:tc>
          <w:tcPr>
            <w:tcW w:w="1158" w:type="dxa"/>
            <w:tcBorders>
              <w:top w:val="single" w:sz="4" w:space="0" w:color="auto"/>
              <w:left w:val="nil"/>
              <w:bottom w:val="nil"/>
              <w:right w:val="nil"/>
            </w:tcBorders>
          </w:tcPr>
          <w:p w:rsidR="005841D7" w:rsidRPr="00BD6644" w:rsidRDefault="00242206" w:rsidP="00BD6644">
            <w:pPr>
              <w:tabs>
                <w:tab w:val="left" w:pos="1548"/>
              </w:tabs>
              <w:rPr>
                <w:b/>
                <w:sz w:val="16"/>
                <w:szCs w:val="16"/>
              </w:rPr>
            </w:pPr>
            <w:r w:rsidRPr="00BD6644">
              <w:rPr>
                <w:b/>
                <w:sz w:val="16"/>
                <w:szCs w:val="16"/>
              </w:rPr>
              <w:t>Prov/State</w:t>
            </w:r>
            <w:r w:rsidR="005841D7" w:rsidRPr="00BD6644">
              <w:rPr>
                <w:b/>
                <w:sz w:val="16"/>
                <w:szCs w:val="16"/>
              </w:rPr>
              <w:t>:</w:t>
            </w:r>
          </w:p>
        </w:tc>
        <w:tc>
          <w:tcPr>
            <w:tcW w:w="1644" w:type="dxa"/>
            <w:tcBorders>
              <w:top w:val="single" w:sz="4" w:space="0" w:color="auto"/>
              <w:left w:val="nil"/>
              <w:bottom w:val="single" w:sz="4" w:space="0" w:color="auto"/>
              <w:right w:val="nil"/>
            </w:tcBorders>
          </w:tcPr>
          <w:p w:rsidR="005841D7" w:rsidRDefault="005841D7" w:rsidP="00BD6644">
            <w:pPr>
              <w:tabs>
                <w:tab w:val="left" w:pos="1548"/>
              </w:tabs>
            </w:pPr>
          </w:p>
        </w:tc>
        <w:tc>
          <w:tcPr>
            <w:tcW w:w="1112" w:type="dxa"/>
            <w:tcBorders>
              <w:top w:val="single" w:sz="4" w:space="0" w:color="auto"/>
              <w:left w:val="nil"/>
              <w:bottom w:val="nil"/>
              <w:right w:val="nil"/>
            </w:tcBorders>
          </w:tcPr>
          <w:p w:rsidR="005841D7" w:rsidRPr="00BD6644" w:rsidRDefault="00242206" w:rsidP="00BD6644">
            <w:pPr>
              <w:tabs>
                <w:tab w:val="left" w:pos="1548"/>
              </w:tabs>
              <w:rPr>
                <w:b/>
                <w:sz w:val="16"/>
                <w:szCs w:val="16"/>
              </w:rPr>
            </w:pPr>
            <w:r w:rsidRPr="00BD6644">
              <w:rPr>
                <w:b/>
                <w:sz w:val="16"/>
                <w:szCs w:val="16"/>
              </w:rPr>
              <w:t>Postal/</w:t>
            </w:r>
            <w:r w:rsidR="005841D7" w:rsidRPr="00BD6644">
              <w:rPr>
                <w:b/>
                <w:sz w:val="16"/>
                <w:szCs w:val="16"/>
              </w:rPr>
              <w:t>Zip:</w:t>
            </w:r>
          </w:p>
        </w:tc>
        <w:tc>
          <w:tcPr>
            <w:tcW w:w="1412" w:type="dxa"/>
            <w:tcBorders>
              <w:top w:val="single" w:sz="4" w:space="0" w:color="auto"/>
              <w:left w:val="nil"/>
              <w:bottom w:val="single" w:sz="4" w:space="0" w:color="auto"/>
              <w:right w:val="nil"/>
            </w:tcBorders>
          </w:tcPr>
          <w:p w:rsidR="005841D7" w:rsidRDefault="005841D7" w:rsidP="00BD6644">
            <w:pPr>
              <w:tabs>
                <w:tab w:val="left" w:pos="1548"/>
              </w:tabs>
            </w:pPr>
          </w:p>
        </w:tc>
      </w:tr>
      <w:tr w:rsidR="005841D7" w:rsidTr="00BD6644">
        <w:tc>
          <w:tcPr>
            <w:tcW w:w="1515" w:type="dxa"/>
            <w:tcBorders>
              <w:top w:val="nil"/>
              <w:left w:val="nil"/>
              <w:bottom w:val="nil"/>
              <w:right w:val="nil"/>
            </w:tcBorders>
          </w:tcPr>
          <w:p w:rsidR="005841D7" w:rsidRPr="00BD6644" w:rsidRDefault="005841D7" w:rsidP="00BD6644">
            <w:pPr>
              <w:tabs>
                <w:tab w:val="left" w:pos="1548"/>
              </w:tabs>
              <w:rPr>
                <w:b/>
                <w:sz w:val="16"/>
                <w:szCs w:val="16"/>
              </w:rPr>
            </w:pPr>
            <w:r w:rsidRPr="00BD6644">
              <w:rPr>
                <w:b/>
                <w:sz w:val="16"/>
                <w:szCs w:val="16"/>
              </w:rPr>
              <w:t>Phone (work):</w:t>
            </w:r>
          </w:p>
        </w:tc>
        <w:tc>
          <w:tcPr>
            <w:tcW w:w="3455" w:type="dxa"/>
            <w:tcBorders>
              <w:top w:val="single" w:sz="4" w:space="0" w:color="auto"/>
              <w:left w:val="nil"/>
              <w:bottom w:val="single" w:sz="4" w:space="0" w:color="auto"/>
              <w:right w:val="nil"/>
            </w:tcBorders>
          </w:tcPr>
          <w:p w:rsidR="005841D7" w:rsidRPr="00BD6644" w:rsidRDefault="005841D7" w:rsidP="00BD6644">
            <w:pPr>
              <w:tabs>
                <w:tab w:val="left" w:pos="1548"/>
              </w:tabs>
              <w:rPr>
                <w:i/>
              </w:rPr>
            </w:pPr>
          </w:p>
        </w:tc>
        <w:tc>
          <w:tcPr>
            <w:tcW w:w="1158" w:type="dxa"/>
            <w:tcBorders>
              <w:top w:val="nil"/>
              <w:left w:val="nil"/>
              <w:bottom w:val="nil"/>
              <w:right w:val="nil"/>
            </w:tcBorders>
          </w:tcPr>
          <w:p w:rsidR="005841D7" w:rsidRPr="00BD6644" w:rsidRDefault="005841D7" w:rsidP="00BD6644">
            <w:pPr>
              <w:tabs>
                <w:tab w:val="left" w:pos="1548"/>
              </w:tabs>
              <w:rPr>
                <w:b/>
                <w:sz w:val="16"/>
                <w:szCs w:val="16"/>
              </w:rPr>
            </w:pPr>
            <w:r w:rsidRPr="00BD6644">
              <w:rPr>
                <w:b/>
                <w:sz w:val="16"/>
                <w:szCs w:val="16"/>
              </w:rPr>
              <w:t>(cell):</w:t>
            </w:r>
          </w:p>
        </w:tc>
        <w:tc>
          <w:tcPr>
            <w:tcW w:w="1644" w:type="dxa"/>
            <w:tcBorders>
              <w:top w:val="single" w:sz="4" w:space="0" w:color="auto"/>
              <w:left w:val="nil"/>
              <w:bottom w:val="single" w:sz="4" w:space="0" w:color="auto"/>
              <w:right w:val="nil"/>
            </w:tcBorders>
          </w:tcPr>
          <w:p w:rsidR="005841D7" w:rsidRPr="00BD6644" w:rsidRDefault="005841D7" w:rsidP="00BD6644">
            <w:pPr>
              <w:tabs>
                <w:tab w:val="left" w:pos="1548"/>
              </w:tabs>
              <w:rPr>
                <w:i/>
              </w:rPr>
            </w:pPr>
          </w:p>
        </w:tc>
        <w:tc>
          <w:tcPr>
            <w:tcW w:w="1112" w:type="dxa"/>
            <w:tcBorders>
              <w:top w:val="nil"/>
              <w:left w:val="nil"/>
              <w:bottom w:val="nil"/>
              <w:right w:val="nil"/>
            </w:tcBorders>
          </w:tcPr>
          <w:p w:rsidR="005841D7" w:rsidRPr="00BD6644" w:rsidRDefault="005841D7" w:rsidP="00BD6644">
            <w:pPr>
              <w:tabs>
                <w:tab w:val="left" w:pos="1548"/>
              </w:tabs>
              <w:rPr>
                <w:b/>
                <w:sz w:val="16"/>
                <w:szCs w:val="16"/>
              </w:rPr>
            </w:pPr>
            <w:r w:rsidRPr="00BD6644">
              <w:rPr>
                <w:b/>
                <w:sz w:val="16"/>
                <w:szCs w:val="16"/>
              </w:rPr>
              <w:t>(fax):</w:t>
            </w:r>
          </w:p>
        </w:tc>
        <w:tc>
          <w:tcPr>
            <w:tcW w:w="1412" w:type="dxa"/>
            <w:tcBorders>
              <w:top w:val="single" w:sz="4" w:space="0" w:color="auto"/>
              <w:left w:val="nil"/>
              <w:bottom w:val="single" w:sz="4" w:space="0" w:color="auto"/>
              <w:right w:val="nil"/>
            </w:tcBorders>
          </w:tcPr>
          <w:p w:rsidR="005841D7" w:rsidRPr="0062701F" w:rsidRDefault="005841D7" w:rsidP="00BD6644">
            <w:pPr>
              <w:tabs>
                <w:tab w:val="left" w:pos="1548"/>
              </w:tabs>
            </w:pPr>
          </w:p>
        </w:tc>
      </w:tr>
      <w:tr w:rsidR="005841D7" w:rsidTr="00BD6644">
        <w:tc>
          <w:tcPr>
            <w:tcW w:w="1515" w:type="dxa"/>
            <w:tcBorders>
              <w:top w:val="nil"/>
              <w:left w:val="nil"/>
              <w:bottom w:val="nil"/>
              <w:right w:val="nil"/>
            </w:tcBorders>
          </w:tcPr>
          <w:p w:rsidR="005841D7" w:rsidRPr="00BD6644" w:rsidRDefault="005841D7" w:rsidP="00BD6644">
            <w:pPr>
              <w:tabs>
                <w:tab w:val="left" w:pos="1548"/>
              </w:tabs>
              <w:rPr>
                <w:b/>
                <w:sz w:val="16"/>
                <w:szCs w:val="16"/>
              </w:rPr>
            </w:pPr>
            <w:r w:rsidRPr="00BD6644">
              <w:rPr>
                <w:b/>
                <w:sz w:val="16"/>
                <w:szCs w:val="16"/>
              </w:rPr>
              <w:t>E-mail Address:</w:t>
            </w:r>
          </w:p>
        </w:tc>
        <w:tc>
          <w:tcPr>
            <w:tcW w:w="8781" w:type="dxa"/>
            <w:gridSpan w:val="5"/>
            <w:tcBorders>
              <w:top w:val="nil"/>
              <w:left w:val="nil"/>
              <w:bottom w:val="single" w:sz="4" w:space="0" w:color="auto"/>
              <w:right w:val="nil"/>
            </w:tcBorders>
          </w:tcPr>
          <w:p w:rsidR="005841D7" w:rsidRPr="00560FDB" w:rsidRDefault="005841D7" w:rsidP="00BD6644">
            <w:pPr>
              <w:tabs>
                <w:tab w:val="left" w:pos="1548"/>
              </w:tabs>
            </w:pPr>
          </w:p>
        </w:tc>
      </w:tr>
    </w:tbl>
    <w:p w:rsidR="0097291C" w:rsidRDefault="0097291C" w:rsidP="0097291C">
      <w:pPr>
        <w:tabs>
          <w:tab w:val="left" w:pos="1548"/>
        </w:tabs>
      </w:pPr>
    </w:p>
    <w:p w:rsidR="00F73506" w:rsidRDefault="00F73506" w:rsidP="002A7088">
      <w:pPr>
        <w:spacing w:after="200"/>
        <w:rPr>
          <w:b/>
          <w:smallCaps/>
          <w:sz w:val="24"/>
          <w:szCs w:val="24"/>
        </w:rPr>
      </w:pPr>
    </w:p>
    <w:p w:rsidR="005841D7" w:rsidRDefault="00BC65E7" w:rsidP="002A7088">
      <w:pPr>
        <w:spacing w:after="200"/>
      </w:pPr>
      <w:r w:rsidRPr="00FD1012">
        <w:rPr>
          <w:b/>
          <w:smallCaps/>
          <w:sz w:val="24"/>
          <w:szCs w:val="24"/>
        </w:rPr>
        <w:t>W</w:t>
      </w:r>
      <w:r w:rsidR="004F1D15" w:rsidRPr="00FD1012">
        <w:rPr>
          <w:b/>
          <w:smallCaps/>
          <w:sz w:val="24"/>
          <w:szCs w:val="24"/>
        </w:rPr>
        <w:t>elcome!</w:t>
      </w:r>
      <w:r w:rsidR="00F159B5" w:rsidRPr="00754EC3">
        <w:rPr>
          <w:sz w:val="24"/>
          <w:szCs w:val="24"/>
        </w:rPr>
        <w:t xml:space="preserve">  </w:t>
      </w:r>
      <w:r w:rsidR="004F1D15">
        <w:t xml:space="preserve">I look forward to providing you with </w:t>
      </w:r>
      <w:r w:rsidR="00877CC7">
        <w:t xml:space="preserve">a virtual business </w:t>
      </w:r>
      <w:r w:rsidR="002A7088">
        <w:t xml:space="preserve">marketing </w:t>
      </w:r>
      <w:r w:rsidR="00877CC7">
        <w:t>solution</w:t>
      </w:r>
      <w:r w:rsidR="004F1D15">
        <w:t xml:space="preserve"> to help you attain what </w:t>
      </w:r>
      <w:r w:rsidR="002A7088">
        <w:t>your company requires</w:t>
      </w:r>
      <w:r w:rsidR="004F1D15">
        <w:t xml:space="preserve"> out of your business </w:t>
      </w:r>
      <w:r w:rsidR="002A7088">
        <w:t>marketing online</w:t>
      </w:r>
      <w:r w:rsidR="004F1D15">
        <w:t>.  Please review the policies and procedures.  If you have any questions or concerns, do not hes</w:t>
      </w:r>
      <w:r w:rsidR="004F1D15">
        <w:t>i</w:t>
      </w:r>
      <w:r w:rsidR="004F1D15">
        <w:t>tate to contact me</w:t>
      </w:r>
      <w:r w:rsidR="002A7088">
        <w:t>.</w:t>
      </w:r>
    </w:p>
    <w:p w:rsidR="00EF469D" w:rsidRDefault="00EF469D" w:rsidP="002A7088">
      <w:pPr>
        <w:spacing w:after="200"/>
      </w:pPr>
    </w:p>
    <w:p w:rsidR="00EF469D" w:rsidRPr="002A7088" w:rsidRDefault="00EF469D" w:rsidP="002A7088">
      <w:pPr>
        <w:spacing w:after="200"/>
        <w:sectPr w:rsidR="00EF469D" w:rsidRPr="002A7088" w:rsidSect="00EF469D">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titlePg/>
          <w:docGrid w:linePitch="360"/>
        </w:sectPr>
      </w:pPr>
    </w:p>
    <w:p w:rsidR="00BC65E7" w:rsidRPr="005841D7" w:rsidRDefault="005841D7" w:rsidP="00162D9C">
      <w:pPr>
        <w:tabs>
          <w:tab w:val="left" w:pos="1978"/>
        </w:tabs>
        <w:spacing w:after="200"/>
        <w:jc w:val="both"/>
        <w:rPr>
          <w:sz w:val="16"/>
          <w:szCs w:val="16"/>
        </w:rPr>
      </w:pPr>
      <w:r w:rsidRPr="00FD1012">
        <w:rPr>
          <w:rStyle w:val="Style11ptBoldSmallcaps"/>
        </w:rPr>
        <w:t xml:space="preserve">Office </w:t>
      </w:r>
      <w:proofErr w:type="gramStart"/>
      <w:r w:rsidRPr="00FD1012">
        <w:rPr>
          <w:rStyle w:val="Style11ptBoldSmallcaps"/>
        </w:rPr>
        <w:t>Hours</w:t>
      </w:r>
      <w:r w:rsidR="00F159B5" w:rsidRPr="005841D7">
        <w:rPr>
          <w:sz w:val="16"/>
          <w:szCs w:val="16"/>
        </w:rPr>
        <w:t xml:space="preserve">  </w:t>
      </w:r>
      <w:r w:rsidR="00BC65E7" w:rsidRPr="005841D7">
        <w:rPr>
          <w:sz w:val="16"/>
          <w:szCs w:val="16"/>
        </w:rPr>
        <w:t>I</w:t>
      </w:r>
      <w:proofErr w:type="gramEnd"/>
      <w:r w:rsidR="00BC65E7" w:rsidRPr="005841D7">
        <w:rPr>
          <w:sz w:val="16"/>
          <w:szCs w:val="16"/>
        </w:rPr>
        <w:t xml:space="preserve"> am in my office from </w:t>
      </w:r>
      <w:r w:rsidR="00BB7325">
        <w:rPr>
          <w:sz w:val="16"/>
          <w:szCs w:val="16"/>
        </w:rPr>
        <w:t>10</w:t>
      </w:r>
      <w:r w:rsidR="00847DE5" w:rsidRPr="005841D7">
        <w:rPr>
          <w:sz w:val="16"/>
          <w:szCs w:val="16"/>
        </w:rPr>
        <w:t>:00 a.m. –</w:t>
      </w:r>
      <w:r w:rsidR="00BB7325">
        <w:rPr>
          <w:sz w:val="16"/>
          <w:szCs w:val="16"/>
        </w:rPr>
        <w:t xml:space="preserve"> 6</w:t>
      </w:r>
      <w:r w:rsidR="00847DE5" w:rsidRPr="005841D7">
        <w:rPr>
          <w:sz w:val="16"/>
          <w:szCs w:val="16"/>
        </w:rPr>
        <w:t xml:space="preserve">:00 p.m. </w:t>
      </w:r>
      <w:r w:rsidR="00FE6E58">
        <w:rPr>
          <w:sz w:val="16"/>
          <w:szCs w:val="16"/>
        </w:rPr>
        <w:t>PST</w:t>
      </w:r>
      <w:r w:rsidR="00BB7325">
        <w:rPr>
          <w:sz w:val="16"/>
          <w:szCs w:val="16"/>
        </w:rPr>
        <w:t>,</w:t>
      </w:r>
      <w:r w:rsidR="00FE6E58">
        <w:rPr>
          <w:sz w:val="16"/>
          <w:szCs w:val="16"/>
        </w:rPr>
        <w:t xml:space="preserve"> </w:t>
      </w:r>
      <w:r w:rsidR="00847DE5" w:rsidRPr="005841D7">
        <w:rPr>
          <w:sz w:val="16"/>
          <w:szCs w:val="16"/>
        </w:rPr>
        <w:t xml:space="preserve"> Monday – Friday.  </w:t>
      </w:r>
      <w:r w:rsidR="00BC65E7" w:rsidRPr="005841D7">
        <w:rPr>
          <w:sz w:val="16"/>
          <w:szCs w:val="16"/>
        </w:rPr>
        <w:t>There will be occasions I may be out of the office.  I will give you as much advanced notice as poss</w:t>
      </w:r>
      <w:r w:rsidR="00BC65E7" w:rsidRPr="005841D7">
        <w:rPr>
          <w:sz w:val="16"/>
          <w:szCs w:val="16"/>
        </w:rPr>
        <w:t>i</w:t>
      </w:r>
      <w:r w:rsidR="00BC65E7" w:rsidRPr="005841D7">
        <w:rPr>
          <w:sz w:val="16"/>
          <w:szCs w:val="16"/>
        </w:rPr>
        <w:t xml:space="preserve">ble.  </w:t>
      </w:r>
    </w:p>
    <w:p w:rsidR="00631D29" w:rsidRPr="00FD1012" w:rsidRDefault="00BC65E7" w:rsidP="00162D9C">
      <w:pPr>
        <w:pStyle w:val="Style11ptBoldSmallcapsJustified"/>
      </w:pPr>
      <w:r w:rsidRPr="00FD1012">
        <w:t>Contact</w:t>
      </w:r>
      <w:r w:rsidR="00631D29" w:rsidRPr="00FD1012">
        <w:t xml:space="preserve"> Information</w:t>
      </w:r>
    </w:p>
    <w:p w:rsidR="00BC65E7" w:rsidRPr="005841D7" w:rsidRDefault="00BC65E7" w:rsidP="00162D9C">
      <w:pPr>
        <w:tabs>
          <w:tab w:val="left" w:pos="900"/>
        </w:tabs>
        <w:jc w:val="both"/>
        <w:rPr>
          <w:sz w:val="16"/>
          <w:szCs w:val="16"/>
        </w:rPr>
      </w:pPr>
      <w:r w:rsidRPr="005841D7">
        <w:rPr>
          <w:sz w:val="16"/>
          <w:szCs w:val="16"/>
        </w:rPr>
        <w:t>Office:</w:t>
      </w:r>
      <w:r w:rsidRPr="005841D7">
        <w:rPr>
          <w:sz w:val="16"/>
          <w:szCs w:val="16"/>
        </w:rPr>
        <w:tab/>
        <w:t>(</w:t>
      </w:r>
      <w:r w:rsidR="00451ADB">
        <w:rPr>
          <w:sz w:val="16"/>
          <w:szCs w:val="16"/>
        </w:rPr>
        <w:t>555</w:t>
      </w:r>
      <w:r w:rsidRPr="005841D7">
        <w:rPr>
          <w:sz w:val="16"/>
          <w:szCs w:val="16"/>
        </w:rPr>
        <w:t>)</w:t>
      </w:r>
      <w:r w:rsidR="00403094">
        <w:rPr>
          <w:sz w:val="16"/>
          <w:szCs w:val="16"/>
        </w:rPr>
        <w:t xml:space="preserve"> </w:t>
      </w:r>
      <w:r w:rsidR="00560FDB">
        <w:rPr>
          <w:sz w:val="16"/>
          <w:szCs w:val="16"/>
        </w:rPr>
        <w:t>5</w:t>
      </w:r>
      <w:r w:rsidR="00451ADB">
        <w:rPr>
          <w:sz w:val="16"/>
          <w:szCs w:val="16"/>
        </w:rPr>
        <w:t>55</w:t>
      </w:r>
      <w:r w:rsidR="00560FDB">
        <w:rPr>
          <w:sz w:val="16"/>
          <w:szCs w:val="16"/>
        </w:rPr>
        <w:t>-</w:t>
      </w:r>
      <w:r w:rsidR="00451ADB">
        <w:rPr>
          <w:sz w:val="16"/>
          <w:szCs w:val="16"/>
        </w:rPr>
        <w:t>5555</w:t>
      </w:r>
    </w:p>
    <w:p w:rsidR="00BC65E7" w:rsidRDefault="00BC65E7" w:rsidP="00162D9C">
      <w:pPr>
        <w:tabs>
          <w:tab w:val="left" w:pos="900"/>
        </w:tabs>
        <w:jc w:val="both"/>
        <w:rPr>
          <w:sz w:val="16"/>
          <w:szCs w:val="16"/>
        </w:rPr>
      </w:pPr>
      <w:r w:rsidRPr="005841D7">
        <w:rPr>
          <w:sz w:val="16"/>
          <w:szCs w:val="16"/>
        </w:rPr>
        <w:t>E-mail:</w:t>
      </w:r>
      <w:r w:rsidRPr="005841D7">
        <w:rPr>
          <w:sz w:val="16"/>
          <w:szCs w:val="16"/>
        </w:rPr>
        <w:tab/>
      </w:r>
      <w:hyperlink r:id="rId13" w:history="1">
        <w:r w:rsidR="00451ADB" w:rsidRPr="009D549A">
          <w:rPr>
            <w:rStyle w:val="Hyperlink"/>
            <w:sz w:val="16"/>
            <w:szCs w:val="16"/>
          </w:rPr>
          <w:t>youremail@yourdomain.com</w:t>
        </w:r>
      </w:hyperlink>
    </w:p>
    <w:p w:rsidR="00451ADB" w:rsidRPr="005841D7" w:rsidRDefault="00451ADB" w:rsidP="00162D9C">
      <w:pPr>
        <w:tabs>
          <w:tab w:val="left" w:pos="900"/>
        </w:tabs>
        <w:jc w:val="both"/>
        <w:rPr>
          <w:sz w:val="16"/>
          <w:szCs w:val="16"/>
        </w:rPr>
      </w:pPr>
    </w:p>
    <w:p w:rsidR="00BC65E7" w:rsidRPr="005841D7" w:rsidRDefault="00BC65E7" w:rsidP="00162D9C">
      <w:pPr>
        <w:tabs>
          <w:tab w:val="left" w:pos="1978"/>
        </w:tabs>
        <w:spacing w:after="200"/>
        <w:jc w:val="both"/>
        <w:rPr>
          <w:sz w:val="16"/>
          <w:szCs w:val="16"/>
        </w:rPr>
      </w:pPr>
      <w:r w:rsidRPr="005841D7">
        <w:rPr>
          <w:sz w:val="16"/>
          <w:szCs w:val="16"/>
        </w:rPr>
        <w:t>Although I will want us to speak often, the quickest way for you to reach me is via e-mail</w:t>
      </w:r>
      <w:r w:rsidR="00631D29" w:rsidRPr="005841D7">
        <w:rPr>
          <w:sz w:val="16"/>
          <w:szCs w:val="16"/>
        </w:rPr>
        <w:t>,</w:t>
      </w:r>
      <w:r w:rsidRPr="005841D7">
        <w:rPr>
          <w:sz w:val="16"/>
          <w:szCs w:val="16"/>
        </w:rPr>
        <w:t xml:space="preserve"> </w:t>
      </w:r>
      <w:r w:rsidR="00FE6E58">
        <w:rPr>
          <w:sz w:val="16"/>
          <w:szCs w:val="16"/>
        </w:rPr>
        <w:t>IM (MSN Messenger</w:t>
      </w:r>
      <w:r w:rsidR="00F37E66">
        <w:rPr>
          <w:sz w:val="16"/>
          <w:szCs w:val="16"/>
        </w:rPr>
        <w:t xml:space="preserve"> – ta</w:t>
      </w:r>
      <w:r w:rsidR="00F37E66">
        <w:rPr>
          <w:sz w:val="16"/>
          <w:szCs w:val="16"/>
        </w:rPr>
        <w:t>w</w:t>
      </w:r>
      <w:r w:rsidR="00F37E66">
        <w:rPr>
          <w:sz w:val="16"/>
          <w:szCs w:val="16"/>
        </w:rPr>
        <w:t>nya100@hotmail.com</w:t>
      </w:r>
      <w:r w:rsidR="00FE6E58">
        <w:rPr>
          <w:sz w:val="16"/>
          <w:szCs w:val="16"/>
        </w:rPr>
        <w:t>)</w:t>
      </w:r>
      <w:r w:rsidRPr="005841D7">
        <w:rPr>
          <w:sz w:val="16"/>
          <w:szCs w:val="16"/>
        </w:rPr>
        <w:t>.  Whichever way you co</w:t>
      </w:r>
      <w:r w:rsidRPr="005841D7">
        <w:rPr>
          <w:sz w:val="16"/>
          <w:szCs w:val="16"/>
        </w:rPr>
        <w:t>n</w:t>
      </w:r>
      <w:r w:rsidRPr="005841D7">
        <w:rPr>
          <w:sz w:val="16"/>
          <w:szCs w:val="16"/>
        </w:rPr>
        <w:t xml:space="preserve">tact me, I will always get </w:t>
      </w:r>
      <w:r w:rsidR="00DA293F">
        <w:rPr>
          <w:sz w:val="16"/>
          <w:szCs w:val="16"/>
        </w:rPr>
        <w:t>back to you as quickly as I can</w:t>
      </w:r>
      <w:r w:rsidR="00470C8B">
        <w:rPr>
          <w:sz w:val="16"/>
          <w:szCs w:val="16"/>
        </w:rPr>
        <w:t xml:space="preserve"> within at least 24 hours unless it is a weekend</w:t>
      </w:r>
      <w:r w:rsidR="00DA293F">
        <w:rPr>
          <w:sz w:val="16"/>
          <w:szCs w:val="16"/>
        </w:rPr>
        <w:t xml:space="preserve">.  </w:t>
      </w:r>
      <w:r w:rsidR="00470C8B">
        <w:rPr>
          <w:sz w:val="16"/>
          <w:szCs w:val="16"/>
        </w:rPr>
        <w:t xml:space="preserve">I require </w:t>
      </w:r>
      <w:r w:rsidR="00DA293F">
        <w:rPr>
          <w:sz w:val="16"/>
          <w:szCs w:val="16"/>
        </w:rPr>
        <w:t xml:space="preserve">48 minimum hours notice for all </w:t>
      </w:r>
      <w:r w:rsidR="00470C8B">
        <w:rPr>
          <w:sz w:val="16"/>
          <w:szCs w:val="16"/>
        </w:rPr>
        <w:t xml:space="preserve">unscheduled </w:t>
      </w:r>
      <w:r w:rsidR="00DA293F">
        <w:rPr>
          <w:sz w:val="16"/>
          <w:szCs w:val="16"/>
        </w:rPr>
        <w:t>work</w:t>
      </w:r>
      <w:r w:rsidR="00470C8B">
        <w:rPr>
          <w:sz w:val="16"/>
          <w:szCs w:val="16"/>
        </w:rPr>
        <w:t xml:space="preserve"> to enable me to</w:t>
      </w:r>
      <w:r w:rsidR="00DA293F">
        <w:rPr>
          <w:sz w:val="16"/>
          <w:szCs w:val="16"/>
        </w:rPr>
        <w:t xml:space="preserve"> easily</w:t>
      </w:r>
      <w:r w:rsidR="00470C8B">
        <w:rPr>
          <w:sz w:val="16"/>
          <w:szCs w:val="16"/>
        </w:rPr>
        <w:t xml:space="preserve"> fit</w:t>
      </w:r>
      <w:r w:rsidR="00DA293F">
        <w:rPr>
          <w:sz w:val="16"/>
          <w:szCs w:val="16"/>
        </w:rPr>
        <w:t xml:space="preserve"> into my cu</w:t>
      </w:r>
      <w:r w:rsidR="00DA293F">
        <w:rPr>
          <w:sz w:val="16"/>
          <w:szCs w:val="16"/>
        </w:rPr>
        <w:t>r</w:t>
      </w:r>
      <w:r w:rsidR="00DA293F">
        <w:rPr>
          <w:sz w:val="16"/>
          <w:szCs w:val="16"/>
        </w:rPr>
        <w:t>rent schedule of all of my retainer clients.</w:t>
      </w:r>
      <w:r w:rsidR="00470C8B">
        <w:rPr>
          <w:sz w:val="16"/>
          <w:szCs w:val="16"/>
        </w:rPr>
        <w:t xml:space="preserve">  Rush jobs are sometimes available but are charged 1 hour plus ½ hour.  </w:t>
      </w:r>
      <w:proofErr w:type="gramStart"/>
      <w:r w:rsidR="00470C8B">
        <w:rPr>
          <w:sz w:val="16"/>
          <w:szCs w:val="16"/>
        </w:rPr>
        <w:t>So</w:t>
      </w:r>
      <w:proofErr w:type="gramEnd"/>
      <w:r w:rsidR="00470C8B">
        <w:rPr>
          <w:sz w:val="16"/>
          <w:szCs w:val="16"/>
        </w:rPr>
        <w:t xml:space="preserve"> a job ta</w:t>
      </w:r>
      <w:r w:rsidR="00470C8B">
        <w:rPr>
          <w:sz w:val="16"/>
          <w:szCs w:val="16"/>
        </w:rPr>
        <w:t>k</w:t>
      </w:r>
      <w:r w:rsidR="00470C8B">
        <w:rPr>
          <w:sz w:val="16"/>
          <w:szCs w:val="16"/>
        </w:rPr>
        <w:t>ing 1 hour will cost you 1.5 hours as a rush job.</w:t>
      </w:r>
    </w:p>
    <w:p w:rsidR="006B69A2" w:rsidRPr="005841D7" w:rsidRDefault="00BC65E7" w:rsidP="00162D9C">
      <w:pPr>
        <w:spacing w:after="200"/>
        <w:jc w:val="both"/>
        <w:rPr>
          <w:rFonts w:cs="Tahoma"/>
          <w:sz w:val="16"/>
          <w:szCs w:val="16"/>
        </w:rPr>
      </w:pPr>
      <w:r w:rsidRPr="00FD1012">
        <w:rPr>
          <w:rStyle w:val="Style11ptBoldSmallcaps"/>
        </w:rPr>
        <w:t xml:space="preserve">Modus </w:t>
      </w:r>
      <w:proofErr w:type="gramStart"/>
      <w:r w:rsidRPr="00FD1012">
        <w:rPr>
          <w:rStyle w:val="Style11ptBoldSmallcaps"/>
        </w:rPr>
        <w:t>Operandi</w:t>
      </w:r>
      <w:r w:rsidR="00F159B5" w:rsidRPr="005841D7">
        <w:rPr>
          <w:sz w:val="16"/>
          <w:szCs w:val="16"/>
        </w:rPr>
        <w:t xml:space="preserve">  </w:t>
      </w:r>
      <w:r w:rsidR="006D0A2E" w:rsidRPr="005841D7">
        <w:rPr>
          <w:rFonts w:cs="Tahoma"/>
          <w:sz w:val="16"/>
          <w:szCs w:val="16"/>
        </w:rPr>
        <w:t>In</w:t>
      </w:r>
      <w:proofErr w:type="gramEnd"/>
      <w:r w:rsidR="006D0A2E" w:rsidRPr="005841D7">
        <w:rPr>
          <w:rFonts w:cs="Tahoma"/>
          <w:sz w:val="16"/>
          <w:szCs w:val="16"/>
        </w:rPr>
        <w:t xml:space="preserve"> order to make our business relatio</w:t>
      </w:r>
      <w:r w:rsidR="006D0A2E" w:rsidRPr="005841D7">
        <w:rPr>
          <w:rFonts w:cs="Tahoma"/>
          <w:sz w:val="16"/>
          <w:szCs w:val="16"/>
        </w:rPr>
        <w:t>n</w:t>
      </w:r>
      <w:r w:rsidR="006D0A2E" w:rsidRPr="005841D7">
        <w:rPr>
          <w:rFonts w:cs="Tahoma"/>
          <w:sz w:val="16"/>
          <w:szCs w:val="16"/>
        </w:rPr>
        <w:t xml:space="preserve">ship clear as it relates to the </w:t>
      </w:r>
      <w:r w:rsidR="00FE6E58">
        <w:rPr>
          <w:rFonts w:cs="Tahoma"/>
          <w:sz w:val="16"/>
          <w:szCs w:val="16"/>
        </w:rPr>
        <w:t>Canadian</w:t>
      </w:r>
      <w:r w:rsidR="006D0A2E" w:rsidRPr="005841D7">
        <w:rPr>
          <w:rFonts w:cs="Tahoma"/>
          <w:sz w:val="16"/>
          <w:szCs w:val="16"/>
        </w:rPr>
        <w:t xml:space="preserve"> tax system, I operate as an independent contractor and owner of </w:t>
      </w:r>
      <w:r w:rsidR="006D7556" w:rsidRPr="00374AF8">
        <w:rPr>
          <w:rFonts w:cs="Tahoma"/>
          <w:b/>
          <w:sz w:val="16"/>
          <w:szCs w:val="16"/>
          <w:highlight w:val="yellow"/>
        </w:rPr>
        <w:t>Mediamage Business Solutions</w:t>
      </w:r>
      <w:r w:rsidR="006B69A2" w:rsidRPr="005841D7">
        <w:rPr>
          <w:rFonts w:cs="Tahoma"/>
          <w:sz w:val="16"/>
          <w:szCs w:val="16"/>
        </w:rPr>
        <w:t>;</w:t>
      </w:r>
      <w:r w:rsidR="006D0A2E" w:rsidRPr="005841D7">
        <w:rPr>
          <w:rFonts w:cs="Tahoma"/>
          <w:sz w:val="16"/>
          <w:szCs w:val="16"/>
        </w:rPr>
        <w:t xml:space="preserve"> </w:t>
      </w:r>
      <w:r w:rsidR="006B69A2" w:rsidRPr="005841D7">
        <w:rPr>
          <w:rFonts w:cs="Tahoma"/>
          <w:sz w:val="16"/>
          <w:szCs w:val="16"/>
        </w:rPr>
        <w:t xml:space="preserve">I am </w:t>
      </w:r>
      <w:r w:rsidR="006D0A2E" w:rsidRPr="005841D7">
        <w:rPr>
          <w:rFonts w:cs="Tahoma"/>
          <w:sz w:val="16"/>
          <w:szCs w:val="16"/>
        </w:rPr>
        <w:t>not your employee.</w:t>
      </w:r>
      <w:r w:rsidR="006B69A2" w:rsidRPr="005841D7">
        <w:rPr>
          <w:rFonts w:cs="Tahoma"/>
          <w:sz w:val="16"/>
          <w:szCs w:val="16"/>
        </w:rPr>
        <w:t xml:space="preserve">  As an independent contra</w:t>
      </w:r>
      <w:r w:rsidR="006B69A2" w:rsidRPr="005841D7">
        <w:rPr>
          <w:rFonts w:cs="Tahoma"/>
          <w:sz w:val="16"/>
          <w:szCs w:val="16"/>
        </w:rPr>
        <w:t>c</w:t>
      </w:r>
      <w:r w:rsidR="006B69A2" w:rsidRPr="005841D7">
        <w:rPr>
          <w:rFonts w:cs="Tahoma"/>
          <w:sz w:val="16"/>
          <w:szCs w:val="16"/>
        </w:rPr>
        <w:t>tor, I work from my office, set my hours, use my equipment, and bill you for services rendered.  I will produce monthly reports indica</w:t>
      </w:r>
      <w:r w:rsidR="006B69A2" w:rsidRPr="005841D7">
        <w:rPr>
          <w:rFonts w:cs="Tahoma"/>
          <w:sz w:val="16"/>
          <w:szCs w:val="16"/>
        </w:rPr>
        <w:t>t</w:t>
      </w:r>
      <w:r w:rsidR="006B69A2" w:rsidRPr="005841D7">
        <w:rPr>
          <w:rFonts w:cs="Tahoma"/>
          <w:sz w:val="16"/>
          <w:szCs w:val="16"/>
        </w:rPr>
        <w:t>ing t</w:t>
      </w:r>
      <w:r w:rsidR="00A74060" w:rsidRPr="005841D7">
        <w:rPr>
          <w:rFonts w:cs="Tahoma"/>
          <w:sz w:val="16"/>
          <w:szCs w:val="16"/>
        </w:rPr>
        <w:t>ime spent on all work performed during the month.  These reports serve two purposes, one as a tool for billing, and second as a way to keep you apprised of my time spent during our par</w:t>
      </w:r>
      <w:r w:rsidR="00A74060" w:rsidRPr="005841D7">
        <w:rPr>
          <w:rFonts w:cs="Tahoma"/>
          <w:sz w:val="16"/>
          <w:szCs w:val="16"/>
        </w:rPr>
        <w:t>t</w:t>
      </w:r>
      <w:r w:rsidR="00A74060" w:rsidRPr="005841D7">
        <w:rPr>
          <w:rFonts w:cs="Tahoma"/>
          <w:sz w:val="16"/>
          <w:szCs w:val="16"/>
        </w:rPr>
        <w:t>nership.</w:t>
      </w:r>
      <w:r w:rsidR="00BD16F4">
        <w:rPr>
          <w:rFonts w:cs="Tahoma"/>
          <w:sz w:val="16"/>
          <w:szCs w:val="16"/>
        </w:rPr>
        <w:t xml:space="preserve">  They are timed by </w:t>
      </w:r>
      <w:proofErr w:type="gramStart"/>
      <w:r w:rsidR="00BD16F4">
        <w:rPr>
          <w:rFonts w:cs="Tahoma"/>
          <w:sz w:val="16"/>
          <w:szCs w:val="16"/>
        </w:rPr>
        <w:t>15 minute</w:t>
      </w:r>
      <w:proofErr w:type="gramEnd"/>
      <w:r w:rsidR="00BD16F4">
        <w:rPr>
          <w:rFonts w:cs="Tahoma"/>
          <w:sz w:val="16"/>
          <w:szCs w:val="16"/>
        </w:rPr>
        <w:t xml:space="preserve"> intervals.</w:t>
      </w:r>
    </w:p>
    <w:p w:rsidR="00F73506" w:rsidRPr="00F73506" w:rsidRDefault="00BC65E7" w:rsidP="00BF280B">
      <w:pPr>
        <w:spacing w:after="200"/>
        <w:jc w:val="both"/>
        <w:rPr>
          <w:rStyle w:val="Style11ptBoldSmallcaps"/>
          <w:b w:val="0"/>
          <w:bCs w:val="0"/>
          <w:smallCaps w:val="0"/>
          <w:sz w:val="16"/>
          <w:szCs w:val="16"/>
        </w:rPr>
      </w:pPr>
      <w:r w:rsidRPr="005841D7">
        <w:rPr>
          <w:rFonts w:cs="Tahoma"/>
          <w:sz w:val="16"/>
          <w:szCs w:val="16"/>
        </w:rPr>
        <w:t>I appreciate intelligence, creativity, honesty and open commun</w:t>
      </w:r>
      <w:r w:rsidRPr="005841D7">
        <w:rPr>
          <w:rFonts w:cs="Tahoma"/>
          <w:sz w:val="16"/>
          <w:szCs w:val="16"/>
        </w:rPr>
        <w:t>i</w:t>
      </w:r>
      <w:r w:rsidRPr="005841D7">
        <w:rPr>
          <w:rFonts w:cs="Tahoma"/>
          <w:sz w:val="16"/>
          <w:szCs w:val="16"/>
        </w:rPr>
        <w:t>cations.  I am enthusiastic about working</w:t>
      </w:r>
      <w:r w:rsidRPr="005841D7">
        <w:rPr>
          <w:sz w:val="16"/>
          <w:szCs w:val="16"/>
        </w:rPr>
        <w:t xml:space="preserve"> in collaborative partne</w:t>
      </w:r>
      <w:r w:rsidRPr="005841D7">
        <w:rPr>
          <w:sz w:val="16"/>
          <w:szCs w:val="16"/>
        </w:rPr>
        <w:t>r</w:t>
      </w:r>
      <w:r w:rsidRPr="005841D7">
        <w:rPr>
          <w:sz w:val="16"/>
          <w:szCs w:val="16"/>
        </w:rPr>
        <w:t>ships.  As in any partnership, Virtual Assistance works best when there is harmony amongst the partners.  It is true that life does not happen without the occasional conflict or emergency.  Ho</w:t>
      </w:r>
      <w:r w:rsidRPr="005841D7">
        <w:rPr>
          <w:sz w:val="16"/>
          <w:szCs w:val="16"/>
        </w:rPr>
        <w:t>w</w:t>
      </w:r>
      <w:r w:rsidRPr="005841D7">
        <w:rPr>
          <w:sz w:val="16"/>
          <w:szCs w:val="16"/>
        </w:rPr>
        <w:t>ever, if you allow me to help you put systems into place, which will alleviate most of those conflicts or emergencies, our partne</w:t>
      </w:r>
      <w:r w:rsidRPr="005841D7">
        <w:rPr>
          <w:sz w:val="16"/>
          <w:szCs w:val="16"/>
        </w:rPr>
        <w:t>r</w:t>
      </w:r>
      <w:r w:rsidRPr="005841D7">
        <w:rPr>
          <w:sz w:val="16"/>
          <w:szCs w:val="16"/>
        </w:rPr>
        <w:t xml:space="preserve">ship will be the </w:t>
      </w:r>
      <w:r w:rsidRPr="005841D7">
        <w:rPr>
          <w:sz w:val="16"/>
          <w:szCs w:val="16"/>
        </w:rPr>
        <w:t>stronger for it.  Working virtually does not work as well when partners are working under a constant sense of urgency.  As your partner, I will work proactively so together, we can keep moving you to the next level.</w:t>
      </w:r>
    </w:p>
    <w:p w:rsidR="00BF280B" w:rsidRPr="00DA293F" w:rsidRDefault="00BC65E7" w:rsidP="00BF280B">
      <w:pPr>
        <w:spacing w:after="200"/>
        <w:jc w:val="both"/>
        <w:rPr>
          <w:sz w:val="16"/>
          <w:szCs w:val="16"/>
        </w:rPr>
      </w:pPr>
      <w:proofErr w:type="gramStart"/>
      <w:r w:rsidRPr="00FD1012">
        <w:rPr>
          <w:rStyle w:val="Style11ptBoldSmallcaps"/>
        </w:rPr>
        <w:t>Fees</w:t>
      </w:r>
      <w:r w:rsidR="00F159B5" w:rsidRPr="005841D7">
        <w:rPr>
          <w:b/>
          <w:sz w:val="16"/>
          <w:szCs w:val="16"/>
        </w:rPr>
        <w:t xml:space="preserve">  </w:t>
      </w:r>
      <w:r w:rsidR="00F37E66">
        <w:rPr>
          <w:sz w:val="16"/>
          <w:szCs w:val="16"/>
        </w:rPr>
        <w:t>You</w:t>
      </w:r>
      <w:proofErr w:type="gramEnd"/>
      <w:r w:rsidR="00BF280B" w:rsidRPr="005841D7">
        <w:rPr>
          <w:sz w:val="16"/>
          <w:szCs w:val="16"/>
        </w:rPr>
        <w:t xml:space="preserve"> have selected to acquire my services on retainer for the duration of our partnership.  </w:t>
      </w:r>
      <w:r w:rsidR="00BF280B" w:rsidRPr="005841D7">
        <w:rPr>
          <w:b/>
          <w:sz w:val="16"/>
          <w:szCs w:val="16"/>
        </w:rPr>
        <w:t xml:space="preserve">The fee is </w:t>
      </w:r>
      <w:r w:rsidR="00560FDB" w:rsidRPr="00560FDB">
        <w:rPr>
          <w:b/>
        </w:rPr>
        <w:t>$</w:t>
      </w:r>
      <w:r w:rsidR="00E14367">
        <w:rPr>
          <w:b/>
        </w:rPr>
        <w:t>50 hourly</w:t>
      </w:r>
      <w:r w:rsidR="00F37E66" w:rsidRPr="00560FDB">
        <w:rPr>
          <w:b/>
          <w:sz w:val="16"/>
          <w:szCs w:val="16"/>
        </w:rPr>
        <w:t xml:space="preserve"> </w:t>
      </w:r>
      <w:r w:rsidR="00F37E66">
        <w:rPr>
          <w:b/>
          <w:sz w:val="16"/>
          <w:szCs w:val="16"/>
        </w:rPr>
        <w:t>CDN</w:t>
      </w:r>
      <w:r w:rsidR="00BF280B" w:rsidRPr="005841D7">
        <w:rPr>
          <w:b/>
          <w:sz w:val="16"/>
          <w:szCs w:val="16"/>
        </w:rPr>
        <w:t xml:space="preserve"> paid in advance</w:t>
      </w:r>
      <w:r w:rsidR="00BF280B" w:rsidRPr="005841D7">
        <w:rPr>
          <w:sz w:val="16"/>
          <w:szCs w:val="16"/>
        </w:rPr>
        <w:t xml:space="preserve"> billed in </w:t>
      </w:r>
      <w:r w:rsidR="005D3ADB">
        <w:rPr>
          <w:sz w:val="16"/>
          <w:szCs w:val="16"/>
        </w:rPr>
        <w:t>15</w:t>
      </w:r>
      <w:r w:rsidR="00BF280B" w:rsidRPr="005841D7">
        <w:rPr>
          <w:sz w:val="16"/>
          <w:szCs w:val="16"/>
        </w:rPr>
        <w:t xml:space="preserve">-minute increments.  </w:t>
      </w:r>
      <w:r w:rsidR="00E14367">
        <w:rPr>
          <w:sz w:val="16"/>
          <w:szCs w:val="16"/>
        </w:rPr>
        <w:t>At the begi</w:t>
      </w:r>
      <w:r w:rsidR="00E14367">
        <w:rPr>
          <w:sz w:val="16"/>
          <w:szCs w:val="16"/>
        </w:rPr>
        <w:t>n</w:t>
      </w:r>
      <w:r w:rsidR="00E14367">
        <w:rPr>
          <w:sz w:val="16"/>
          <w:szCs w:val="16"/>
        </w:rPr>
        <w:t xml:space="preserve">ning of each month, </w:t>
      </w:r>
      <w:r w:rsidR="00560FDB">
        <w:rPr>
          <w:sz w:val="16"/>
          <w:szCs w:val="16"/>
        </w:rPr>
        <w:t xml:space="preserve">we will confirm via email upon a </w:t>
      </w:r>
      <w:r w:rsidR="00714014">
        <w:rPr>
          <w:sz w:val="16"/>
          <w:szCs w:val="16"/>
        </w:rPr>
        <w:t xml:space="preserve">new </w:t>
      </w:r>
      <w:r w:rsidR="00560FDB">
        <w:rPr>
          <w:sz w:val="16"/>
          <w:szCs w:val="16"/>
        </w:rPr>
        <w:t>mont</w:t>
      </w:r>
      <w:r w:rsidR="00560FDB">
        <w:rPr>
          <w:sz w:val="16"/>
          <w:szCs w:val="16"/>
        </w:rPr>
        <w:t>h</w:t>
      </w:r>
      <w:r w:rsidR="00560FDB">
        <w:rPr>
          <w:sz w:val="16"/>
          <w:szCs w:val="16"/>
        </w:rPr>
        <w:t>ly retainer plan</w:t>
      </w:r>
      <w:r w:rsidR="00714014">
        <w:rPr>
          <w:sz w:val="16"/>
          <w:szCs w:val="16"/>
        </w:rPr>
        <w:t xml:space="preserve"> which fits into your ma</w:t>
      </w:r>
      <w:r w:rsidR="00714014">
        <w:rPr>
          <w:sz w:val="16"/>
          <w:szCs w:val="16"/>
        </w:rPr>
        <w:t>r</w:t>
      </w:r>
      <w:r w:rsidR="00714014">
        <w:rPr>
          <w:sz w:val="16"/>
          <w:szCs w:val="16"/>
        </w:rPr>
        <w:t>keting budget</w:t>
      </w:r>
      <w:r w:rsidR="00560FDB">
        <w:rPr>
          <w:sz w:val="16"/>
          <w:szCs w:val="16"/>
        </w:rPr>
        <w:t xml:space="preserve"> for future billings</w:t>
      </w:r>
      <w:r w:rsidR="00714014">
        <w:rPr>
          <w:sz w:val="16"/>
          <w:szCs w:val="16"/>
        </w:rPr>
        <w:t>. T</w:t>
      </w:r>
      <w:r w:rsidR="00560FDB">
        <w:rPr>
          <w:sz w:val="16"/>
          <w:szCs w:val="16"/>
        </w:rPr>
        <w:t xml:space="preserve">his contract will be binding </w:t>
      </w:r>
      <w:r w:rsidR="00714014">
        <w:rPr>
          <w:sz w:val="16"/>
          <w:szCs w:val="16"/>
        </w:rPr>
        <w:t>upon</w:t>
      </w:r>
      <w:r w:rsidR="00560FDB">
        <w:rPr>
          <w:sz w:val="16"/>
          <w:szCs w:val="16"/>
        </w:rPr>
        <w:t xml:space="preserve"> any retainer plans you choose unless othe</w:t>
      </w:r>
      <w:r w:rsidR="00560FDB">
        <w:rPr>
          <w:sz w:val="16"/>
          <w:szCs w:val="16"/>
        </w:rPr>
        <w:t>r</w:t>
      </w:r>
      <w:r w:rsidR="00714014">
        <w:rPr>
          <w:sz w:val="16"/>
          <w:szCs w:val="16"/>
        </w:rPr>
        <w:t>wise stated by either party.</w:t>
      </w:r>
      <w:r w:rsidR="00560FDB">
        <w:rPr>
          <w:sz w:val="16"/>
          <w:szCs w:val="16"/>
        </w:rPr>
        <w:t xml:space="preserve">  </w:t>
      </w:r>
      <w:r w:rsidR="00BF280B" w:rsidRPr="00DA293F">
        <w:rPr>
          <w:sz w:val="16"/>
          <w:szCs w:val="16"/>
        </w:rPr>
        <w:t>I bill for time spent in communication with you, verbally or electronically (phone, e-mail, faxing, et. al.), and for time I am wor</w:t>
      </w:r>
      <w:r w:rsidR="00BF280B" w:rsidRPr="00DA293F">
        <w:rPr>
          <w:sz w:val="16"/>
          <w:szCs w:val="16"/>
        </w:rPr>
        <w:t>k</w:t>
      </w:r>
      <w:r w:rsidR="00BF280B" w:rsidRPr="00DA293F">
        <w:rPr>
          <w:sz w:val="16"/>
          <w:szCs w:val="16"/>
        </w:rPr>
        <w:t>ing on your tasks or conducting business on your b</w:t>
      </w:r>
      <w:r w:rsidR="00BF280B" w:rsidRPr="00DA293F">
        <w:rPr>
          <w:sz w:val="16"/>
          <w:szCs w:val="16"/>
        </w:rPr>
        <w:t>e</w:t>
      </w:r>
      <w:r w:rsidR="00BF280B" w:rsidRPr="00DA293F">
        <w:rPr>
          <w:sz w:val="16"/>
          <w:szCs w:val="16"/>
        </w:rPr>
        <w:t xml:space="preserve">half.  I </w:t>
      </w:r>
      <w:r w:rsidR="00DA293F">
        <w:rPr>
          <w:sz w:val="16"/>
          <w:szCs w:val="16"/>
        </w:rPr>
        <w:t>may</w:t>
      </w:r>
      <w:r w:rsidR="00BF280B" w:rsidRPr="00DA293F">
        <w:rPr>
          <w:sz w:val="16"/>
          <w:szCs w:val="16"/>
        </w:rPr>
        <w:t xml:space="preserve"> inform you each month when your hours have reached the </w:t>
      </w:r>
      <w:r w:rsidR="005D3ADB" w:rsidRPr="00DA293F">
        <w:rPr>
          <w:sz w:val="16"/>
          <w:szCs w:val="16"/>
        </w:rPr>
        <w:t>¾ mark</w:t>
      </w:r>
      <w:r w:rsidR="00BF280B" w:rsidRPr="00DA293F">
        <w:rPr>
          <w:sz w:val="16"/>
          <w:szCs w:val="16"/>
        </w:rPr>
        <w:t>.  This will enable us to assess and prioritize the remaining time of the gua</w:t>
      </w:r>
      <w:r w:rsidR="00BF280B" w:rsidRPr="00DA293F">
        <w:rPr>
          <w:sz w:val="16"/>
          <w:szCs w:val="16"/>
        </w:rPr>
        <w:t>r</w:t>
      </w:r>
      <w:r w:rsidR="00CB27FD" w:rsidRPr="00DA293F">
        <w:rPr>
          <w:sz w:val="16"/>
          <w:szCs w:val="16"/>
        </w:rPr>
        <w:t xml:space="preserve">anteed </w:t>
      </w:r>
      <w:r w:rsidR="00BF280B" w:rsidRPr="00DA293F">
        <w:rPr>
          <w:sz w:val="16"/>
          <w:szCs w:val="16"/>
        </w:rPr>
        <w:t xml:space="preserve">hours.  I will also inform you when your hours have reached </w:t>
      </w:r>
      <w:r w:rsidR="005D3ADB" w:rsidRPr="00DA293F">
        <w:t>1</w:t>
      </w:r>
      <w:r w:rsidR="007B3B8F" w:rsidRPr="00DA293F">
        <w:rPr>
          <w:sz w:val="16"/>
          <w:szCs w:val="16"/>
        </w:rPr>
        <w:t xml:space="preserve"> </w:t>
      </w:r>
      <w:r w:rsidR="00BF280B" w:rsidRPr="00DA293F">
        <w:rPr>
          <w:sz w:val="16"/>
          <w:szCs w:val="16"/>
        </w:rPr>
        <w:t>hour</w:t>
      </w:r>
      <w:r w:rsidR="005D3ADB" w:rsidRPr="00DA293F">
        <w:rPr>
          <w:sz w:val="16"/>
          <w:szCs w:val="16"/>
        </w:rPr>
        <w:t xml:space="preserve"> r</w:t>
      </w:r>
      <w:r w:rsidR="005D3ADB" w:rsidRPr="00DA293F">
        <w:rPr>
          <w:sz w:val="16"/>
          <w:szCs w:val="16"/>
        </w:rPr>
        <w:t>e</w:t>
      </w:r>
      <w:r w:rsidR="005D3ADB" w:rsidRPr="00DA293F">
        <w:rPr>
          <w:sz w:val="16"/>
          <w:szCs w:val="16"/>
        </w:rPr>
        <w:t>maining</w:t>
      </w:r>
      <w:r w:rsidR="00BF280B" w:rsidRPr="00DA293F">
        <w:rPr>
          <w:sz w:val="16"/>
          <w:szCs w:val="16"/>
        </w:rPr>
        <w:t xml:space="preserve"> so you can determine if you want me to proceed past the guara</w:t>
      </w:r>
      <w:r w:rsidR="00BF280B" w:rsidRPr="00DA293F">
        <w:rPr>
          <w:sz w:val="16"/>
          <w:szCs w:val="16"/>
        </w:rPr>
        <w:t>n</w:t>
      </w:r>
      <w:r w:rsidR="00BF280B" w:rsidRPr="00DA293F">
        <w:rPr>
          <w:sz w:val="16"/>
          <w:szCs w:val="16"/>
        </w:rPr>
        <w:t>teed hours.</w:t>
      </w:r>
    </w:p>
    <w:p w:rsidR="00224B74" w:rsidRPr="005841D7" w:rsidRDefault="00224B74" w:rsidP="00224B74">
      <w:pPr>
        <w:spacing w:after="200"/>
        <w:jc w:val="both"/>
        <w:rPr>
          <w:sz w:val="16"/>
          <w:szCs w:val="16"/>
        </w:rPr>
      </w:pPr>
      <w:r>
        <w:rPr>
          <w:sz w:val="16"/>
          <w:szCs w:val="16"/>
        </w:rPr>
        <w:t xml:space="preserve">Payment for this retainer of </w:t>
      </w:r>
      <w:r w:rsidR="00CB27FD">
        <w:rPr>
          <w:sz w:val="16"/>
          <w:szCs w:val="16"/>
        </w:rPr>
        <w:t xml:space="preserve">internet marketing </w:t>
      </w:r>
      <w:r>
        <w:rPr>
          <w:sz w:val="16"/>
          <w:szCs w:val="16"/>
        </w:rPr>
        <w:t xml:space="preserve">services will be paid via </w:t>
      </w:r>
      <w:proofErr w:type="spellStart"/>
      <w:r>
        <w:rPr>
          <w:sz w:val="16"/>
          <w:szCs w:val="16"/>
        </w:rPr>
        <w:t>Paypal</w:t>
      </w:r>
      <w:proofErr w:type="spellEnd"/>
      <w:r>
        <w:rPr>
          <w:sz w:val="16"/>
          <w:szCs w:val="16"/>
        </w:rPr>
        <w:t xml:space="preserve"> (</w:t>
      </w:r>
      <w:hyperlink r:id="rId14" w:history="1">
        <w:r w:rsidR="00446655" w:rsidRPr="009D549A">
          <w:rPr>
            <w:rStyle w:val="Hyperlink"/>
            <w:sz w:val="16"/>
            <w:szCs w:val="16"/>
          </w:rPr>
          <w:t>yourpaypal@yourdomain.com</w:t>
        </w:r>
      </w:hyperlink>
      <w:r>
        <w:rPr>
          <w:sz w:val="16"/>
          <w:szCs w:val="16"/>
        </w:rPr>
        <w:t>)</w:t>
      </w:r>
      <w:r w:rsidR="00714014">
        <w:rPr>
          <w:sz w:val="16"/>
          <w:szCs w:val="16"/>
        </w:rPr>
        <w:t xml:space="preserve"> or money order</w:t>
      </w:r>
      <w:r>
        <w:rPr>
          <w:sz w:val="16"/>
          <w:szCs w:val="16"/>
        </w:rPr>
        <w:t xml:space="preserve"> b</w:t>
      </w:r>
      <w:r>
        <w:rPr>
          <w:sz w:val="16"/>
          <w:szCs w:val="16"/>
        </w:rPr>
        <w:t>e</w:t>
      </w:r>
      <w:r>
        <w:rPr>
          <w:sz w:val="16"/>
          <w:szCs w:val="16"/>
        </w:rPr>
        <w:t>fore work co</w:t>
      </w:r>
      <w:r>
        <w:rPr>
          <w:sz w:val="16"/>
          <w:szCs w:val="16"/>
        </w:rPr>
        <w:t>m</w:t>
      </w:r>
      <w:r>
        <w:rPr>
          <w:sz w:val="16"/>
          <w:szCs w:val="16"/>
        </w:rPr>
        <w:t>mences.</w:t>
      </w:r>
      <w:r w:rsidR="00403094">
        <w:rPr>
          <w:sz w:val="16"/>
          <w:szCs w:val="16"/>
        </w:rPr>
        <w:t xml:space="preserve">   Canadians may pay via cheque.</w:t>
      </w:r>
    </w:p>
    <w:p w:rsidR="00BC65E7" w:rsidRPr="005841D7" w:rsidRDefault="009A62C6" w:rsidP="00162D9C">
      <w:pPr>
        <w:spacing w:after="200"/>
        <w:jc w:val="both"/>
        <w:rPr>
          <w:sz w:val="16"/>
          <w:szCs w:val="16"/>
        </w:rPr>
      </w:pPr>
      <w:r w:rsidRPr="005841D7">
        <w:rPr>
          <w:sz w:val="16"/>
          <w:szCs w:val="16"/>
        </w:rPr>
        <w:t>E</w:t>
      </w:r>
      <w:r w:rsidR="00BC65E7" w:rsidRPr="005841D7">
        <w:rPr>
          <w:sz w:val="16"/>
          <w:szCs w:val="16"/>
        </w:rPr>
        <w:t>xpenses</w:t>
      </w:r>
      <w:r w:rsidR="00224B74">
        <w:rPr>
          <w:sz w:val="16"/>
          <w:szCs w:val="16"/>
        </w:rPr>
        <w:t xml:space="preserve"> are extra and</w:t>
      </w:r>
      <w:r w:rsidR="00BC65E7" w:rsidRPr="005841D7">
        <w:rPr>
          <w:sz w:val="16"/>
          <w:szCs w:val="16"/>
        </w:rPr>
        <w:t xml:space="preserve"> </w:t>
      </w:r>
      <w:r w:rsidRPr="005841D7">
        <w:rPr>
          <w:sz w:val="16"/>
          <w:szCs w:val="16"/>
        </w:rPr>
        <w:t xml:space="preserve">include items </w:t>
      </w:r>
      <w:r w:rsidR="006F688C" w:rsidRPr="005841D7">
        <w:rPr>
          <w:sz w:val="16"/>
          <w:szCs w:val="16"/>
        </w:rPr>
        <w:t xml:space="preserve">such as </w:t>
      </w:r>
      <w:proofErr w:type="gramStart"/>
      <w:r w:rsidR="006F688C" w:rsidRPr="005841D7">
        <w:rPr>
          <w:sz w:val="16"/>
          <w:szCs w:val="16"/>
        </w:rPr>
        <w:t>long distance</w:t>
      </w:r>
      <w:proofErr w:type="gramEnd"/>
      <w:r w:rsidR="006F688C" w:rsidRPr="005841D7">
        <w:rPr>
          <w:sz w:val="16"/>
          <w:szCs w:val="16"/>
        </w:rPr>
        <w:t xml:space="preserve"> charges</w:t>
      </w:r>
      <w:r w:rsidR="00005038">
        <w:rPr>
          <w:sz w:val="16"/>
          <w:szCs w:val="16"/>
        </w:rPr>
        <w:t>,</w:t>
      </w:r>
      <w:r w:rsidR="006F688C" w:rsidRPr="005841D7">
        <w:rPr>
          <w:sz w:val="16"/>
          <w:szCs w:val="16"/>
        </w:rPr>
        <w:t xml:space="preserve"> postage fees, courier fees, </w:t>
      </w:r>
      <w:r w:rsidR="00403094">
        <w:rPr>
          <w:sz w:val="16"/>
          <w:szCs w:val="16"/>
        </w:rPr>
        <w:t>travel fees to client o</w:t>
      </w:r>
      <w:r w:rsidR="00403094">
        <w:rPr>
          <w:sz w:val="16"/>
          <w:szCs w:val="16"/>
        </w:rPr>
        <w:t>f</w:t>
      </w:r>
      <w:r w:rsidR="00403094">
        <w:rPr>
          <w:sz w:val="16"/>
          <w:szCs w:val="16"/>
        </w:rPr>
        <w:t xml:space="preserve">fice, </w:t>
      </w:r>
      <w:r w:rsidR="006F688C" w:rsidRPr="005841D7">
        <w:rPr>
          <w:sz w:val="16"/>
          <w:szCs w:val="16"/>
        </w:rPr>
        <w:t>office supplies specific to your bus</w:t>
      </w:r>
      <w:r w:rsidR="006F688C" w:rsidRPr="005841D7">
        <w:rPr>
          <w:sz w:val="16"/>
          <w:szCs w:val="16"/>
        </w:rPr>
        <w:t>i</w:t>
      </w:r>
      <w:r w:rsidR="006F688C" w:rsidRPr="005841D7">
        <w:rPr>
          <w:sz w:val="16"/>
          <w:szCs w:val="16"/>
        </w:rPr>
        <w:t>ness, any purchases made per your direction, et.</w:t>
      </w:r>
      <w:r w:rsidRPr="005841D7">
        <w:rPr>
          <w:sz w:val="16"/>
          <w:szCs w:val="16"/>
        </w:rPr>
        <w:t xml:space="preserve"> </w:t>
      </w:r>
      <w:r w:rsidR="006F688C" w:rsidRPr="005841D7">
        <w:rPr>
          <w:sz w:val="16"/>
          <w:szCs w:val="16"/>
        </w:rPr>
        <w:t>al.</w:t>
      </w:r>
      <w:r w:rsidR="00224B74">
        <w:rPr>
          <w:sz w:val="16"/>
          <w:szCs w:val="16"/>
        </w:rPr>
        <w:t xml:space="preserve">  I will not incur any expenses</w:t>
      </w:r>
      <w:r w:rsidR="006F688C" w:rsidRPr="005841D7">
        <w:rPr>
          <w:sz w:val="16"/>
          <w:szCs w:val="16"/>
        </w:rPr>
        <w:t xml:space="preserve"> without your written co</w:t>
      </w:r>
      <w:r w:rsidR="006F688C" w:rsidRPr="005841D7">
        <w:rPr>
          <w:sz w:val="16"/>
          <w:szCs w:val="16"/>
        </w:rPr>
        <w:t>n</w:t>
      </w:r>
      <w:r w:rsidR="006F688C" w:rsidRPr="005841D7">
        <w:rPr>
          <w:sz w:val="16"/>
          <w:szCs w:val="16"/>
        </w:rPr>
        <w:t>sent</w:t>
      </w:r>
      <w:r w:rsidRPr="005841D7">
        <w:rPr>
          <w:sz w:val="16"/>
          <w:szCs w:val="16"/>
        </w:rPr>
        <w:t xml:space="preserve">.  </w:t>
      </w:r>
      <w:r w:rsidR="00BC65E7" w:rsidRPr="005841D7">
        <w:rPr>
          <w:sz w:val="16"/>
          <w:szCs w:val="16"/>
        </w:rPr>
        <w:t>I send copies of expense receipts upon request only; the invoice is your receipt.</w:t>
      </w:r>
    </w:p>
    <w:p w:rsidR="00507338" w:rsidRDefault="00507338" w:rsidP="00162D9C">
      <w:pPr>
        <w:tabs>
          <w:tab w:val="left" w:pos="1978"/>
        </w:tabs>
        <w:spacing w:after="200"/>
        <w:jc w:val="both"/>
        <w:rPr>
          <w:sz w:val="16"/>
          <w:szCs w:val="16"/>
        </w:rPr>
      </w:pPr>
      <w:r w:rsidRPr="00FD1012">
        <w:rPr>
          <w:rStyle w:val="Style11ptBoldSmallcaps"/>
        </w:rPr>
        <w:t xml:space="preserve">Insufficient </w:t>
      </w:r>
      <w:proofErr w:type="gramStart"/>
      <w:r w:rsidRPr="00FD1012">
        <w:rPr>
          <w:rStyle w:val="Style11ptBoldSmallcaps"/>
        </w:rPr>
        <w:t>Funds</w:t>
      </w:r>
      <w:r w:rsidRPr="005841D7">
        <w:rPr>
          <w:sz w:val="16"/>
          <w:szCs w:val="16"/>
        </w:rPr>
        <w:t xml:space="preserve">  You</w:t>
      </w:r>
      <w:proofErr w:type="gramEnd"/>
      <w:r w:rsidRPr="005841D7">
        <w:rPr>
          <w:sz w:val="16"/>
          <w:szCs w:val="16"/>
        </w:rPr>
        <w:t xml:space="preserve"> agree to pay all fees charged against my account as a result of any method of payment of fees and/or expenses </w:t>
      </w:r>
      <w:r w:rsidR="00465C12" w:rsidRPr="005841D7">
        <w:rPr>
          <w:sz w:val="16"/>
          <w:szCs w:val="16"/>
        </w:rPr>
        <w:t xml:space="preserve">that is </w:t>
      </w:r>
      <w:r w:rsidRPr="005841D7">
        <w:rPr>
          <w:sz w:val="16"/>
          <w:szCs w:val="16"/>
        </w:rPr>
        <w:t>prove</w:t>
      </w:r>
      <w:r w:rsidR="00465C12" w:rsidRPr="005841D7">
        <w:rPr>
          <w:sz w:val="16"/>
          <w:szCs w:val="16"/>
        </w:rPr>
        <w:t>n</w:t>
      </w:r>
      <w:r w:rsidRPr="005841D7">
        <w:rPr>
          <w:sz w:val="16"/>
          <w:szCs w:val="16"/>
        </w:rPr>
        <w:t xml:space="preserve"> non-redeemable or is declared </w:t>
      </w:r>
      <w:r w:rsidRPr="005841D7">
        <w:rPr>
          <w:sz w:val="16"/>
          <w:szCs w:val="16"/>
        </w:rPr>
        <w:lastRenderedPageBreak/>
        <w:t>insuff</w:t>
      </w:r>
      <w:r w:rsidRPr="005841D7">
        <w:rPr>
          <w:sz w:val="16"/>
          <w:szCs w:val="16"/>
        </w:rPr>
        <w:t>i</w:t>
      </w:r>
      <w:r w:rsidRPr="005841D7">
        <w:rPr>
          <w:sz w:val="16"/>
          <w:szCs w:val="16"/>
        </w:rPr>
        <w:t>cient funds by any financial institution.  You remain liable for any unpaid fees and/or e</w:t>
      </w:r>
      <w:r w:rsidRPr="005841D7">
        <w:rPr>
          <w:sz w:val="16"/>
          <w:szCs w:val="16"/>
        </w:rPr>
        <w:t>x</w:t>
      </w:r>
      <w:r w:rsidRPr="005841D7">
        <w:rPr>
          <w:sz w:val="16"/>
          <w:szCs w:val="16"/>
        </w:rPr>
        <w:t xml:space="preserve">penses as indicated under the terms of the </w:t>
      </w:r>
      <w:r w:rsidRPr="005841D7">
        <w:rPr>
          <w:b/>
          <w:sz w:val="16"/>
          <w:szCs w:val="16"/>
        </w:rPr>
        <w:t>Agreement</w:t>
      </w:r>
      <w:r w:rsidRPr="005841D7">
        <w:rPr>
          <w:sz w:val="16"/>
          <w:szCs w:val="16"/>
        </w:rPr>
        <w:t xml:space="preserve"> section.</w:t>
      </w:r>
    </w:p>
    <w:p w:rsidR="00A02A7B" w:rsidRPr="00381F11" w:rsidRDefault="00381F11" w:rsidP="00162D9C">
      <w:pPr>
        <w:tabs>
          <w:tab w:val="left" w:pos="1978"/>
        </w:tabs>
        <w:spacing w:after="200"/>
        <w:jc w:val="both"/>
        <w:rPr>
          <w:b/>
          <w:smallCaps/>
          <w:sz w:val="16"/>
          <w:szCs w:val="16"/>
        </w:rPr>
      </w:pPr>
      <w:r w:rsidRPr="00381F11">
        <w:rPr>
          <w:b/>
          <w:smallCaps/>
        </w:rPr>
        <w:t xml:space="preserve">Dissolution </w:t>
      </w:r>
      <w:r>
        <w:rPr>
          <w:b/>
          <w:smallCaps/>
        </w:rPr>
        <w:t xml:space="preserve">  </w:t>
      </w:r>
      <w:r w:rsidRPr="00381F11">
        <w:rPr>
          <w:sz w:val="16"/>
          <w:szCs w:val="16"/>
        </w:rPr>
        <w:t xml:space="preserve">I do not believe in making you pay for months you do not desire to retain me as this cannot end up being a good relationship between us in the end.  </w:t>
      </w:r>
      <w:r>
        <w:rPr>
          <w:sz w:val="16"/>
          <w:szCs w:val="16"/>
        </w:rPr>
        <w:t xml:space="preserve">I never liked them </w:t>
      </w:r>
      <w:r w:rsidR="005D3ADB">
        <w:rPr>
          <w:sz w:val="16"/>
          <w:szCs w:val="16"/>
        </w:rPr>
        <w:t>so don’t enforce them</w:t>
      </w:r>
      <w:r>
        <w:rPr>
          <w:sz w:val="16"/>
          <w:szCs w:val="16"/>
        </w:rPr>
        <w:t xml:space="preserve">.  </w:t>
      </w:r>
      <w:r w:rsidRPr="00381F11">
        <w:rPr>
          <w:b/>
          <w:sz w:val="16"/>
          <w:szCs w:val="16"/>
        </w:rPr>
        <w:t>You will not be bound by any commi</w:t>
      </w:r>
      <w:r w:rsidRPr="00381F11">
        <w:rPr>
          <w:b/>
          <w:sz w:val="16"/>
          <w:szCs w:val="16"/>
        </w:rPr>
        <w:t>t</w:t>
      </w:r>
      <w:r w:rsidRPr="00381F11">
        <w:rPr>
          <w:b/>
          <w:sz w:val="16"/>
          <w:szCs w:val="16"/>
        </w:rPr>
        <w:t>ted number of months you retain m</w:t>
      </w:r>
      <w:r w:rsidR="005D3ADB">
        <w:rPr>
          <w:b/>
          <w:sz w:val="16"/>
          <w:szCs w:val="16"/>
        </w:rPr>
        <w:t>y services</w:t>
      </w:r>
      <w:r w:rsidRPr="00381F11">
        <w:rPr>
          <w:b/>
          <w:sz w:val="16"/>
          <w:szCs w:val="16"/>
        </w:rPr>
        <w:t>.</w:t>
      </w:r>
      <w:r w:rsidRPr="00381F11">
        <w:rPr>
          <w:sz w:val="16"/>
          <w:szCs w:val="16"/>
        </w:rPr>
        <w:t xml:space="preserve"> </w:t>
      </w:r>
      <w:r>
        <w:rPr>
          <w:sz w:val="16"/>
          <w:szCs w:val="16"/>
        </w:rPr>
        <w:t>I do ho</w:t>
      </w:r>
      <w:r>
        <w:rPr>
          <w:sz w:val="16"/>
          <w:szCs w:val="16"/>
        </w:rPr>
        <w:t>w</w:t>
      </w:r>
      <w:r>
        <w:rPr>
          <w:sz w:val="16"/>
          <w:szCs w:val="16"/>
        </w:rPr>
        <w:t>ever have a client base to schedule each month so I will ask you in the middle of your r</w:t>
      </w:r>
      <w:r>
        <w:rPr>
          <w:sz w:val="16"/>
          <w:szCs w:val="16"/>
        </w:rPr>
        <w:t>e</w:t>
      </w:r>
      <w:r>
        <w:rPr>
          <w:sz w:val="16"/>
          <w:szCs w:val="16"/>
        </w:rPr>
        <w:t>tained month of service if you require another retainer for the next month.  If yes, I will invoice you and pa</w:t>
      </w:r>
      <w:r>
        <w:rPr>
          <w:sz w:val="16"/>
          <w:szCs w:val="16"/>
        </w:rPr>
        <w:t>y</w:t>
      </w:r>
      <w:r>
        <w:rPr>
          <w:sz w:val="16"/>
          <w:szCs w:val="16"/>
        </w:rPr>
        <w:t>ment must be r</w:t>
      </w:r>
      <w:r>
        <w:rPr>
          <w:sz w:val="16"/>
          <w:szCs w:val="16"/>
        </w:rPr>
        <w:t>e</w:t>
      </w:r>
      <w:r>
        <w:rPr>
          <w:sz w:val="16"/>
          <w:szCs w:val="16"/>
        </w:rPr>
        <w:t>ceived by the 2</w:t>
      </w:r>
      <w:r w:rsidR="00590EBB">
        <w:rPr>
          <w:sz w:val="16"/>
          <w:szCs w:val="16"/>
        </w:rPr>
        <w:t>8</w:t>
      </w:r>
      <w:r w:rsidRPr="00381F11">
        <w:rPr>
          <w:sz w:val="16"/>
          <w:szCs w:val="16"/>
          <w:vertAlign w:val="superscript"/>
        </w:rPr>
        <w:t>th</w:t>
      </w:r>
      <w:r>
        <w:rPr>
          <w:sz w:val="16"/>
          <w:szCs w:val="16"/>
        </w:rPr>
        <w:t xml:space="preserve"> of that month to guarantee your allocation of hours in my schedule for the next month.  Late payments may result in you not obtaining a retainer spot with me for the next month.</w:t>
      </w:r>
    </w:p>
    <w:p w:rsidR="005D1BAF" w:rsidRPr="005841D7" w:rsidRDefault="005D1BAF" w:rsidP="00162D9C">
      <w:pPr>
        <w:spacing w:after="200"/>
        <w:jc w:val="both"/>
        <w:rPr>
          <w:rFonts w:cs="Tahoma"/>
          <w:sz w:val="16"/>
          <w:szCs w:val="16"/>
        </w:rPr>
      </w:pPr>
      <w:r w:rsidRPr="00FD1012">
        <w:rPr>
          <w:rStyle w:val="Style11ptBoldSmallcaps"/>
        </w:rPr>
        <w:t xml:space="preserve">Rate </w:t>
      </w:r>
      <w:proofErr w:type="gramStart"/>
      <w:r w:rsidRPr="00FD1012">
        <w:rPr>
          <w:rStyle w:val="Style11ptBoldSmallcaps"/>
        </w:rPr>
        <w:t>Increases</w:t>
      </w:r>
      <w:r w:rsidRPr="005841D7">
        <w:rPr>
          <w:rFonts w:cs="Tahoma"/>
          <w:sz w:val="16"/>
          <w:szCs w:val="16"/>
        </w:rPr>
        <w:t xml:space="preserve">  I</w:t>
      </w:r>
      <w:proofErr w:type="gramEnd"/>
      <w:r w:rsidRPr="005841D7">
        <w:rPr>
          <w:rFonts w:cs="Tahoma"/>
          <w:sz w:val="16"/>
          <w:szCs w:val="16"/>
        </w:rPr>
        <w:t xml:space="preserve"> reserve the right to a rate increase </w:t>
      </w:r>
      <w:r w:rsidR="00025C08" w:rsidRPr="005841D7">
        <w:rPr>
          <w:rFonts w:cs="Tahoma"/>
          <w:sz w:val="16"/>
          <w:szCs w:val="16"/>
        </w:rPr>
        <w:t>ann</w:t>
      </w:r>
      <w:r w:rsidR="00025C08" w:rsidRPr="005841D7">
        <w:rPr>
          <w:rFonts w:cs="Tahoma"/>
          <w:sz w:val="16"/>
          <w:szCs w:val="16"/>
        </w:rPr>
        <w:t>u</w:t>
      </w:r>
      <w:r w:rsidR="00025C08" w:rsidRPr="005841D7">
        <w:rPr>
          <w:rFonts w:cs="Tahoma"/>
          <w:sz w:val="16"/>
          <w:szCs w:val="16"/>
        </w:rPr>
        <w:t xml:space="preserve">ally </w:t>
      </w:r>
      <w:r w:rsidRPr="005841D7">
        <w:rPr>
          <w:rFonts w:cs="Tahoma"/>
          <w:sz w:val="16"/>
          <w:szCs w:val="16"/>
        </w:rPr>
        <w:t>and changes in terms of the agreement</w:t>
      </w:r>
      <w:r w:rsidR="005D3ADB">
        <w:rPr>
          <w:rFonts w:cs="Tahoma"/>
          <w:sz w:val="16"/>
          <w:szCs w:val="16"/>
        </w:rPr>
        <w:t xml:space="preserve"> upon writing to your company</w:t>
      </w:r>
      <w:r w:rsidRPr="005841D7">
        <w:rPr>
          <w:rFonts w:cs="Tahoma"/>
          <w:sz w:val="16"/>
          <w:szCs w:val="16"/>
        </w:rPr>
        <w:t>.</w:t>
      </w:r>
      <w:r w:rsidR="00025C08" w:rsidRPr="005841D7">
        <w:rPr>
          <w:rFonts w:cs="Tahoma"/>
          <w:sz w:val="16"/>
          <w:szCs w:val="16"/>
        </w:rPr>
        <w:t xml:space="preserve">  You will receive a 30-day notice prior to any i</w:t>
      </w:r>
      <w:r w:rsidR="00025C08" w:rsidRPr="005841D7">
        <w:rPr>
          <w:rFonts w:cs="Tahoma"/>
          <w:sz w:val="16"/>
          <w:szCs w:val="16"/>
        </w:rPr>
        <w:t>n</w:t>
      </w:r>
      <w:r w:rsidR="00025C08" w:rsidRPr="005841D7">
        <w:rPr>
          <w:rFonts w:cs="Tahoma"/>
          <w:sz w:val="16"/>
          <w:szCs w:val="16"/>
        </w:rPr>
        <w:t>crease.  Rate increases take effect 30 days from the date of n</w:t>
      </w:r>
      <w:r w:rsidR="00025C08" w:rsidRPr="005841D7">
        <w:rPr>
          <w:rFonts w:cs="Tahoma"/>
          <w:sz w:val="16"/>
          <w:szCs w:val="16"/>
        </w:rPr>
        <w:t>o</w:t>
      </w:r>
      <w:r w:rsidR="00025C08" w:rsidRPr="005841D7">
        <w:rPr>
          <w:rFonts w:cs="Tahoma"/>
          <w:sz w:val="16"/>
          <w:szCs w:val="16"/>
        </w:rPr>
        <w:t>tice and are not negotiable.  You have the right to continue with my se</w:t>
      </w:r>
      <w:r w:rsidR="00025C08" w:rsidRPr="005841D7">
        <w:rPr>
          <w:rFonts w:cs="Tahoma"/>
          <w:sz w:val="16"/>
          <w:szCs w:val="16"/>
        </w:rPr>
        <w:t>r</w:t>
      </w:r>
      <w:r w:rsidR="00025C08" w:rsidRPr="005841D7">
        <w:rPr>
          <w:rFonts w:cs="Tahoma"/>
          <w:sz w:val="16"/>
          <w:szCs w:val="16"/>
        </w:rPr>
        <w:t>vices at the new rate or choose to terminate this agre</w:t>
      </w:r>
      <w:r w:rsidR="00025C08" w:rsidRPr="005841D7">
        <w:rPr>
          <w:rFonts w:cs="Tahoma"/>
          <w:sz w:val="16"/>
          <w:szCs w:val="16"/>
        </w:rPr>
        <w:t>e</w:t>
      </w:r>
      <w:r w:rsidR="00025C08" w:rsidRPr="005841D7">
        <w:rPr>
          <w:rFonts w:cs="Tahoma"/>
          <w:sz w:val="16"/>
          <w:szCs w:val="16"/>
        </w:rPr>
        <w:t>ment.</w:t>
      </w:r>
    </w:p>
    <w:p w:rsidR="00981A0F" w:rsidRPr="00981A0F" w:rsidRDefault="005D3ADB" w:rsidP="005D3ADB">
      <w:pPr>
        <w:rPr>
          <w:rFonts w:cs="Tahoma"/>
          <w:sz w:val="16"/>
          <w:szCs w:val="16"/>
        </w:rPr>
      </w:pPr>
      <w:r>
        <w:rPr>
          <w:rStyle w:val="Style11ptBoldSmallcaps"/>
        </w:rPr>
        <w:t>Services</w:t>
      </w:r>
      <w:r w:rsidR="00981A0F" w:rsidRPr="005841D7">
        <w:rPr>
          <w:rFonts w:cs="Tahoma"/>
          <w:b/>
          <w:sz w:val="16"/>
          <w:szCs w:val="16"/>
        </w:rPr>
        <w:t xml:space="preserve">  </w:t>
      </w:r>
      <w:r w:rsidR="00981A0F">
        <w:rPr>
          <w:rFonts w:cs="Tahoma"/>
          <w:b/>
          <w:sz w:val="16"/>
          <w:szCs w:val="16"/>
        </w:rPr>
        <w:t xml:space="preserve"> </w:t>
      </w:r>
      <w:r w:rsidR="00981A0F" w:rsidRPr="00981A0F">
        <w:rPr>
          <w:rFonts w:cs="Tahoma"/>
          <w:sz w:val="16"/>
          <w:szCs w:val="16"/>
        </w:rPr>
        <w:t>I</w:t>
      </w:r>
      <w:r w:rsidR="00981A0F">
        <w:rPr>
          <w:rFonts w:cs="Tahoma"/>
          <w:sz w:val="16"/>
          <w:szCs w:val="16"/>
        </w:rPr>
        <w:t xml:space="preserve"> </w:t>
      </w:r>
      <w:r w:rsidR="000F5AAF">
        <w:rPr>
          <w:rFonts w:cs="Tahoma"/>
          <w:sz w:val="16"/>
          <w:szCs w:val="16"/>
        </w:rPr>
        <w:t>can</w:t>
      </w:r>
      <w:r w:rsidR="00981A0F" w:rsidRPr="00981A0F">
        <w:rPr>
          <w:rFonts w:cs="Tahoma"/>
          <w:sz w:val="16"/>
          <w:szCs w:val="16"/>
        </w:rPr>
        <w:t xml:space="preserve"> provide </w:t>
      </w:r>
      <w:r w:rsidR="00981A0F">
        <w:rPr>
          <w:rFonts w:cs="Tahoma"/>
          <w:sz w:val="16"/>
          <w:szCs w:val="16"/>
        </w:rPr>
        <w:t>you with any of my Internet Marketing Services</w:t>
      </w:r>
      <w:r w:rsidR="00981A0F" w:rsidRPr="00981A0F">
        <w:rPr>
          <w:rFonts w:cs="Tahoma"/>
          <w:sz w:val="16"/>
          <w:szCs w:val="16"/>
        </w:rPr>
        <w:t xml:space="preserve"> outlined in more detail </w:t>
      </w:r>
      <w:r w:rsidR="00981A0F">
        <w:rPr>
          <w:rFonts w:cs="Tahoma"/>
          <w:sz w:val="16"/>
          <w:szCs w:val="16"/>
        </w:rPr>
        <w:t>on my website at</w:t>
      </w:r>
      <w:r w:rsidR="00981A0F" w:rsidRPr="00981A0F">
        <w:rPr>
          <w:rFonts w:cs="Tahoma"/>
          <w:sz w:val="16"/>
          <w:szCs w:val="16"/>
        </w:rPr>
        <w:t>:</w:t>
      </w:r>
      <w:r w:rsidR="00981A0F">
        <w:rPr>
          <w:rFonts w:cs="Tahoma"/>
          <w:sz w:val="16"/>
          <w:szCs w:val="16"/>
        </w:rPr>
        <w:t xml:space="preserve">  </w:t>
      </w:r>
      <w:r w:rsidR="00981A0F" w:rsidRPr="00981A0F">
        <w:rPr>
          <w:rFonts w:cs="Tahoma"/>
          <w:sz w:val="16"/>
          <w:szCs w:val="16"/>
        </w:rPr>
        <w:t>http://www.mediamage.com/virtual-assistant/VA-service-list.htm</w:t>
      </w:r>
    </w:p>
    <w:p w:rsidR="00981A0F" w:rsidRDefault="00981A0F" w:rsidP="005D3ADB">
      <w:pPr>
        <w:rPr>
          <w:rFonts w:cs="Tahoma"/>
          <w:sz w:val="16"/>
          <w:szCs w:val="16"/>
        </w:rPr>
      </w:pPr>
    </w:p>
    <w:p w:rsidR="005D3ADB" w:rsidRDefault="00981A0F" w:rsidP="00981A0F">
      <w:pPr>
        <w:rPr>
          <w:rFonts w:cs="Tahoma"/>
          <w:sz w:val="16"/>
          <w:szCs w:val="16"/>
        </w:rPr>
      </w:pPr>
      <w:r>
        <w:rPr>
          <w:rFonts w:cs="Tahoma"/>
          <w:sz w:val="16"/>
          <w:szCs w:val="16"/>
        </w:rPr>
        <w:t>Upon signing this agreement, you acknowledge</w:t>
      </w:r>
      <w:r w:rsidR="005D3ADB" w:rsidRPr="005D3ADB">
        <w:rPr>
          <w:rFonts w:cs="Tahoma"/>
          <w:sz w:val="16"/>
          <w:szCs w:val="16"/>
        </w:rPr>
        <w:t xml:space="preserve"> that Search E</w:t>
      </w:r>
      <w:r w:rsidR="005D3ADB" w:rsidRPr="005D3ADB">
        <w:rPr>
          <w:rFonts w:cs="Tahoma"/>
          <w:sz w:val="16"/>
          <w:szCs w:val="16"/>
        </w:rPr>
        <w:t>n</w:t>
      </w:r>
      <w:r w:rsidR="005D3ADB" w:rsidRPr="005D3ADB">
        <w:rPr>
          <w:rFonts w:cs="Tahoma"/>
          <w:sz w:val="16"/>
          <w:szCs w:val="16"/>
        </w:rPr>
        <w:t>gines may, at any time, change their ranking algorithm, exclude sites from their listings, or change their pol</w:t>
      </w:r>
      <w:r w:rsidR="005D3ADB" w:rsidRPr="005D3ADB">
        <w:rPr>
          <w:rFonts w:cs="Tahoma"/>
          <w:sz w:val="16"/>
          <w:szCs w:val="16"/>
        </w:rPr>
        <w:t>i</w:t>
      </w:r>
      <w:r w:rsidR="005D3ADB" w:rsidRPr="005D3ADB">
        <w:rPr>
          <w:rFonts w:cs="Tahoma"/>
          <w:sz w:val="16"/>
          <w:szCs w:val="16"/>
        </w:rPr>
        <w:t>cies, and that there is considerable competition for certain keywords. Due to this it is impossible to guara</w:t>
      </w:r>
      <w:r w:rsidR="005D3ADB" w:rsidRPr="005D3ADB">
        <w:rPr>
          <w:rFonts w:cs="Tahoma"/>
          <w:sz w:val="16"/>
          <w:szCs w:val="16"/>
        </w:rPr>
        <w:t>n</w:t>
      </w:r>
      <w:r w:rsidR="005D3ADB" w:rsidRPr="005D3ADB">
        <w:rPr>
          <w:rFonts w:cs="Tahoma"/>
          <w:sz w:val="16"/>
          <w:szCs w:val="16"/>
        </w:rPr>
        <w:t>tee a specific search engine ranking.</w:t>
      </w:r>
    </w:p>
    <w:p w:rsidR="00981A0F" w:rsidRPr="00981A0F" w:rsidRDefault="00981A0F" w:rsidP="00981A0F">
      <w:pPr>
        <w:rPr>
          <w:rStyle w:val="Style11ptBoldSmallcaps"/>
          <w:rFonts w:cs="Tahoma"/>
          <w:b w:val="0"/>
          <w:bCs w:val="0"/>
          <w:smallCaps w:val="0"/>
          <w:sz w:val="16"/>
          <w:szCs w:val="16"/>
        </w:rPr>
      </w:pPr>
    </w:p>
    <w:p w:rsidR="005D1BAF" w:rsidRPr="005841D7" w:rsidRDefault="005D1BAF" w:rsidP="00162D9C">
      <w:pPr>
        <w:tabs>
          <w:tab w:val="left" w:pos="1978"/>
        </w:tabs>
        <w:spacing w:after="200"/>
        <w:jc w:val="both"/>
        <w:rPr>
          <w:rFonts w:cs="Tahoma"/>
          <w:sz w:val="16"/>
          <w:szCs w:val="16"/>
        </w:rPr>
      </w:pPr>
      <w:proofErr w:type="gramStart"/>
      <w:r w:rsidRPr="00FD1012">
        <w:rPr>
          <w:rStyle w:val="Style11ptBoldSmallcaps"/>
        </w:rPr>
        <w:t>Travel</w:t>
      </w:r>
      <w:r w:rsidRPr="005841D7">
        <w:rPr>
          <w:rFonts w:cs="Tahoma"/>
          <w:b/>
          <w:sz w:val="16"/>
          <w:szCs w:val="16"/>
        </w:rPr>
        <w:t xml:space="preserve">  </w:t>
      </w:r>
      <w:r w:rsidR="005E0979">
        <w:rPr>
          <w:rFonts w:cs="Tahoma"/>
          <w:sz w:val="16"/>
          <w:szCs w:val="16"/>
        </w:rPr>
        <w:t>At</w:t>
      </w:r>
      <w:proofErr w:type="gramEnd"/>
      <w:r w:rsidR="005E0979">
        <w:rPr>
          <w:rFonts w:cs="Tahoma"/>
          <w:sz w:val="16"/>
          <w:szCs w:val="16"/>
        </w:rPr>
        <w:t xml:space="preserve"> times I must travel to</w:t>
      </w:r>
      <w:r w:rsidRPr="005841D7">
        <w:rPr>
          <w:rFonts w:cs="Tahoma"/>
          <w:sz w:val="16"/>
          <w:szCs w:val="16"/>
        </w:rPr>
        <w:t xml:space="preserve"> conduct business with my clients; </w:t>
      </w:r>
      <w:r w:rsidR="005E0979">
        <w:rPr>
          <w:rFonts w:cs="Tahoma"/>
          <w:sz w:val="16"/>
          <w:szCs w:val="16"/>
        </w:rPr>
        <w:t>so,</w:t>
      </w:r>
      <w:r w:rsidRPr="005841D7">
        <w:rPr>
          <w:rFonts w:cs="Tahoma"/>
          <w:sz w:val="16"/>
          <w:szCs w:val="16"/>
        </w:rPr>
        <w:t xml:space="preserve"> if the need should arise, and I am able to accomm</w:t>
      </w:r>
      <w:r w:rsidRPr="005841D7">
        <w:rPr>
          <w:rFonts w:cs="Tahoma"/>
          <w:sz w:val="16"/>
          <w:szCs w:val="16"/>
        </w:rPr>
        <w:t>o</w:t>
      </w:r>
      <w:r w:rsidRPr="005841D7">
        <w:rPr>
          <w:rFonts w:cs="Tahoma"/>
          <w:sz w:val="16"/>
          <w:szCs w:val="16"/>
        </w:rPr>
        <w:t>date the r</w:t>
      </w:r>
      <w:r w:rsidRPr="005841D7">
        <w:rPr>
          <w:rFonts w:cs="Tahoma"/>
          <w:sz w:val="16"/>
          <w:szCs w:val="16"/>
        </w:rPr>
        <w:t>e</w:t>
      </w:r>
      <w:r w:rsidRPr="005841D7">
        <w:rPr>
          <w:rFonts w:cs="Tahoma"/>
          <w:sz w:val="16"/>
          <w:szCs w:val="16"/>
        </w:rPr>
        <w:t>quired travel needs, I would be will</w:t>
      </w:r>
      <w:r w:rsidR="00C40F99" w:rsidRPr="005841D7">
        <w:rPr>
          <w:rFonts w:cs="Tahoma"/>
          <w:sz w:val="16"/>
          <w:szCs w:val="16"/>
        </w:rPr>
        <w:t>ing</w:t>
      </w:r>
      <w:r w:rsidRPr="005841D7">
        <w:rPr>
          <w:rFonts w:cs="Tahoma"/>
          <w:sz w:val="16"/>
          <w:szCs w:val="16"/>
        </w:rPr>
        <w:t xml:space="preserve"> to do so.  </w:t>
      </w:r>
      <w:r w:rsidRPr="005841D7">
        <w:rPr>
          <w:rFonts w:cs="Tahoma"/>
          <w:b/>
          <w:sz w:val="16"/>
          <w:szCs w:val="16"/>
        </w:rPr>
        <w:t>I do not pay for any expenses associated with travel.</w:t>
      </w:r>
      <w:r w:rsidR="00C40F99" w:rsidRPr="005841D7">
        <w:rPr>
          <w:rFonts w:cs="Tahoma"/>
          <w:sz w:val="16"/>
          <w:szCs w:val="16"/>
        </w:rPr>
        <w:t xml:space="preserve">  Where poss</w:t>
      </w:r>
      <w:r w:rsidR="00C40F99" w:rsidRPr="005841D7">
        <w:rPr>
          <w:rFonts w:cs="Tahoma"/>
          <w:sz w:val="16"/>
          <w:szCs w:val="16"/>
        </w:rPr>
        <w:t>i</w:t>
      </w:r>
      <w:r w:rsidR="00C40F99" w:rsidRPr="005841D7">
        <w:rPr>
          <w:rFonts w:cs="Tahoma"/>
          <w:sz w:val="16"/>
          <w:szCs w:val="16"/>
        </w:rPr>
        <w:t xml:space="preserve">ble, you are required to pre-pay these expenses.  These expenses will cover airfare, hotel, car or taxi service, meals, and parking.  </w:t>
      </w:r>
      <w:r w:rsidR="00025C08" w:rsidRPr="005841D7">
        <w:rPr>
          <w:rFonts w:cs="Tahoma"/>
          <w:sz w:val="16"/>
          <w:szCs w:val="16"/>
        </w:rPr>
        <w:t xml:space="preserve">Prior to making the reservations for airline, hotel, or car, </w:t>
      </w:r>
      <w:r w:rsidR="00C40F99" w:rsidRPr="005841D7">
        <w:rPr>
          <w:rFonts w:cs="Tahoma"/>
          <w:sz w:val="16"/>
          <w:szCs w:val="16"/>
        </w:rPr>
        <w:t xml:space="preserve">I reserve the right to make any changes to your selection, based upon my discretion, city, and safety concerns.  My service fee during travel is </w:t>
      </w:r>
      <w:r w:rsidR="00C40F99" w:rsidRPr="005841D7">
        <w:rPr>
          <w:rFonts w:cs="Tahoma"/>
          <w:b/>
          <w:sz w:val="16"/>
          <w:szCs w:val="16"/>
        </w:rPr>
        <w:t>$</w:t>
      </w:r>
      <w:r w:rsidR="004257C8">
        <w:rPr>
          <w:rFonts w:cs="Tahoma"/>
          <w:b/>
          <w:sz w:val="16"/>
          <w:szCs w:val="16"/>
        </w:rPr>
        <w:t>10</w:t>
      </w:r>
      <w:r w:rsidR="0037358E">
        <w:rPr>
          <w:rFonts w:cs="Tahoma"/>
          <w:b/>
          <w:sz w:val="16"/>
          <w:szCs w:val="16"/>
        </w:rPr>
        <w:t>00</w:t>
      </w:r>
      <w:r w:rsidR="00224B74">
        <w:rPr>
          <w:rFonts w:cs="Tahoma"/>
          <w:b/>
          <w:sz w:val="16"/>
          <w:szCs w:val="16"/>
        </w:rPr>
        <w:t xml:space="preserve"> CDN</w:t>
      </w:r>
      <w:r w:rsidR="00C40F99" w:rsidRPr="005841D7">
        <w:rPr>
          <w:rFonts w:cs="Tahoma"/>
          <w:sz w:val="16"/>
          <w:szCs w:val="16"/>
        </w:rPr>
        <w:t xml:space="preserve"> a day, beginning the day I d</w:t>
      </w:r>
      <w:r w:rsidR="00C40F99" w:rsidRPr="005841D7">
        <w:rPr>
          <w:rFonts w:cs="Tahoma"/>
          <w:sz w:val="16"/>
          <w:szCs w:val="16"/>
        </w:rPr>
        <w:t>e</w:t>
      </w:r>
      <w:r w:rsidR="00C40F99" w:rsidRPr="005841D7">
        <w:rPr>
          <w:rFonts w:cs="Tahoma"/>
          <w:sz w:val="16"/>
          <w:szCs w:val="16"/>
        </w:rPr>
        <w:t>part through the day I return.</w:t>
      </w:r>
      <w:r w:rsidR="00EF29B6">
        <w:rPr>
          <w:rFonts w:cs="Tahoma"/>
          <w:sz w:val="16"/>
          <w:szCs w:val="16"/>
        </w:rPr>
        <w:t xml:space="preserve">  Long term travel rates negotiable.</w:t>
      </w:r>
    </w:p>
    <w:p w:rsidR="00BC65E7" w:rsidRDefault="00BC65E7" w:rsidP="00162D9C">
      <w:pPr>
        <w:tabs>
          <w:tab w:val="left" w:pos="1978"/>
        </w:tabs>
        <w:spacing w:after="200"/>
        <w:jc w:val="both"/>
        <w:rPr>
          <w:sz w:val="16"/>
          <w:szCs w:val="16"/>
        </w:rPr>
      </w:pPr>
      <w:proofErr w:type="gramStart"/>
      <w:r w:rsidRPr="00FD1012">
        <w:rPr>
          <w:rStyle w:val="Style11ptBoldSmallcaps"/>
        </w:rPr>
        <w:t>Decisions</w:t>
      </w:r>
      <w:r w:rsidR="00754EC3" w:rsidRPr="005841D7">
        <w:rPr>
          <w:b/>
          <w:smallCaps/>
          <w:sz w:val="16"/>
          <w:szCs w:val="16"/>
        </w:rPr>
        <w:t xml:space="preserve">  </w:t>
      </w:r>
      <w:r w:rsidRPr="005841D7">
        <w:rPr>
          <w:sz w:val="16"/>
          <w:szCs w:val="16"/>
        </w:rPr>
        <w:t>I</w:t>
      </w:r>
      <w:proofErr w:type="gramEnd"/>
      <w:r w:rsidRPr="005841D7">
        <w:rPr>
          <w:sz w:val="16"/>
          <w:szCs w:val="16"/>
        </w:rPr>
        <w:t xml:space="preserve"> have a great deal of knowledge</w:t>
      </w:r>
      <w:r w:rsidR="005D3ADB">
        <w:rPr>
          <w:sz w:val="16"/>
          <w:szCs w:val="16"/>
        </w:rPr>
        <w:t xml:space="preserve"> related to Inte</w:t>
      </w:r>
      <w:r w:rsidR="005D3ADB">
        <w:rPr>
          <w:sz w:val="16"/>
          <w:szCs w:val="16"/>
        </w:rPr>
        <w:t>r</w:t>
      </w:r>
      <w:r w:rsidR="005D3ADB">
        <w:rPr>
          <w:sz w:val="16"/>
          <w:szCs w:val="16"/>
        </w:rPr>
        <w:t>net Marketing</w:t>
      </w:r>
      <w:r w:rsidRPr="005841D7">
        <w:rPr>
          <w:sz w:val="16"/>
          <w:szCs w:val="16"/>
        </w:rPr>
        <w:t>, and us</w:t>
      </w:r>
      <w:r w:rsidRPr="005841D7">
        <w:rPr>
          <w:sz w:val="16"/>
          <w:szCs w:val="16"/>
        </w:rPr>
        <w:t>u</w:t>
      </w:r>
      <w:r w:rsidRPr="005841D7">
        <w:rPr>
          <w:sz w:val="16"/>
          <w:szCs w:val="16"/>
        </w:rPr>
        <w:t>ally have an opinion or two, all of which I will share with you in order to support you fully.  However, you are ultimately responsible for making decisions about your bus</w:t>
      </w:r>
      <w:r w:rsidRPr="005841D7">
        <w:rPr>
          <w:sz w:val="16"/>
          <w:szCs w:val="16"/>
        </w:rPr>
        <w:t>i</w:t>
      </w:r>
      <w:r w:rsidRPr="005841D7">
        <w:rPr>
          <w:sz w:val="16"/>
          <w:szCs w:val="16"/>
        </w:rPr>
        <w:t xml:space="preserve">ness.  Although I have mastered my skills as </w:t>
      </w:r>
      <w:r w:rsidR="005D3ADB">
        <w:rPr>
          <w:sz w:val="16"/>
          <w:szCs w:val="16"/>
        </w:rPr>
        <w:t>a Certified Internet Marketing A</w:t>
      </w:r>
      <w:r w:rsidRPr="005841D7">
        <w:rPr>
          <w:sz w:val="16"/>
          <w:szCs w:val="16"/>
        </w:rPr>
        <w:t>ssistant, I do not know everything.  You may occ</w:t>
      </w:r>
      <w:r w:rsidRPr="005841D7">
        <w:rPr>
          <w:sz w:val="16"/>
          <w:szCs w:val="16"/>
        </w:rPr>
        <w:t>a</w:t>
      </w:r>
      <w:r w:rsidRPr="005841D7">
        <w:rPr>
          <w:sz w:val="16"/>
          <w:szCs w:val="16"/>
        </w:rPr>
        <w:t>sionally have the need of services outside the realm of my knowledge.  I can make some great referrals to professionals with a proven record.  The key word here is r</w:t>
      </w:r>
      <w:r w:rsidRPr="005841D7">
        <w:rPr>
          <w:sz w:val="16"/>
          <w:szCs w:val="16"/>
        </w:rPr>
        <w:t>e</w:t>
      </w:r>
      <w:r w:rsidRPr="005841D7">
        <w:rPr>
          <w:sz w:val="16"/>
          <w:szCs w:val="16"/>
        </w:rPr>
        <w:t>ferral.  You need to make the decision as to whether you wish to move forward in a par</w:t>
      </w:r>
      <w:r w:rsidRPr="005841D7">
        <w:rPr>
          <w:sz w:val="16"/>
          <w:szCs w:val="16"/>
        </w:rPr>
        <w:t>t</w:t>
      </w:r>
      <w:r w:rsidRPr="005841D7">
        <w:rPr>
          <w:sz w:val="16"/>
          <w:szCs w:val="16"/>
        </w:rPr>
        <w:t>nership with that person.  The parameters of that relationship are entirely outside the partnership I have with you.  Unless, of course, you would like to have me involved, I will be happy to oversee any work you have done by an outside source.</w:t>
      </w:r>
    </w:p>
    <w:p w:rsidR="00855DEA" w:rsidRDefault="00855DEA" w:rsidP="00162D9C">
      <w:pPr>
        <w:pStyle w:val="BodyTextIndent"/>
        <w:tabs>
          <w:tab w:val="left" w:pos="0"/>
        </w:tabs>
        <w:spacing w:before="120"/>
        <w:ind w:left="0"/>
        <w:jc w:val="both"/>
        <w:rPr>
          <w:sz w:val="16"/>
          <w:szCs w:val="16"/>
        </w:rPr>
      </w:pPr>
      <w:r w:rsidRPr="00855DEA">
        <w:rPr>
          <w:b/>
          <w:smallCaps/>
          <w:sz w:val="22"/>
        </w:rPr>
        <w:t xml:space="preserve">Errors and </w:t>
      </w:r>
      <w:proofErr w:type="gramStart"/>
      <w:r w:rsidRPr="00855DEA">
        <w:rPr>
          <w:b/>
          <w:smallCaps/>
          <w:sz w:val="22"/>
        </w:rPr>
        <w:t>Omissions</w:t>
      </w:r>
      <w:r>
        <w:rPr>
          <w:b/>
        </w:rPr>
        <w:t xml:space="preserve">  </w:t>
      </w:r>
      <w:r w:rsidRPr="00855DEA">
        <w:rPr>
          <w:sz w:val="16"/>
          <w:szCs w:val="16"/>
        </w:rPr>
        <w:t>All</w:t>
      </w:r>
      <w:proofErr w:type="gramEnd"/>
      <w:r w:rsidRPr="00855DEA">
        <w:rPr>
          <w:sz w:val="16"/>
          <w:szCs w:val="16"/>
        </w:rPr>
        <w:t xml:space="preserve"> reasonable efforts will be made to produce accurate work products without typographical errors. </w:t>
      </w:r>
      <w:r>
        <w:rPr>
          <w:sz w:val="16"/>
          <w:szCs w:val="16"/>
        </w:rPr>
        <w:t xml:space="preserve"> </w:t>
      </w:r>
      <w:r w:rsidRPr="00855DEA">
        <w:rPr>
          <w:sz w:val="16"/>
          <w:szCs w:val="16"/>
        </w:rPr>
        <w:t xml:space="preserve">Typographical errors made by </w:t>
      </w:r>
      <w:r w:rsidR="006D7556" w:rsidRPr="00374AF8">
        <w:rPr>
          <w:sz w:val="16"/>
          <w:szCs w:val="16"/>
          <w:highlight w:val="yellow"/>
        </w:rPr>
        <w:t>Mediamage Business Sol</w:t>
      </w:r>
      <w:r w:rsidR="006D7556" w:rsidRPr="00374AF8">
        <w:rPr>
          <w:sz w:val="16"/>
          <w:szCs w:val="16"/>
          <w:highlight w:val="yellow"/>
        </w:rPr>
        <w:t>u</w:t>
      </w:r>
      <w:r w:rsidR="006D7556" w:rsidRPr="00374AF8">
        <w:rPr>
          <w:sz w:val="16"/>
          <w:szCs w:val="16"/>
          <w:highlight w:val="yellow"/>
        </w:rPr>
        <w:t>tions</w:t>
      </w:r>
      <w:r>
        <w:rPr>
          <w:sz w:val="16"/>
          <w:szCs w:val="16"/>
        </w:rPr>
        <w:t xml:space="preserve"> </w:t>
      </w:r>
      <w:r w:rsidRPr="00855DEA">
        <w:rPr>
          <w:sz w:val="16"/>
          <w:szCs w:val="16"/>
        </w:rPr>
        <w:t xml:space="preserve">will be corrected free of charge.  Any additional revisions and errors </w:t>
      </w:r>
      <w:r w:rsidRPr="00855DEA">
        <w:rPr>
          <w:sz w:val="16"/>
          <w:szCs w:val="16"/>
        </w:rPr>
        <w:t>that occur because of illegible or unclear copy, unclear dictation, or unclear instructions will be corrected at the Client’s e</w:t>
      </w:r>
      <w:r w:rsidRPr="00855DEA">
        <w:rPr>
          <w:sz w:val="16"/>
          <w:szCs w:val="16"/>
        </w:rPr>
        <w:t>x</w:t>
      </w:r>
      <w:r w:rsidRPr="00855DEA">
        <w:rPr>
          <w:sz w:val="16"/>
          <w:szCs w:val="16"/>
        </w:rPr>
        <w:t xml:space="preserve">pense.  Acceptance of completed work constitutes a full release and </w:t>
      </w:r>
      <w:r>
        <w:rPr>
          <w:sz w:val="16"/>
          <w:szCs w:val="16"/>
        </w:rPr>
        <w:t xml:space="preserve">will be </w:t>
      </w:r>
      <w:r w:rsidRPr="00855DEA">
        <w:rPr>
          <w:sz w:val="16"/>
          <w:szCs w:val="16"/>
        </w:rPr>
        <w:t xml:space="preserve">considered </w:t>
      </w:r>
      <w:r>
        <w:rPr>
          <w:sz w:val="16"/>
          <w:szCs w:val="16"/>
        </w:rPr>
        <w:t xml:space="preserve">the Client’s </w:t>
      </w:r>
      <w:r w:rsidRPr="00855DEA">
        <w:rPr>
          <w:sz w:val="16"/>
          <w:szCs w:val="16"/>
        </w:rPr>
        <w:t xml:space="preserve">final approval. </w:t>
      </w:r>
      <w:r>
        <w:rPr>
          <w:sz w:val="16"/>
          <w:szCs w:val="16"/>
        </w:rPr>
        <w:t xml:space="preserve"> </w:t>
      </w:r>
      <w:r w:rsidRPr="00855DEA">
        <w:rPr>
          <w:sz w:val="16"/>
          <w:szCs w:val="16"/>
        </w:rPr>
        <w:t>The Client a</w:t>
      </w:r>
      <w:r w:rsidRPr="00855DEA">
        <w:rPr>
          <w:sz w:val="16"/>
          <w:szCs w:val="16"/>
        </w:rPr>
        <w:t>c</w:t>
      </w:r>
      <w:r w:rsidRPr="00855DEA">
        <w:rPr>
          <w:sz w:val="16"/>
          <w:szCs w:val="16"/>
        </w:rPr>
        <w:t>cepts final responsibility for content, accuracy, and completeness of all work completed by</w:t>
      </w:r>
      <w:r>
        <w:rPr>
          <w:sz w:val="16"/>
          <w:szCs w:val="16"/>
        </w:rPr>
        <w:t xml:space="preserve"> </w:t>
      </w:r>
      <w:r w:rsidR="006D7556" w:rsidRPr="00374AF8">
        <w:rPr>
          <w:sz w:val="16"/>
          <w:szCs w:val="16"/>
          <w:highlight w:val="yellow"/>
        </w:rPr>
        <w:t>M</w:t>
      </w:r>
      <w:r w:rsidR="006D7556" w:rsidRPr="00374AF8">
        <w:rPr>
          <w:sz w:val="16"/>
          <w:szCs w:val="16"/>
          <w:highlight w:val="yellow"/>
        </w:rPr>
        <w:t>e</w:t>
      </w:r>
      <w:r w:rsidR="006D7556" w:rsidRPr="00374AF8">
        <w:rPr>
          <w:sz w:val="16"/>
          <w:szCs w:val="16"/>
          <w:highlight w:val="yellow"/>
        </w:rPr>
        <w:t>diamage Business Solutions</w:t>
      </w:r>
      <w:r>
        <w:rPr>
          <w:sz w:val="16"/>
          <w:szCs w:val="16"/>
        </w:rPr>
        <w:t>.</w:t>
      </w:r>
    </w:p>
    <w:p w:rsidR="00855DEA" w:rsidRDefault="00855DEA" w:rsidP="00CE6E8A">
      <w:pPr>
        <w:pStyle w:val="BodyTextIndent"/>
        <w:tabs>
          <w:tab w:val="left" w:pos="0"/>
        </w:tabs>
        <w:spacing w:before="120"/>
        <w:ind w:left="0"/>
        <w:jc w:val="both"/>
        <w:rPr>
          <w:sz w:val="16"/>
          <w:szCs w:val="16"/>
        </w:rPr>
      </w:pPr>
      <w:proofErr w:type="gramStart"/>
      <w:r w:rsidRPr="00855DEA">
        <w:rPr>
          <w:b/>
          <w:smallCaps/>
          <w:sz w:val="22"/>
          <w:szCs w:val="16"/>
        </w:rPr>
        <w:t>Liability</w:t>
      </w:r>
      <w:r w:rsidRPr="00855DEA">
        <w:rPr>
          <w:b/>
          <w:sz w:val="16"/>
          <w:szCs w:val="16"/>
        </w:rPr>
        <w:t xml:space="preserve">  </w:t>
      </w:r>
      <w:r w:rsidR="006D7556" w:rsidRPr="00374AF8">
        <w:rPr>
          <w:sz w:val="16"/>
          <w:szCs w:val="16"/>
          <w:highlight w:val="yellow"/>
        </w:rPr>
        <w:t>Mediamage</w:t>
      </w:r>
      <w:proofErr w:type="gramEnd"/>
      <w:r w:rsidR="006D7556" w:rsidRPr="00374AF8">
        <w:rPr>
          <w:sz w:val="16"/>
          <w:szCs w:val="16"/>
          <w:highlight w:val="yellow"/>
        </w:rPr>
        <w:t xml:space="preserve"> Business Solutions</w:t>
      </w:r>
      <w:r w:rsidRPr="00855DEA">
        <w:rPr>
          <w:sz w:val="16"/>
          <w:szCs w:val="16"/>
        </w:rPr>
        <w:t xml:space="preserve"> shall</w:t>
      </w:r>
      <w:r w:rsidR="00224B74">
        <w:rPr>
          <w:sz w:val="16"/>
          <w:szCs w:val="16"/>
        </w:rPr>
        <w:t xml:space="preserve"> not be liable for</w:t>
      </w:r>
      <w:r w:rsidRPr="00855DEA">
        <w:rPr>
          <w:sz w:val="16"/>
          <w:szCs w:val="16"/>
        </w:rPr>
        <w:t xml:space="preserve"> </w:t>
      </w:r>
      <w:r w:rsidR="00224B74">
        <w:rPr>
          <w:sz w:val="16"/>
          <w:szCs w:val="16"/>
        </w:rPr>
        <w:t>any</w:t>
      </w:r>
      <w:r w:rsidRPr="00855DEA">
        <w:rPr>
          <w:sz w:val="16"/>
          <w:szCs w:val="16"/>
        </w:rPr>
        <w:t xml:space="preserve"> injury or loss arising from </w:t>
      </w:r>
      <w:r w:rsidR="006D7556" w:rsidRPr="00374AF8">
        <w:rPr>
          <w:sz w:val="16"/>
          <w:szCs w:val="16"/>
          <w:highlight w:val="yellow"/>
        </w:rPr>
        <w:t>Mediamage Business Solutions</w:t>
      </w:r>
      <w:r w:rsidRPr="00855DEA">
        <w:rPr>
          <w:i/>
          <w:sz w:val="16"/>
          <w:szCs w:val="16"/>
        </w:rPr>
        <w:t xml:space="preserve"> </w:t>
      </w:r>
      <w:r w:rsidRPr="00855DEA">
        <w:rPr>
          <w:sz w:val="16"/>
          <w:szCs w:val="16"/>
        </w:rPr>
        <w:t xml:space="preserve">negligent performance of services.  Further, </w:t>
      </w:r>
      <w:r w:rsidR="006D7556" w:rsidRPr="00374AF8">
        <w:rPr>
          <w:sz w:val="16"/>
          <w:szCs w:val="16"/>
          <w:highlight w:val="yellow"/>
        </w:rPr>
        <w:t>M</w:t>
      </w:r>
      <w:r w:rsidR="006D7556" w:rsidRPr="00374AF8">
        <w:rPr>
          <w:sz w:val="16"/>
          <w:szCs w:val="16"/>
          <w:highlight w:val="yellow"/>
        </w:rPr>
        <w:t>e</w:t>
      </w:r>
      <w:r w:rsidR="006D7556" w:rsidRPr="00374AF8">
        <w:rPr>
          <w:sz w:val="16"/>
          <w:szCs w:val="16"/>
          <w:highlight w:val="yellow"/>
        </w:rPr>
        <w:t>diamage Business Solutions</w:t>
      </w:r>
      <w:r w:rsidRPr="00855DEA">
        <w:rPr>
          <w:sz w:val="16"/>
          <w:szCs w:val="16"/>
        </w:rPr>
        <w:t xml:space="preserve"> shall not be liable for any loss, damage or delay of your project for measures beyond </w:t>
      </w:r>
      <w:r w:rsidR="006D7556" w:rsidRPr="00374AF8">
        <w:rPr>
          <w:sz w:val="16"/>
          <w:szCs w:val="16"/>
          <w:highlight w:val="yellow"/>
        </w:rPr>
        <w:t>Mediamage Business Solutions</w:t>
      </w:r>
      <w:r w:rsidR="00AB4C11" w:rsidRPr="00374AF8">
        <w:rPr>
          <w:sz w:val="16"/>
          <w:szCs w:val="16"/>
          <w:highlight w:val="yellow"/>
        </w:rPr>
        <w:t>’</w:t>
      </w:r>
      <w:r w:rsidR="00AB4C11">
        <w:rPr>
          <w:sz w:val="16"/>
          <w:szCs w:val="16"/>
        </w:rPr>
        <w:t xml:space="preserve"> </w:t>
      </w:r>
      <w:r w:rsidRPr="00855DEA">
        <w:rPr>
          <w:sz w:val="16"/>
          <w:szCs w:val="16"/>
        </w:rPr>
        <w:t>co</w:t>
      </w:r>
      <w:r w:rsidRPr="00855DEA">
        <w:rPr>
          <w:sz w:val="16"/>
          <w:szCs w:val="16"/>
        </w:rPr>
        <w:t>n</w:t>
      </w:r>
      <w:r w:rsidRPr="00855DEA">
        <w:rPr>
          <w:sz w:val="16"/>
          <w:szCs w:val="16"/>
        </w:rPr>
        <w:t>trol, including without limitation power failure, computer failure, inclement weather, or accidental loss of documents or information on magnetic storage media such as disks or tapes.  If Client pr</w:t>
      </w:r>
      <w:r w:rsidRPr="00855DEA">
        <w:rPr>
          <w:sz w:val="16"/>
          <w:szCs w:val="16"/>
        </w:rPr>
        <w:t>o</w:t>
      </w:r>
      <w:r w:rsidRPr="00855DEA">
        <w:rPr>
          <w:sz w:val="16"/>
          <w:szCs w:val="16"/>
        </w:rPr>
        <w:t>vides work on a floppy disk or cassette tape, Client assumes r</w:t>
      </w:r>
      <w:r w:rsidRPr="00855DEA">
        <w:rPr>
          <w:sz w:val="16"/>
          <w:szCs w:val="16"/>
        </w:rPr>
        <w:t>e</w:t>
      </w:r>
      <w:r w:rsidRPr="00855DEA">
        <w:rPr>
          <w:sz w:val="16"/>
          <w:szCs w:val="16"/>
        </w:rPr>
        <w:t>sponsibility of r</w:t>
      </w:r>
      <w:r w:rsidRPr="00855DEA">
        <w:rPr>
          <w:sz w:val="16"/>
          <w:szCs w:val="16"/>
        </w:rPr>
        <w:t>e</w:t>
      </w:r>
      <w:r w:rsidRPr="00855DEA">
        <w:rPr>
          <w:sz w:val="16"/>
          <w:szCs w:val="16"/>
        </w:rPr>
        <w:t>taining a backup copy.</w:t>
      </w:r>
    </w:p>
    <w:p w:rsidR="00F73506" w:rsidRPr="00F73506" w:rsidRDefault="00F73506" w:rsidP="00CE6E8A">
      <w:pPr>
        <w:pStyle w:val="BodyTextIndent"/>
        <w:tabs>
          <w:tab w:val="left" w:pos="0"/>
        </w:tabs>
        <w:spacing w:before="120"/>
        <w:ind w:left="0"/>
        <w:jc w:val="both"/>
        <w:rPr>
          <w:sz w:val="16"/>
          <w:szCs w:val="16"/>
        </w:rPr>
      </w:pPr>
      <w:r w:rsidRPr="00F73506">
        <w:rPr>
          <w:sz w:val="16"/>
          <w:szCs w:val="16"/>
        </w:rPr>
        <w:t>Many search engine optimization companies you find on the I</w:t>
      </w:r>
      <w:r w:rsidRPr="00F73506">
        <w:rPr>
          <w:sz w:val="16"/>
          <w:szCs w:val="16"/>
        </w:rPr>
        <w:t>n</w:t>
      </w:r>
      <w:r w:rsidRPr="00F73506">
        <w:rPr>
          <w:sz w:val="16"/>
          <w:szCs w:val="16"/>
        </w:rPr>
        <w:t xml:space="preserve">ternet offer you a "GUARANTEE" that they will get you to the top of the search engines. I will be upfront with you right now:  There is </w:t>
      </w:r>
      <w:r>
        <w:rPr>
          <w:sz w:val="16"/>
          <w:szCs w:val="16"/>
        </w:rPr>
        <w:t>no guarantee</w:t>
      </w:r>
      <w:r w:rsidRPr="00F73506">
        <w:rPr>
          <w:sz w:val="16"/>
          <w:szCs w:val="16"/>
        </w:rPr>
        <w:t xml:space="preserve"> by hiring me or anyone else for that matter that you will get to the top of the search engines. However, as </w:t>
      </w:r>
      <w:r w:rsidR="007E704E">
        <w:rPr>
          <w:sz w:val="16"/>
          <w:szCs w:val="16"/>
        </w:rPr>
        <w:t xml:space="preserve">a </w:t>
      </w:r>
      <w:r w:rsidRPr="00F73506">
        <w:rPr>
          <w:sz w:val="16"/>
          <w:szCs w:val="16"/>
        </w:rPr>
        <w:t>profe</w:t>
      </w:r>
      <w:r w:rsidRPr="00F73506">
        <w:rPr>
          <w:sz w:val="16"/>
          <w:szCs w:val="16"/>
        </w:rPr>
        <w:t>s</w:t>
      </w:r>
      <w:r w:rsidRPr="00F73506">
        <w:rPr>
          <w:sz w:val="16"/>
          <w:szCs w:val="16"/>
        </w:rPr>
        <w:t xml:space="preserve">sional and Certified Internet Marketing </w:t>
      </w:r>
      <w:r w:rsidR="007E704E">
        <w:rPr>
          <w:sz w:val="16"/>
          <w:szCs w:val="16"/>
        </w:rPr>
        <w:t>S</w:t>
      </w:r>
      <w:r w:rsidRPr="00F73506">
        <w:rPr>
          <w:sz w:val="16"/>
          <w:szCs w:val="16"/>
        </w:rPr>
        <w:t xml:space="preserve">pecialist, I don't need to offer you a guarantee because ethically, I will do the best I can do for your website to help increase traffic to it and convert that traffic into profit sales for you. Due to the </w:t>
      </w:r>
      <w:r w:rsidR="007E704E" w:rsidRPr="00F73506">
        <w:rPr>
          <w:sz w:val="16"/>
          <w:szCs w:val="16"/>
        </w:rPr>
        <w:t>ever-changing</w:t>
      </w:r>
      <w:r w:rsidRPr="00F73506">
        <w:rPr>
          <w:sz w:val="16"/>
          <w:szCs w:val="16"/>
        </w:rPr>
        <w:t xml:space="preserve"> dynamics of the World Wide Web, I cannot guarantee top ten r</w:t>
      </w:r>
      <w:r w:rsidRPr="00F73506">
        <w:rPr>
          <w:sz w:val="16"/>
          <w:szCs w:val="16"/>
        </w:rPr>
        <w:t>e</w:t>
      </w:r>
      <w:r w:rsidRPr="00F73506">
        <w:rPr>
          <w:sz w:val="16"/>
          <w:szCs w:val="16"/>
        </w:rPr>
        <w:t xml:space="preserve">sults. By signing this </w:t>
      </w:r>
      <w:proofErr w:type="gramStart"/>
      <w:r w:rsidRPr="00F73506">
        <w:rPr>
          <w:sz w:val="16"/>
          <w:szCs w:val="16"/>
        </w:rPr>
        <w:t>document</w:t>
      </w:r>
      <w:proofErr w:type="gramEnd"/>
      <w:r w:rsidRPr="00F73506">
        <w:rPr>
          <w:sz w:val="16"/>
          <w:szCs w:val="16"/>
        </w:rPr>
        <w:t xml:space="preserve"> you acknowledge that Search Engines may, at any time, change their ranking algorithm, e</w:t>
      </w:r>
      <w:r w:rsidRPr="00F73506">
        <w:rPr>
          <w:sz w:val="16"/>
          <w:szCs w:val="16"/>
        </w:rPr>
        <w:t>x</w:t>
      </w:r>
      <w:r w:rsidRPr="00F73506">
        <w:rPr>
          <w:sz w:val="16"/>
          <w:szCs w:val="16"/>
        </w:rPr>
        <w:t>clude sites from their listings, or change their policies, and that there is conside</w:t>
      </w:r>
      <w:r w:rsidRPr="00F73506">
        <w:rPr>
          <w:sz w:val="16"/>
          <w:szCs w:val="16"/>
        </w:rPr>
        <w:t>r</w:t>
      </w:r>
      <w:r w:rsidRPr="00F73506">
        <w:rPr>
          <w:sz w:val="16"/>
          <w:szCs w:val="16"/>
        </w:rPr>
        <w:t>able competition for certain keywords. Due to this it is impossible to guarantee a specific search engine ranking.</w:t>
      </w:r>
    </w:p>
    <w:p w:rsidR="00AB0C22" w:rsidRDefault="00BC65E7" w:rsidP="00CE6E8A">
      <w:pPr>
        <w:jc w:val="both"/>
        <w:rPr>
          <w:rFonts w:cs="Tahoma"/>
          <w:sz w:val="16"/>
          <w:szCs w:val="16"/>
        </w:rPr>
      </w:pPr>
      <w:proofErr w:type="gramStart"/>
      <w:r w:rsidRPr="00FD1012">
        <w:rPr>
          <w:rStyle w:val="Style11ptBoldSmallcaps"/>
        </w:rPr>
        <w:t>Ending</w:t>
      </w:r>
      <w:r w:rsidR="00754EC3" w:rsidRPr="005841D7">
        <w:rPr>
          <w:b/>
          <w:smallCaps/>
          <w:sz w:val="16"/>
          <w:szCs w:val="16"/>
        </w:rPr>
        <w:t xml:space="preserve">  </w:t>
      </w:r>
      <w:r w:rsidRPr="005841D7">
        <w:rPr>
          <w:sz w:val="16"/>
          <w:szCs w:val="16"/>
        </w:rPr>
        <w:t>I</w:t>
      </w:r>
      <w:proofErr w:type="gramEnd"/>
      <w:r w:rsidRPr="005841D7">
        <w:rPr>
          <w:sz w:val="16"/>
          <w:szCs w:val="16"/>
        </w:rPr>
        <w:t xml:space="preserve"> know we are both entering into this partnership with excitement and enthusiasm for the poss</w:t>
      </w:r>
      <w:r w:rsidRPr="005841D7">
        <w:rPr>
          <w:sz w:val="16"/>
          <w:szCs w:val="16"/>
        </w:rPr>
        <w:t>i</w:t>
      </w:r>
      <w:r w:rsidRPr="005841D7">
        <w:rPr>
          <w:sz w:val="16"/>
          <w:szCs w:val="16"/>
        </w:rPr>
        <w:t>bilities it brings to our respective businesses and lives.  With that in mind, I promise to always be straightfo</w:t>
      </w:r>
      <w:r w:rsidRPr="005841D7">
        <w:rPr>
          <w:sz w:val="16"/>
          <w:szCs w:val="16"/>
        </w:rPr>
        <w:t>r</w:t>
      </w:r>
      <w:r w:rsidRPr="005841D7">
        <w:rPr>
          <w:sz w:val="16"/>
          <w:szCs w:val="16"/>
        </w:rPr>
        <w:t>ward and honest.  If at any time I say or do something that does not feel right to you, please let me know.  The investment we are putting into this relationship is far too valuable for us not to find a solution that meets both of our needs.</w:t>
      </w:r>
      <w:r w:rsidR="00AB0C22">
        <w:rPr>
          <w:sz w:val="16"/>
          <w:szCs w:val="16"/>
        </w:rPr>
        <w:t xml:space="preserve"> </w:t>
      </w:r>
      <w:r w:rsidR="00AB0C22" w:rsidRPr="00AB0C22">
        <w:rPr>
          <w:rFonts w:cs="Tahoma"/>
          <w:sz w:val="16"/>
          <w:szCs w:val="16"/>
        </w:rPr>
        <w:t>Either of us may terminate this Agreement by gi</w:t>
      </w:r>
      <w:r w:rsidR="00AB0C22" w:rsidRPr="00AB0C22">
        <w:rPr>
          <w:rFonts w:cs="Tahoma"/>
          <w:sz w:val="16"/>
          <w:szCs w:val="16"/>
        </w:rPr>
        <w:t>v</w:t>
      </w:r>
      <w:r w:rsidR="00AB0C22" w:rsidRPr="00AB0C22">
        <w:rPr>
          <w:rFonts w:cs="Tahoma"/>
          <w:sz w:val="16"/>
          <w:szCs w:val="16"/>
        </w:rPr>
        <w:t>ing thirty (30) days written notice to the other party.</w:t>
      </w:r>
    </w:p>
    <w:p w:rsidR="00CE6E8A" w:rsidRDefault="00AB0C22" w:rsidP="00CE6E8A">
      <w:pPr>
        <w:jc w:val="both"/>
        <w:rPr>
          <w:sz w:val="16"/>
          <w:szCs w:val="16"/>
        </w:rPr>
      </w:pPr>
      <w:r>
        <w:rPr>
          <w:rFonts w:cs="Tahoma"/>
          <w:sz w:val="16"/>
          <w:szCs w:val="16"/>
        </w:rPr>
        <w:br/>
      </w:r>
      <w:r w:rsidR="00BC65E7" w:rsidRPr="005841D7">
        <w:rPr>
          <w:sz w:val="16"/>
          <w:szCs w:val="16"/>
        </w:rPr>
        <w:t>My goal is to have a collaborative partnership that is nearly sea</w:t>
      </w:r>
      <w:r w:rsidR="00BC65E7" w:rsidRPr="005841D7">
        <w:rPr>
          <w:sz w:val="16"/>
          <w:szCs w:val="16"/>
        </w:rPr>
        <w:t>m</w:t>
      </w:r>
      <w:r w:rsidR="00BC65E7" w:rsidRPr="005841D7">
        <w:rPr>
          <w:sz w:val="16"/>
          <w:szCs w:val="16"/>
        </w:rPr>
        <w:t>less.  If at any point our partnership no longer works for you, I need to know about it.  If we can find a solution to enable us to continue the relationship, this would be the best solution.  If not, then I will do everything I can to assist you in finding another VA who fits what you need in a partner.  I will also assist your new partner in getting up to speed on your business.</w:t>
      </w:r>
      <w:r>
        <w:rPr>
          <w:sz w:val="16"/>
          <w:szCs w:val="16"/>
        </w:rPr>
        <w:t xml:space="preserve"> </w:t>
      </w:r>
    </w:p>
    <w:p w:rsidR="00CE6E8A" w:rsidRDefault="00CE6E8A" w:rsidP="00CE6E8A">
      <w:pPr>
        <w:jc w:val="both"/>
        <w:rPr>
          <w:sz w:val="16"/>
          <w:szCs w:val="16"/>
        </w:rPr>
      </w:pPr>
    </w:p>
    <w:p w:rsidR="00BC65E7" w:rsidRDefault="00BC65E7" w:rsidP="00CE6E8A">
      <w:pPr>
        <w:jc w:val="both"/>
        <w:rPr>
          <w:sz w:val="16"/>
          <w:szCs w:val="16"/>
        </w:rPr>
      </w:pPr>
      <w:proofErr w:type="gramStart"/>
      <w:r w:rsidRPr="00FD1012">
        <w:rPr>
          <w:rStyle w:val="Style11ptBoldSmallcaps"/>
        </w:rPr>
        <w:t>Confidentiality</w:t>
      </w:r>
      <w:r w:rsidR="00754EC3" w:rsidRPr="005841D7">
        <w:rPr>
          <w:b/>
          <w:smallCaps/>
          <w:sz w:val="16"/>
          <w:szCs w:val="16"/>
        </w:rPr>
        <w:t xml:space="preserve">  </w:t>
      </w:r>
      <w:r w:rsidRPr="005841D7">
        <w:rPr>
          <w:sz w:val="16"/>
          <w:szCs w:val="16"/>
        </w:rPr>
        <w:t>Please</w:t>
      </w:r>
      <w:proofErr w:type="gramEnd"/>
      <w:r w:rsidRPr="005841D7">
        <w:rPr>
          <w:sz w:val="16"/>
          <w:szCs w:val="16"/>
        </w:rPr>
        <w:t xml:space="preserve"> feel free to discuss our partnership with anyone you choose.  This discussion can only help individ</w:t>
      </w:r>
      <w:r w:rsidRPr="005841D7">
        <w:rPr>
          <w:sz w:val="16"/>
          <w:szCs w:val="16"/>
        </w:rPr>
        <w:t>u</w:t>
      </w:r>
      <w:r w:rsidRPr="005841D7">
        <w:rPr>
          <w:sz w:val="16"/>
          <w:szCs w:val="16"/>
        </w:rPr>
        <w:t>als learn and understand the value of having a collaborative rel</w:t>
      </w:r>
      <w:r w:rsidRPr="005841D7">
        <w:rPr>
          <w:sz w:val="16"/>
          <w:szCs w:val="16"/>
        </w:rPr>
        <w:t>a</w:t>
      </w:r>
      <w:r w:rsidRPr="005841D7">
        <w:rPr>
          <w:sz w:val="16"/>
          <w:szCs w:val="16"/>
        </w:rPr>
        <w:t>tio</w:t>
      </w:r>
      <w:r w:rsidRPr="005841D7">
        <w:rPr>
          <w:sz w:val="16"/>
          <w:szCs w:val="16"/>
        </w:rPr>
        <w:t>n</w:t>
      </w:r>
      <w:r w:rsidRPr="005841D7">
        <w:rPr>
          <w:sz w:val="16"/>
          <w:szCs w:val="16"/>
        </w:rPr>
        <w:t>ship with a Virtual Assistant.</w:t>
      </w:r>
    </w:p>
    <w:p w:rsidR="007E704E" w:rsidRPr="00CE6E8A" w:rsidRDefault="007E704E" w:rsidP="00CE6E8A">
      <w:pPr>
        <w:jc w:val="both"/>
        <w:rPr>
          <w:rFonts w:cs="Tahoma"/>
          <w:sz w:val="16"/>
          <w:szCs w:val="16"/>
        </w:rPr>
      </w:pPr>
    </w:p>
    <w:p w:rsidR="00BC65E7" w:rsidRPr="005841D7" w:rsidRDefault="00BC65E7" w:rsidP="00CE6E8A">
      <w:pPr>
        <w:tabs>
          <w:tab w:val="left" w:pos="1978"/>
        </w:tabs>
        <w:spacing w:after="200"/>
        <w:jc w:val="both"/>
        <w:rPr>
          <w:sz w:val="16"/>
          <w:szCs w:val="16"/>
        </w:rPr>
      </w:pPr>
      <w:r w:rsidRPr="005841D7">
        <w:rPr>
          <w:sz w:val="16"/>
          <w:szCs w:val="16"/>
        </w:rPr>
        <w:t xml:space="preserve">I will keep </w:t>
      </w:r>
      <w:r w:rsidR="00754EC3" w:rsidRPr="005841D7">
        <w:rPr>
          <w:sz w:val="16"/>
          <w:szCs w:val="16"/>
        </w:rPr>
        <w:t xml:space="preserve">all aspects of </w:t>
      </w:r>
      <w:r w:rsidRPr="005841D7">
        <w:rPr>
          <w:sz w:val="16"/>
          <w:szCs w:val="16"/>
        </w:rPr>
        <w:t>our working relationship confidential</w:t>
      </w:r>
      <w:r w:rsidR="00754EC3" w:rsidRPr="005841D7">
        <w:rPr>
          <w:sz w:val="16"/>
          <w:szCs w:val="16"/>
        </w:rPr>
        <w:t xml:space="preserve">.  I will </w:t>
      </w:r>
      <w:r w:rsidRPr="005841D7">
        <w:rPr>
          <w:sz w:val="16"/>
          <w:szCs w:val="16"/>
        </w:rPr>
        <w:t xml:space="preserve">not discuss our relationship, your professional </w:t>
      </w:r>
      <w:r w:rsidR="00224B74">
        <w:rPr>
          <w:sz w:val="16"/>
          <w:szCs w:val="16"/>
        </w:rPr>
        <w:t>business</w:t>
      </w:r>
      <w:r w:rsidRPr="005841D7">
        <w:rPr>
          <w:sz w:val="16"/>
          <w:szCs w:val="16"/>
        </w:rPr>
        <w:t xml:space="preserve"> with anyone</w:t>
      </w:r>
      <w:r w:rsidR="004332EC" w:rsidRPr="005841D7">
        <w:rPr>
          <w:sz w:val="16"/>
          <w:szCs w:val="16"/>
        </w:rPr>
        <w:t>,</w:t>
      </w:r>
      <w:r w:rsidRPr="005841D7">
        <w:rPr>
          <w:sz w:val="16"/>
          <w:szCs w:val="16"/>
        </w:rPr>
        <w:t xml:space="preserve"> other than those you ask me to speak with on your b</w:t>
      </w:r>
      <w:r w:rsidRPr="005841D7">
        <w:rPr>
          <w:sz w:val="16"/>
          <w:szCs w:val="16"/>
        </w:rPr>
        <w:t>e</w:t>
      </w:r>
      <w:r w:rsidRPr="005841D7">
        <w:rPr>
          <w:sz w:val="16"/>
          <w:szCs w:val="16"/>
        </w:rPr>
        <w:t>half, and within the context of our relationship.</w:t>
      </w:r>
      <w:r w:rsidR="00224B74">
        <w:rPr>
          <w:sz w:val="16"/>
          <w:szCs w:val="16"/>
        </w:rPr>
        <w:t xml:space="preserve">  All passwords and access to other confidential material are held in strict conf</w:t>
      </w:r>
      <w:r w:rsidR="00224B74">
        <w:rPr>
          <w:sz w:val="16"/>
          <w:szCs w:val="16"/>
        </w:rPr>
        <w:t>i</w:t>
      </w:r>
      <w:r w:rsidR="00224B74">
        <w:rPr>
          <w:sz w:val="16"/>
          <w:szCs w:val="16"/>
        </w:rPr>
        <w:t>dence.</w:t>
      </w:r>
    </w:p>
    <w:p w:rsidR="005841D7" w:rsidRPr="000B7456" w:rsidRDefault="00BC65E7" w:rsidP="00CE6E8A">
      <w:pPr>
        <w:tabs>
          <w:tab w:val="left" w:pos="1978"/>
        </w:tabs>
        <w:spacing w:after="200"/>
        <w:jc w:val="both"/>
        <w:rPr>
          <w:rFonts w:cs="Tahoma"/>
          <w:sz w:val="16"/>
          <w:szCs w:val="16"/>
        </w:rPr>
        <w:sectPr w:rsidR="005841D7" w:rsidRPr="000B7456" w:rsidSect="00EF469D">
          <w:type w:val="continuous"/>
          <w:pgSz w:w="12240" w:h="15840"/>
          <w:pgMar w:top="1080" w:right="1080" w:bottom="1080" w:left="1080" w:header="720" w:footer="720" w:gutter="0"/>
          <w:cols w:num="2" w:space="720"/>
          <w:titlePg/>
          <w:docGrid w:linePitch="360"/>
        </w:sectPr>
      </w:pPr>
      <w:proofErr w:type="gramStart"/>
      <w:r w:rsidRPr="00FD1012">
        <w:rPr>
          <w:rStyle w:val="Style11ptBoldSmallcaps"/>
        </w:rPr>
        <w:t>Agreement</w:t>
      </w:r>
      <w:r w:rsidR="00754EC3" w:rsidRPr="005841D7">
        <w:rPr>
          <w:b/>
          <w:smallCaps/>
          <w:sz w:val="16"/>
          <w:szCs w:val="16"/>
        </w:rPr>
        <w:t xml:space="preserve">  </w:t>
      </w:r>
      <w:r w:rsidRPr="005841D7">
        <w:rPr>
          <w:sz w:val="16"/>
          <w:szCs w:val="16"/>
        </w:rPr>
        <w:t>It</w:t>
      </w:r>
      <w:proofErr w:type="gramEnd"/>
      <w:r w:rsidRPr="005841D7">
        <w:rPr>
          <w:sz w:val="16"/>
          <w:szCs w:val="16"/>
        </w:rPr>
        <w:t xml:space="preserve"> is my hope that it never becomes necessary for me to initiate legal action to collect any monies owed to me for services provided.  If an invoice is not paid in a timely ma</w:t>
      </w:r>
      <w:r w:rsidRPr="005841D7">
        <w:rPr>
          <w:sz w:val="16"/>
          <w:szCs w:val="16"/>
        </w:rPr>
        <w:t>n</w:t>
      </w:r>
      <w:r w:rsidRPr="005841D7">
        <w:rPr>
          <w:sz w:val="16"/>
          <w:szCs w:val="16"/>
        </w:rPr>
        <w:t xml:space="preserve">ner, no further services will be provided until payment and clearance from </w:t>
      </w:r>
      <w:r w:rsidR="00D5735D" w:rsidRPr="005841D7">
        <w:rPr>
          <w:sz w:val="16"/>
          <w:szCs w:val="16"/>
        </w:rPr>
        <w:lastRenderedPageBreak/>
        <w:t xml:space="preserve">my financial institution </w:t>
      </w:r>
      <w:r w:rsidRPr="005841D7">
        <w:rPr>
          <w:sz w:val="16"/>
          <w:szCs w:val="16"/>
        </w:rPr>
        <w:t xml:space="preserve">has been ascertained.  Every effort will be made </w:t>
      </w:r>
      <w:r w:rsidRPr="005841D7">
        <w:rPr>
          <w:i/>
          <w:sz w:val="16"/>
          <w:szCs w:val="16"/>
          <w:u w:val="single"/>
        </w:rPr>
        <w:t>not</w:t>
      </w:r>
      <w:r w:rsidRPr="005841D7">
        <w:rPr>
          <w:sz w:val="16"/>
          <w:szCs w:val="16"/>
        </w:rPr>
        <w:t xml:space="preserve"> to take legal action; however, if nece</w:t>
      </w:r>
      <w:r w:rsidRPr="005841D7">
        <w:rPr>
          <w:sz w:val="16"/>
          <w:szCs w:val="16"/>
        </w:rPr>
        <w:t>s</w:t>
      </w:r>
      <w:r w:rsidRPr="005841D7">
        <w:rPr>
          <w:sz w:val="16"/>
          <w:szCs w:val="16"/>
        </w:rPr>
        <w:t xml:space="preserve">sary, a collection agency will be hired to collect </w:t>
      </w:r>
      <w:r w:rsidR="00147450" w:rsidRPr="005841D7">
        <w:rPr>
          <w:sz w:val="16"/>
          <w:szCs w:val="16"/>
        </w:rPr>
        <w:t xml:space="preserve">monies </w:t>
      </w:r>
      <w:r w:rsidRPr="005841D7">
        <w:rPr>
          <w:sz w:val="16"/>
          <w:szCs w:val="16"/>
        </w:rPr>
        <w:t>due.  If the co</w:t>
      </w:r>
      <w:r w:rsidRPr="005841D7">
        <w:rPr>
          <w:sz w:val="16"/>
          <w:szCs w:val="16"/>
        </w:rPr>
        <w:t>l</w:t>
      </w:r>
      <w:r w:rsidRPr="005841D7">
        <w:rPr>
          <w:sz w:val="16"/>
          <w:szCs w:val="16"/>
        </w:rPr>
        <w:t xml:space="preserve">lection agency is unable to collect, legal action will be taken.  </w:t>
      </w:r>
      <w:r w:rsidR="00465C12" w:rsidRPr="005841D7">
        <w:rPr>
          <w:sz w:val="16"/>
          <w:szCs w:val="16"/>
        </w:rPr>
        <w:t xml:space="preserve">You agree to be liable for all </w:t>
      </w:r>
      <w:r w:rsidR="00147450" w:rsidRPr="005841D7">
        <w:rPr>
          <w:sz w:val="16"/>
          <w:szCs w:val="16"/>
        </w:rPr>
        <w:t xml:space="preserve">collection agency costs, </w:t>
      </w:r>
      <w:r w:rsidR="00465C12" w:rsidRPr="005841D7">
        <w:rPr>
          <w:sz w:val="16"/>
          <w:szCs w:val="16"/>
        </w:rPr>
        <w:t xml:space="preserve">court costs and/or legal fees, and all expenses incurred by </w:t>
      </w:r>
      <w:r w:rsidR="00D5735D" w:rsidRPr="005841D7">
        <w:rPr>
          <w:sz w:val="16"/>
          <w:szCs w:val="16"/>
        </w:rPr>
        <w:t>my legal represe</w:t>
      </w:r>
      <w:r w:rsidR="00D5735D" w:rsidRPr="005841D7">
        <w:rPr>
          <w:sz w:val="16"/>
          <w:szCs w:val="16"/>
        </w:rPr>
        <w:t>n</w:t>
      </w:r>
      <w:r w:rsidR="00D5735D" w:rsidRPr="005841D7">
        <w:rPr>
          <w:sz w:val="16"/>
          <w:szCs w:val="16"/>
        </w:rPr>
        <w:t xml:space="preserve">tation, or me, which </w:t>
      </w:r>
      <w:r w:rsidR="00D5735D" w:rsidRPr="005841D7">
        <w:rPr>
          <w:sz w:val="16"/>
          <w:szCs w:val="16"/>
        </w:rPr>
        <w:t>is</w:t>
      </w:r>
      <w:r w:rsidR="00465C12" w:rsidRPr="005841D7">
        <w:rPr>
          <w:sz w:val="16"/>
          <w:szCs w:val="16"/>
        </w:rPr>
        <w:t xml:space="preserve"> necessary to collect payment on any u</w:t>
      </w:r>
      <w:r w:rsidR="00465C12" w:rsidRPr="005841D7">
        <w:rPr>
          <w:sz w:val="16"/>
          <w:szCs w:val="16"/>
        </w:rPr>
        <w:t>n</w:t>
      </w:r>
      <w:r w:rsidR="00465C12" w:rsidRPr="005841D7">
        <w:rPr>
          <w:sz w:val="16"/>
          <w:szCs w:val="16"/>
        </w:rPr>
        <w:t xml:space="preserve">paid or delinquent fees and/or expenses.  </w:t>
      </w:r>
      <w:r w:rsidRPr="005841D7">
        <w:rPr>
          <w:rFonts w:cs="Tahoma"/>
          <w:sz w:val="16"/>
          <w:szCs w:val="16"/>
        </w:rPr>
        <w:t>Regardless of the place of signing of this agreement, you agree that for purposes of ve</w:t>
      </w:r>
      <w:r w:rsidRPr="005841D7">
        <w:rPr>
          <w:rFonts w:cs="Tahoma"/>
          <w:sz w:val="16"/>
          <w:szCs w:val="16"/>
        </w:rPr>
        <w:t>n</w:t>
      </w:r>
      <w:r w:rsidRPr="005841D7">
        <w:rPr>
          <w:rFonts w:cs="Tahoma"/>
          <w:sz w:val="16"/>
          <w:szCs w:val="16"/>
        </w:rPr>
        <w:t xml:space="preserve">ue, this contract was entered into in </w:t>
      </w:r>
      <w:r w:rsidR="00224B74">
        <w:rPr>
          <w:rFonts w:cs="Tahoma"/>
          <w:sz w:val="16"/>
          <w:szCs w:val="16"/>
        </w:rPr>
        <w:t>British Columbia, Canada</w:t>
      </w:r>
      <w:r w:rsidRPr="005841D7">
        <w:rPr>
          <w:rFonts w:cs="Tahoma"/>
          <w:sz w:val="16"/>
          <w:szCs w:val="16"/>
        </w:rPr>
        <w:t xml:space="preserve">, and any dispute will be litigated or arbitrated in </w:t>
      </w:r>
      <w:r w:rsidR="00224B74">
        <w:rPr>
          <w:rFonts w:cs="Tahoma"/>
          <w:sz w:val="16"/>
          <w:szCs w:val="16"/>
        </w:rPr>
        <w:t>the Province</w:t>
      </w:r>
      <w:r w:rsidR="00CE6E8A">
        <w:rPr>
          <w:rFonts w:cs="Tahoma"/>
          <w:sz w:val="16"/>
          <w:szCs w:val="16"/>
        </w:rPr>
        <w:t xml:space="preserve"> of Bri</w:t>
      </w:r>
      <w:r w:rsidR="00CE6E8A">
        <w:rPr>
          <w:rFonts w:cs="Tahoma"/>
          <w:sz w:val="16"/>
          <w:szCs w:val="16"/>
        </w:rPr>
        <w:t>t</w:t>
      </w:r>
      <w:r w:rsidR="00CE6E8A">
        <w:rPr>
          <w:rFonts w:cs="Tahoma"/>
          <w:sz w:val="16"/>
          <w:szCs w:val="16"/>
        </w:rPr>
        <w:t>ish </w:t>
      </w:r>
      <w:r w:rsidR="00224B74">
        <w:rPr>
          <w:rFonts w:cs="Tahoma"/>
          <w:sz w:val="16"/>
          <w:szCs w:val="16"/>
        </w:rPr>
        <w:t>Columbia,</w:t>
      </w:r>
      <w:r w:rsidR="00CE6E8A">
        <w:rPr>
          <w:rFonts w:cs="Tahoma"/>
          <w:sz w:val="16"/>
          <w:szCs w:val="16"/>
        </w:rPr>
        <w:t> </w:t>
      </w:r>
      <w:r w:rsidR="00224B74">
        <w:rPr>
          <w:rFonts w:cs="Tahoma"/>
          <w:sz w:val="16"/>
          <w:szCs w:val="16"/>
        </w:rPr>
        <w:t>Canada.</w:t>
      </w:r>
    </w:p>
    <w:p w:rsidR="002F1A3C" w:rsidRPr="000B7456" w:rsidRDefault="00FB7685" w:rsidP="000B7456">
      <w:pPr>
        <w:spacing w:before="480" w:after="200"/>
        <w:jc w:val="both"/>
      </w:pPr>
      <w:r>
        <w:t>The</w:t>
      </w:r>
      <w:r w:rsidR="007262AB">
        <w:t xml:space="preserve"> execution of this agreement by signature of both parties acknowledges agreement with the policies and pr</w:t>
      </w:r>
      <w:r w:rsidR="007262AB">
        <w:t>o</w:t>
      </w:r>
      <w:r w:rsidR="007262AB">
        <w:t xml:space="preserve">cedures of </w:t>
      </w:r>
      <w:r w:rsidR="006D7556">
        <w:t xml:space="preserve">Tawnya Sutherland </w:t>
      </w:r>
      <w:r w:rsidR="007262AB">
        <w:t xml:space="preserve">dba </w:t>
      </w:r>
      <w:r w:rsidR="006D7556" w:rsidRPr="00374AF8">
        <w:rPr>
          <w:highlight w:val="yellow"/>
        </w:rPr>
        <w:t>Mediamage Business Solutions</w:t>
      </w:r>
      <w:r w:rsidR="007262AB" w:rsidRPr="00374AF8">
        <w:rPr>
          <w:highlight w:val="yellow"/>
        </w:rPr>
        <w:t>.</w:t>
      </w:r>
      <w:r w:rsidR="007262AB">
        <w:t xml:space="preserve">  </w:t>
      </w:r>
    </w:p>
    <w:p w:rsidR="000B7456" w:rsidRDefault="000B7456" w:rsidP="003432D8">
      <w:pPr>
        <w:tabs>
          <w:tab w:val="left" w:pos="4301"/>
          <w:tab w:val="left" w:pos="5049"/>
          <w:tab w:val="left" w:pos="9350"/>
        </w:tabs>
        <w:spacing w:after="240"/>
        <w:rPr>
          <w:u w:val="single"/>
        </w:rPr>
      </w:pPr>
    </w:p>
    <w:p w:rsidR="00A07469" w:rsidRPr="00A07469" w:rsidRDefault="005278E8" w:rsidP="003432D8">
      <w:pPr>
        <w:tabs>
          <w:tab w:val="left" w:pos="4301"/>
          <w:tab w:val="left" w:pos="5049"/>
          <w:tab w:val="left" w:pos="9350"/>
        </w:tabs>
        <w:spacing w:after="240"/>
        <w:rPr>
          <w:u w:val="single"/>
        </w:rPr>
      </w:pPr>
      <w:r>
        <w:rPr>
          <w:u w:val="single"/>
        </w:rPr>
        <w:tab/>
      </w:r>
      <w:r>
        <w:tab/>
      </w:r>
      <w:r w:rsidR="00A07469">
        <w:t xml:space="preserve">DATE: </w:t>
      </w:r>
      <w:r>
        <w:rPr>
          <w:u w:val="single"/>
        </w:rPr>
        <w:tab/>
      </w:r>
      <w:r w:rsidR="00A07469">
        <w:rPr>
          <w:u w:val="single"/>
        </w:rPr>
        <w:br/>
      </w:r>
    </w:p>
    <w:p w:rsidR="005D19EC" w:rsidRDefault="0051444A" w:rsidP="003432D8">
      <w:pPr>
        <w:tabs>
          <w:tab w:val="left" w:pos="4301"/>
          <w:tab w:val="left" w:pos="5049"/>
          <w:tab w:val="left" w:pos="9350"/>
        </w:tabs>
        <w:spacing w:after="240"/>
        <w:rPr>
          <w:u w:val="single"/>
        </w:rPr>
      </w:pPr>
      <w:r>
        <w:rPr>
          <w:u w:val="single"/>
        </w:rPr>
        <w:br/>
      </w:r>
      <w:r w:rsidR="00DF6129">
        <w:tab/>
      </w:r>
      <w:r w:rsidR="00DF6129">
        <w:tab/>
      </w:r>
    </w:p>
    <w:p w:rsidR="005D19EC" w:rsidRDefault="00403094" w:rsidP="003432D8">
      <w:pPr>
        <w:tabs>
          <w:tab w:val="left" w:pos="4301"/>
          <w:tab w:val="left" w:pos="5049"/>
          <w:tab w:val="left" w:pos="9350"/>
        </w:tabs>
        <w:spacing w:after="240"/>
      </w:pPr>
      <w:r>
        <w:t xml:space="preserve">DATE: </w:t>
      </w:r>
      <w:r w:rsidR="00164920">
        <w:t>January 30</w:t>
      </w:r>
      <w:r w:rsidR="00714014">
        <w:t xml:space="preserve">, </w:t>
      </w:r>
      <w:r w:rsidR="00224FCE">
        <w:t>2XXX</w:t>
      </w:r>
    </w:p>
    <w:p w:rsidR="005D19EC" w:rsidRDefault="005D19EC" w:rsidP="003432D8">
      <w:pPr>
        <w:tabs>
          <w:tab w:val="left" w:pos="4301"/>
          <w:tab w:val="left" w:pos="5049"/>
          <w:tab w:val="left" w:pos="9350"/>
        </w:tabs>
        <w:spacing w:after="240"/>
      </w:pPr>
    </w:p>
    <w:p w:rsidR="00145B0A" w:rsidRPr="005278E8" w:rsidRDefault="005278E8" w:rsidP="003432D8">
      <w:pPr>
        <w:tabs>
          <w:tab w:val="left" w:pos="4301"/>
          <w:tab w:val="left" w:pos="5049"/>
          <w:tab w:val="left" w:pos="9350"/>
        </w:tabs>
        <w:spacing w:after="240"/>
      </w:pPr>
      <w:r>
        <w:rPr>
          <w:u w:val="single"/>
        </w:rPr>
        <w:br/>
      </w:r>
      <w:r w:rsidR="006D7556" w:rsidRPr="00374AF8">
        <w:rPr>
          <w:highlight w:val="yellow"/>
        </w:rPr>
        <w:t>Tawnya Sutherland</w:t>
      </w:r>
      <w:r w:rsidRPr="00374AF8">
        <w:rPr>
          <w:highlight w:val="yellow"/>
        </w:rPr>
        <w:tab/>
      </w:r>
      <w:r w:rsidRPr="00374AF8">
        <w:rPr>
          <w:highlight w:val="yellow"/>
        </w:rPr>
        <w:tab/>
      </w:r>
      <w:r w:rsidRPr="00374AF8">
        <w:rPr>
          <w:highlight w:val="yellow"/>
        </w:rPr>
        <w:br/>
      </w:r>
      <w:r w:rsidR="006D7556" w:rsidRPr="00374AF8">
        <w:rPr>
          <w:highlight w:val="yellow"/>
        </w:rPr>
        <w:t>Mediamage Business Solutions</w:t>
      </w:r>
    </w:p>
    <w:sectPr w:rsidR="00145B0A" w:rsidRPr="005278E8" w:rsidSect="00EF469D">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F735D" w:rsidRDefault="006F735D">
      <w:r>
        <w:separator/>
      </w:r>
    </w:p>
  </w:endnote>
  <w:endnote w:type="continuationSeparator" w:id="0">
    <w:p w:rsidR="006F735D" w:rsidRDefault="006F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4CB1" w:rsidRDefault="009E4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4CB1" w:rsidRDefault="009E4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4CB1" w:rsidRDefault="009E4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F735D" w:rsidRDefault="006F735D">
      <w:r>
        <w:separator/>
      </w:r>
    </w:p>
  </w:footnote>
  <w:footnote w:type="continuationSeparator" w:id="0">
    <w:p w:rsidR="006F735D" w:rsidRDefault="006F7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4CB1" w:rsidRDefault="009E4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4CB1" w:rsidRPr="009E4CB1" w:rsidRDefault="009E4CB1" w:rsidP="009E4CB1">
    <w:pPr>
      <w:pStyle w:val="Header"/>
      <w:tabs>
        <w:tab w:val="right" w:pos="9350"/>
      </w:tabs>
      <w:rPr>
        <w:b/>
      </w:rPr>
    </w:pPr>
    <w:r w:rsidRPr="009E4CB1">
      <w:rPr>
        <w:b/>
      </w:rPr>
      <w:t>Independent Contractor Agreement</w:t>
    </w:r>
  </w:p>
  <w:p w:rsidR="006A33C2" w:rsidRPr="00BB520D" w:rsidRDefault="006A33C2" w:rsidP="006A33C2">
    <w:pPr>
      <w:pStyle w:val="Header"/>
      <w:tabs>
        <w:tab w:val="clear" w:pos="4320"/>
        <w:tab w:val="clear" w:pos="8640"/>
        <w:tab w:val="right" w:pos="9350"/>
      </w:tabs>
      <w:rPr>
        <w:rStyle w:val="PageNumber"/>
        <w:b/>
      </w:rPr>
    </w:pPr>
    <w:r w:rsidRPr="00BB520D">
      <w:rPr>
        <w:b/>
      </w:rPr>
      <w:t xml:space="preserve">Page </w:t>
    </w:r>
    <w:r w:rsidRPr="00BB520D">
      <w:rPr>
        <w:rStyle w:val="PageNumber"/>
        <w:b/>
      </w:rPr>
      <w:fldChar w:fldCharType="begin"/>
    </w:r>
    <w:r w:rsidRPr="00BB520D">
      <w:rPr>
        <w:rStyle w:val="PageNumber"/>
        <w:b/>
      </w:rPr>
      <w:instrText xml:space="preserve"> PAGE </w:instrText>
    </w:r>
    <w:r w:rsidRPr="00BB520D">
      <w:rPr>
        <w:rStyle w:val="PageNumber"/>
        <w:b/>
      </w:rPr>
      <w:fldChar w:fldCharType="separate"/>
    </w:r>
    <w:r w:rsidR="00384F8E">
      <w:rPr>
        <w:rStyle w:val="PageNumber"/>
        <w:b/>
        <w:noProof/>
      </w:rPr>
      <w:t>3</w:t>
    </w:r>
    <w:r w:rsidRPr="00BB520D">
      <w:rPr>
        <w:rStyle w:val="PageNumber"/>
        <w:b/>
      </w:rPr>
      <w:fldChar w:fldCharType="end"/>
    </w:r>
  </w:p>
  <w:p w:rsidR="006A33C2" w:rsidRPr="00BB520D" w:rsidRDefault="006A33C2" w:rsidP="006A33C2">
    <w:pPr>
      <w:pStyle w:val="Header"/>
      <w:tabs>
        <w:tab w:val="clear" w:pos="4320"/>
        <w:tab w:val="clear" w:pos="8640"/>
        <w:tab w:val="right" w:pos="9350"/>
      </w:tabs>
      <w:rPr>
        <w:rStyle w:val="PageNumber"/>
        <w:b/>
      </w:rPr>
    </w:pPr>
  </w:p>
  <w:p w:rsidR="006A33C2" w:rsidRPr="00BB520D" w:rsidRDefault="006A33C2" w:rsidP="006A33C2">
    <w:pPr>
      <w:pStyle w:val="Header"/>
      <w:tabs>
        <w:tab w:val="clear" w:pos="4320"/>
        <w:tab w:val="clear" w:pos="8640"/>
        <w:tab w:val="right" w:pos="9350"/>
      </w:tabs>
      <w:rPr>
        <w:rStyle w:val="PageNumbe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291C" w:rsidRDefault="00446655">
    <w:pPr>
      <w:pStyle w:val="Header"/>
    </w:pPr>
    <w:r>
      <w:rPr>
        <w:noProof/>
      </w:rPr>
      <w:drawing>
        <wp:inline distT="0" distB="0" distL="0" distR="0">
          <wp:extent cx="3220720" cy="441195"/>
          <wp:effectExtent l="0" t="0" r="0" b="381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90120" cy="450702"/>
                  </a:xfrm>
                  <a:prstGeom prst="rect">
                    <a:avLst/>
                  </a:prstGeom>
                </pic:spPr>
              </pic:pic>
            </a:graphicData>
          </a:graphic>
        </wp:inline>
      </w:drawing>
    </w:r>
  </w:p>
  <w:p w:rsidR="0097291C" w:rsidRDefault="0097291C" w:rsidP="00F379EA">
    <w:pPr>
      <w:pStyle w:val="Header"/>
    </w:pPr>
  </w:p>
  <w:p w:rsidR="00451ADB" w:rsidRDefault="00451ADB" w:rsidP="00451ADB">
    <w:pPr>
      <w:pStyle w:val="Header"/>
      <w:tabs>
        <w:tab w:val="clear" w:pos="8640"/>
        <w:tab w:val="right" w:pos="10080"/>
      </w:tabs>
    </w:pPr>
    <w:r w:rsidRPr="00451ADB">
      <w:rPr>
        <w:sz w:val="22"/>
        <w:szCs w:val="22"/>
        <w:highlight w:val="yellow"/>
      </w:rPr>
      <w:t>YOUR BUSINESS ADDRESS</w:t>
    </w:r>
    <w:r>
      <w:rPr>
        <w:sz w:val="22"/>
        <w:szCs w:val="22"/>
      </w:rPr>
      <w:t xml:space="preserve">                        </w:t>
    </w:r>
    <w:r>
      <w:rPr>
        <w:sz w:val="22"/>
        <w:szCs w:val="22"/>
      </w:rPr>
      <w:tab/>
      <w:t xml:space="preserve">         </w:t>
    </w:r>
    <w:r w:rsidRPr="006D7556">
      <w:t xml:space="preserve"> </w:t>
    </w:r>
    <w:r>
      <w:t xml:space="preserve">           </w:t>
    </w:r>
    <w:r>
      <w:tab/>
      <w:t xml:space="preserve">    </w:t>
    </w:r>
    <w:r w:rsidRPr="00C97646">
      <w:rPr>
        <w:b/>
        <w:sz w:val="22"/>
        <w:szCs w:val="22"/>
      </w:rPr>
      <w:t>T</w:t>
    </w:r>
    <w:r>
      <w:t xml:space="preserve"> </w:t>
    </w:r>
    <w:r w:rsidRPr="00451ADB">
      <w:rPr>
        <w:highlight w:val="yellow"/>
      </w:rPr>
      <w:t>YOUR PHONE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6pt;height:16pt" o:bullet="t">
        <v:imagedata r:id="rId1" o:title="Diamond"/>
      </v:shape>
    </w:pict>
  </w:numPicBullet>
  <w:numPicBullet w:numPicBulletId="1">
    <w:pict>
      <v:shape id="_x0000_i1047" type="#_x0000_t75" style="width:16.8pt;height:16.8pt" o:bullet="t">
        <v:imagedata r:id="rId2" o:title="Diamond"/>
      </v:shape>
    </w:pict>
  </w:numPicBullet>
  <w:abstractNum w:abstractNumId="0" w15:restartNumberingAfterBreak="0">
    <w:nsid w:val="28F32C91"/>
    <w:multiLevelType w:val="hybridMultilevel"/>
    <w:tmpl w:val="D0BC3A1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ADB1128"/>
    <w:multiLevelType w:val="singleLevel"/>
    <w:tmpl w:val="04090005"/>
    <w:lvl w:ilvl="0">
      <w:start w:val="1"/>
      <w:numFmt w:val="bullet"/>
      <w:lvlText w:val=""/>
      <w:lvlJc w:val="left"/>
      <w:pPr>
        <w:tabs>
          <w:tab w:val="num" w:pos="720"/>
        </w:tabs>
        <w:ind w:left="7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activeWritingStyle w:appName="MSWord" w:lang="en-US" w:vendorID="64" w:dllVersion="131078"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C1"/>
    <w:rsid w:val="00005038"/>
    <w:rsid w:val="00012E89"/>
    <w:rsid w:val="00025C08"/>
    <w:rsid w:val="000522F4"/>
    <w:rsid w:val="00067E62"/>
    <w:rsid w:val="00076DD5"/>
    <w:rsid w:val="000B16F1"/>
    <w:rsid w:val="000B7456"/>
    <w:rsid w:val="000D5013"/>
    <w:rsid w:val="000D5FEE"/>
    <w:rsid w:val="000F5AAF"/>
    <w:rsid w:val="001129A5"/>
    <w:rsid w:val="00137BCF"/>
    <w:rsid w:val="00143BFC"/>
    <w:rsid w:val="00144897"/>
    <w:rsid w:val="00145B0A"/>
    <w:rsid w:val="00147450"/>
    <w:rsid w:val="00162D9C"/>
    <w:rsid w:val="00164920"/>
    <w:rsid w:val="00173326"/>
    <w:rsid w:val="00176489"/>
    <w:rsid w:val="00193413"/>
    <w:rsid w:val="001A402E"/>
    <w:rsid w:val="001B63F7"/>
    <w:rsid w:val="001F7FCB"/>
    <w:rsid w:val="00213D09"/>
    <w:rsid w:val="00224B74"/>
    <w:rsid w:val="00224FCE"/>
    <w:rsid w:val="00242206"/>
    <w:rsid w:val="0027727D"/>
    <w:rsid w:val="00282F2B"/>
    <w:rsid w:val="002937CE"/>
    <w:rsid w:val="002A7088"/>
    <w:rsid w:val="002B26D2"/>
    <w:rsid w:val="002C2A37"/>
    <w:rsid w:val="002F1A3C"/>
    <w:rsid w:val="00307858"/>
    <w:rsid w:val="0031752E"/>
    <w:rsid w:val="00334E98"/>
    <w:rsid w:val="003432D8"/>
    <w:rsid w:val="00352731"/>
    <w:rsid w:val="00354B6E"/>
    <w:rsid w:val="00362E02"/>
    <w:rsid w:val="0037358E"/>
    <w:rsid w:val="00374AF8"/>
    <w:rsid w:val="00381F11"/>
    <w:rsid w:val="00384F8E"/>
    <w:rsid w:val="003A1065"/>
    <w:rsid w:val="003B7D3F"/>
    <w:rsid w:val="003C6945"/>
    <w:rsid w:val="003E0569"/>
    <w:rsid w:val="003F497C"/>
    <w:rsid w:val="003F7087"/>
    <w:rsid w:val="00403094"/>
    <w:rsid w:val="00404064"/>
    <w:rsid w:val="00405C25"/>
    <w:rsid w:val="00422CCE"/>
    <w:rsid w:val="004257C8"/>
    <w:rsid w:val="0042666E"/>
    <w:rsid w:val="004332EC"/>
    <w:rsid w:val="00442A5A"/>
    <w:rsid w:val="00446655"/>
    <w:rsid w:val="00451ADB"/>
    <w:rsid w:val="00465C12"/>
    <w:rsid w:val="00470C8B"/>
    <w:rsid w:val="00476CF0"/>
    <w:rsid w:val="00493973"/>
    <w:rsid w:val="004F1D15"/>
    <w:rsid w:val="00507338"/>
    <w:rsid w:val="0051444A"/>
    <w:rsid w:val="00517129"/>
    <w:rsid w:val="00520CBB"/>
    <w:rsid w:val="005278E8"/>
    <w:rsid w:val="00531EBC"/>
    <w:rsid w:val="0053470D"/>
    <w:rsid w:val="005368BA"/>
    <w:rsid w:val="00544493"/>
    <w:rsid w:val="00560FDB"/>
    <w:rsid w:val="005841D7"/>
    <w:rsid w:val="00584350"/>
    <w:rsid w:val="00590EBB"/>
    <w:rsid w:val="00592CD7"/>
    <w:rsid w:val="005D19EC"/>
    <w:rsid w:val="005D1BAF"/>
    <w:rsid w:val="005D3ADB"/>
    <w:rsid w:val="005E0979"/>
    <w:rsid w:val="005F3691"/>
    <w:rsid w:val="005F73F3"/>
    <w:rsid w:val="00600B7A"/>
    <w:rsid w:val="00601091"/>
    <w:rsid w:val="006013C4"/>
    <w:rsid w:val="006026C1"/>
    <w:rsid w:val="0062701F"/>
    <w:rsid w:val="006302F2"/>
    <w:rsid w:val="00631D29"/>
    <w:rsid w:val="006475BE"/>
    <w:rsid w:val="006628C8"/>
    <w:rsid w:val="006826E6"/>
    <w:rsid w:val="00695AD7"/>
    <w:rsid w:val="006A33C2"/>
    <w:rsid w:val="006B4741"/>
    <w:rsid w:val="006B4947"/>
    <w:rsid w:val="006B5C22"/>
    <w:rsid w:val="006B69A2"/>
    <w:rsid w:val="006C5FCD"/>
    <w:rsid w:val="006D0A2E"/>
    <w:rsid w:val="006D7556"/>
    <w:rsid w:val="006F688C"/>
    <w:rsid w:val="006F735D"/>
    <w:rsid w:val="00710A88"/>
    <w:rsid w:val="00714014"/>
    <w:rsid w:val="007262AB"/>
    <w:rsid w:val="00741BBB"/>
    <w:rsid w:val="00744E9C"/>
    <w:rsid w:val="00754EC3"/>
    <w:rsid w:val="0078213F"/>
    <w:rsid w:val="007A072B"/>
    <w:rsid w:val="007B3B8F"/>
    <w:rsid w:val="007C16E5"/>
    <w:rsid w:val="007E1248"/>
    <w:rsid w:val="007E704E"/>
    <w:rsid w:val="00810EFC"/>
    <w:rsid w:val="00847DE5"/>
    <w:rsid w:val="00855DEA"/>
    <w:rsid w:val="00877CC7"/>
    <w:rsid w:val="00893B80"/>
    <w:rsid w:val="008B3811"/>
    <w:rsid w:val="008B681A"/>
    <w:rsid w:val="008C1F1F"/>
    <w:rsid w:val="008F7A04"/>
    <w:rsid w:val="00933762"/>
    <w:rsid w:val="00935D84"/>
    <w:rsid w:val="0097291C"/>
    <w:rsid w:val="00981A0F"/>
    <w:rsid w:val="009A62A4"/>
    <w:rsid w:val="009A62C6"/>
    <w:rsid w:val="009D3982"/>
    <w:rsid w:val="009E3C44"/>
    <w:rsid w:val="009E4241"/>
    <w:rsid w:val="009E4CB1"/>
    <w:rsid w:val="009E5730"/>
    <w:rsid w:val="009F7763"/>
    <w:rsid w:val="00A02A7B"/>
    <w:rsid w:val="00A07469"/>
    <w:rsid w:val="00A2042F"/>
    <w:rsid w:val="00A37013"/>
    <w:rsid w:val="00A501E3"/>
    <w:rsid w:val="00A656D5"/>
    <w:rsid w:val="00A74060"/>
    <w:rsid w:val="00A77439"/>
    <w:rsid w:val="00A841E5"/>
    <w:rsid w:val="00A964C9"/>
    <w:rsid w:val="00A97E75"/>
    <w:rsid w:val="00AA67E5"/>
    <w:rsid w:val="00AB0C22"/>
    <w:rsid w:val="00AB4C11"/>
    <w:rsid w:val="00AC65C4"/>
    <w:rsid w:val="00AE1589"/>
    <w:rsid w:val="00AE45B2"/>
    <w:rsid w:val="00AF1F8E"/>
    <w:rsid w:val="00B4064F"/>
    <w:rsid w:val="00B42259"/>
    <w:rsid w:val="00B91A9D"/>
    <w:rsid w:val="00BA10DC"/>
    <w:rsid w:val="00BB520D"/>
    <w:rsid w:val="00BB7325"/>
    <w:rsid w:val="00BB7B04"/>
    <w:rsid w:val="00BC65E7"/>
    <w:rsid w:val="00BD16F4"/>
    <w:rsid w:val="00BD6644"/>
    <w:rsid w:val="00BF280B"/>
    <w:rsid w:val="00C06165"/>
    <w:rsid w:val="00C316E2"/>
    <w:rsid w:val="00C40F99"/>
    <w:rsid w:val="00C56D95"/>
    <w:rsid w:val="00C56FF0"/>
    <w:rsid w:val="00C63C17"/>
    <w:rsid w:val="00C6684C"/>
    <w:rsid w:val="00C70F83"/>
    <w:rsid w:val="00C87EBC"/>
    <w:rsid w:val="00C97646"/>
    <w:rsid w:val="00CA12C7"/>
    <w:rsid w:val="00CB27FD"/>
    <w:rsid w:val="00CB706B"/>
    <w:rsid w:val="00CE103F"/>
    <w:rsid w:val="00CE1AF4"/>
    <w:rsid w:val="00CE4B10"/>
    <w:rsid w:val="00CE6E8A"/>
    <w:rsid w:val="00CE7540"/>
    <w:rsid w:val="00D31C4A"/>
    <w:rsid w:val="00D44CCE"/>
    <w:rsid w:val="00D5735D"/>
    <w:rsid w:val="00D5789C"/>
    <w:rsid w:val="00D757C1"/>
    <w:rsid w:val="00DA293F"/>
    <w:rsid w:val="00DC476A"/>
    <w:rsid w:val="00DE5AF5"/>
    <w:rsid w:val="00DF1E4B"/>
    <w:rsid w:val="00DF6129"/>
    <w:rsid w:val="00E10AB2"/>
    <w:rsid w:val="00E11FB4"/>
    <w:rsid w:val="00E14367"/>
    <w:rsid w:val="00E1440C"/>
    <w:rsid w:val="00E223E1"/>
    <w:rsid w:val="00E52AB1"/>
    <w:rsid w:val="00E76B51"/>
    <w:rsid w:val="00E9718E"/>
    <w:rsid w:val="00EF29B6"/>
    <w:rsid w:val="00EF469D"/>
    <w:rsid w:val="00EF6B0F"/>
    <w:rsid w:val="00F01F05"/>
    <w:rsid w:val="00F159B5"/>
    <w:rsid w:val="00F22E6D"/>
    <w:rsid w:val="00F3092D"/>
    <w:rsid w:val="00F379EA"/>
    <w:rsid w:val="00F37E66"/>
    <w:rsid w:val="00F526B3"/>
    <w:rsid w:val="00F63807"/>
    <w:rsid w:val="00F73506"/>
    <w:rsid w:val="00F940EA"/>
    <w:rsid w:val="00F9663B"/>
    <w:rsid w:val="00FB7685"/>
    <w:rsid w:val="00FC07A8"/>
    <w:rsid w:val="00FD1012"/>
    <w:rsid w:val="00FD18D7"/>
    <w:rsid w:val="00FE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EEC005"/>
  <w15:chartTrackingRefBased/>
  <w15:docId w15:val="{77E22C47-DF51-EE42-B866-D7BF32D3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14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3326"/>
    <w:rPr>
      <w:color w:val="0000FF"/>
      <w:u w:val="single"/>
    </w:rPr>
  </w:style>
  <w:style w:type="paragraph" w:styleId="Header">
    <w:name w:val="header"/>
    <w:basedOn w:val="Normal"/>
    <w:rsid w:val="006A33C2"/>
    <w:pPr>
      <w:tabs>
        <w:tab w:val="center" w:pos="4320"/>
        <w:tab w:val="right" w:pos="8640"/>
      </w:tabs>
    </w:pPr>
  </w:style>
  <w:style w:type="paragraph" w:styleId="Footer">
    <w:name w:val="footer"/>
    <w:basedOn w:val="Normal"/>
    <w:rsid w:val="006A33C2"/>
    <w:pPr>
      <w:tabs>
        <w:tab w:val="center" w:pos="4320"/>
        <w:tab w:val="right" w:pos="8640"/>
      </w:tabs>
    </w:pPr>
  </w:style>
  <w:style w:type="character" w:styleId="PageNumber">
    <w:name w:val="page number"/>
    <w:basedOn w:val="DefaultParagraphFont"/>
    <w:rsid w:val="006A33C2"/>
  </w:style>
  <w:style w:type="paragraph" w:styleId="BodyText">
    <w:name w:val="Body Text"/>
    <w:basedOn w:val="Normal"/>
    <w:rsid w:val="00005038"/>
    <w:pPr>
      <w:spacing w:after="120"/>
    </w:pPr>
  </w:style>
  <w:style w:type="paragraph" w:styleId="BodyTextIndent">
    <w:name w:val="Body Text Indent"/>
    <w:basedOn w:val="Normal"/>
    <w:rsid w:val="00855DEA"/>
    <w:pPr>
      <w:spacing w:after="120"/>
      <w:ind w:left="360"/>
    </w:pPr>
  </w:style>
  <w:style w:type="paragraph" w:customStyle="1" w:styleId="Style1">
    <w:name w:val="Style1"/>
    <w:basedOn w:val="Normal"/>
    <w:autoRedefine/>
    <w:rsid w:val="00FD1012"/>
    <w:pPr>
      <w:tabs>
        <w:tab w:val="left" w:pos="1978"/>
      </w:tabs>
      <w:spacing w:after="200"/>
      <w:jc w:val="both"/>
    </w:pPr>
    <w:rPr>
      <w:b/>
      <w:bCs/>
      <w:smallCaps/>
      <w:szCs w:val="22"/>
    </w:rPr>
  </w:style>
  <w:style w:type="paragraph" w:customStyle="1" w:styleId="Style2">
    <w:name w:val="Style2"/>
    <w:basedOn w:val="Normal"/>
    <w:autoRedefine/>
    <w:rsid w:val="00FD1012"/>
    <w:pPr>
      <w:tabs>
        <w:tab w:val="left" w:pos="1978"/>
      </w:tabs>
      <w:spacing w:after="200"/>
      <w:jc w:val="both"/>
    </w:pPr>
    <w:rPr>
      <w:b/>
      <w:bCs/>
      <w:smallCaps/>
      <w:szCs w:val="22"/>
    </w:rPr>
  </w:style>
  <w:style w:type="paragraph" w:customStyle="1" w:styleId="Style3">
    <w:name w:val="Style3"/>
    <w:basedOn w:val="Normal"/>
    <w:rsid w:val="00FD1012"/>
    <w:pPr>
      <w:tabs>
        <w:tab w:val="left" w:pos="1978"/>
      </w:tabs>
      <w:spacing w:after="200"/>
      <w:jc w:val="both"/>
    </w:pPr>
    <w:rPr>
      <w:b/>
      <w:smallCaps/>
    </w:rPr>
  </w:style>
  <w:style w:type="character" w:customStyle="1" w:styleId="Style11ptBoldSmallcaps">
    <w:name w:val="Style 11 pt Bold Small caps"/>
    <w:rsid w:val="00FD1012"/>
    <w:rPr>
      <w:b/>
      <w:bCs/>
      <w:smallCaps/>
      <w:sz w:val="20"/>
      <w:szCs w:val="20"/>
    </w:rPr>
  </w:style>
  <w:style w:type="paragraph" w:customStyle="1" w:styleId="Style11ptBoldSmallcapsJustified">
    <w:name w:val="Style 11 pt Bold Small caps Justified"/>
    <w:basedOn w:val="Normal"/>
    <w:rsid w:val="00FD1012"/>
    <w:pPr>
      <w:jc w:val="both"/>
    </w:pPr>
    <w:rPr>
      <w:b/>
      <w:bCs/>
      <w:smallCaps/>
    </w:rPr>
  </w:style>
  <w:style w:type="paragraph" w:styleId="BalloonText">
    <w:name w:val="Balloon Text"/>
    <w:basedOn w:val="Normal"/>
    <w:semiHidden/>
    <w:rsid w:val="00FE6E58"/>
    <w:rPr>
      <w:rFonts w:cs="Tahoma"/>
      <w:sz w:val="16"/>
      <w:szCs w:val="16"/>
    </w:rPr>
  </w:style>
  <w:style w:type="character" w:styleId="FollowedHyperlink">
    <w:name w:val="FollowedHyperlink"/>
    <w:rsid w:val="00352731"/>
    <w:rPr>
      <w:color w:val="800080"/>
      <w:u w:val="single"/>
    </w:rPr>
  </w:style>
  <w:style w:type="character" w:styleId="Emphasis">
    <w:name w:val="Emphasis"/>
    <w:qFormat/>
    <w:rsid w:val="00560FDB"/>
    <w:rPr>
      <w:i/>
      <w:iCs/>
    </w:rPr>
  </w:style>
  <w:style w:type="character" w:styleId="Strong">
    <w:name w:val="Strong"/>
    <w:qFormat/>
    <w:rsid w:val="00E14367"/>
    <w:rPr>
      <w:b/>
      <w:bCs/>
    </w:rPr>
  </w:style>
  <w:style w:type="character" w:styleId="UnresolvedMention">
    <w:name w:val="Unresolved Mention"/>
    <w:basedOn w:val="DefaultParagraphFont"/>
    <w:uiPriority w:val="99"/>
    <w:semiHidden/>
    <w:unhideWhenUsed/>
    <w:rsid w:val="00A37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youremail@yourdomai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yourpaypal@yourdomain.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Policies and Procedures Agreement</vt:lpstr>
    </vt:vector>
  </TitlesOfParts>
  <Company>Mediamage Business Solutions</Company>
  <LinksUpToDate>false</LinksUpToDate>
  <CharactersWithSpaces>13057</CharactersWithSpaces>
  <SharedDoc>false</SharedDoc>
  <HLinks>
    <vt:vector size="6" baseType="variant">
      <vt:variant>
        <vt:i4>4915312</vt:i4>
      </vt:variant>
      <vt:variant>
        <vt:i4>0</vt:i4>
      </vt:variant>
      <vt:variant>
        <vt:i4>0</vt:i4>
      </vt:variant>
      <vt:variant>
        <vt:i4>5</vt:i4>
      </vt:variant>
      <vt:variant>
        <vt:lpwstr>mailto:paypal@vanetworking.com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 Agreement</dc:title>
  <dc:subject/>
  <dc:creator>Tawnya Sutherland</dc:creator>
  <cp:keywords/>
  <cp:lastModifiedBy>Danielle Beauchemin</cp:lastModifiedBy>
  <cp:revision>8</cp:revision>
  <cp:lastPrinted>2006-05-02T17:04:00Z</cp:lastPrinted>
  <dcterms:created xsi:type="dcterms:W3CDTF">2020-12-17T02:39:00Z</dcterms:created>
  <dcterms:modified xsi:type="dcterms:W3CDTF">2020-12-17T02:46:00Z</dcterms:modified>
</cp:coreProperties>
</file>