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1ED4" w14:textId="77777777" w:rsidR="00F31F21" w:rsidRDefault="00F31F21" w:rsidP="00C04712">
      <w:pPr>
        <w:rPr>
          <w:b/>
          <w:sz w:val="28"/>
          <w:szCs w:val="28"/>
        </w:rPr>
      </w:pPr>
    </w:p>
    <w:p w14:paraId="53828321" w14:textId="77777777" w:rsidR="000C11CE" w:rsidRDefault="000C11CE" w:rsidP="000C11CE">
      <w:pPr>
        <w:jc w:val="center"/>
        <w:rPr>
          <w:b/>
          <w:sz w:val="28"/>
          <w:szCs w:val="28"/>
        </w:rPr>
      </w:pPr>
      <w:r w:rsidRPr="000C11CE">
        <w:rPr>
          <w:b/>
          <w:sz w:val="28"/>
          <w:szCs w:val="28"/>
        </w:rPr>
        <w:t>Prison Rape Elimination Act (PREA)</w:t>
      </w:r>
    </w:p>
    <w:p w14:paraId="50ED7A34" w14:textId="77777777" w:rsidR="000C11CE" w:rsidRDefault="000C11CE" w:rsidP="000C11CE">
      <w:pPr>
        <w:jc w:val="center"/>
        <w:rPr>
          <w:b/>
          <w:sz w:val="28"/>
          <w:szCs w:val="28"/>
        </w:rPr>
      </w:pPr>
      <w:r w:rsidRPr="000C11CE">
        <w:rPr>
          <w:b/>
          <w:sz w:val="28"/>
          <w:szCs w:val="28"/>
        </w:rPr>
        <w:t>Third Party Reporting</w:t>
      </w:r>
    </w:p>
    <w:p w14:paraId="41760857" w14:textId="77777777" w:rsidR="000C11CE" w:rsidRDefault="000C11CE" w:rsidP="000C11CE">
      <w:pPr>
        <w:rPr>
          <w:b/>
          <w:sz w:val="28"/>
          <w:szCs w:val="28"/>
        </w:rPr>
      </w:pPr>
    </w:p>
    <w:p w14:paraId="682AB736" w14:textId="77777777" w:rsidR="000C11CE" w:rsidRDefault="000C11CE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Name(s) of Inmate (Victim):</w:t>
      </w:r>
      <w:r w:rsidR="00306E99">
        <w:rPr>
          <w:b/>
          <w:sz w:val="20"/>
          <w:szCs w:val="20"/>
        </w:rPr>
        <w:tab/>
        <w:t>_______________________________________________________________</w:t>
      </w:r>
      <w:r w:rsidR="001E36C5">
        <w:rPr>
          <w:b/>
          <w:sz w:val="20"/>
          <w:szCs w:val="20"/>
        </w:rPr>
        <w:t>__</w:t>
      </w:r>
    </w:p>
    <w:p w14:paraId="49C38901" w14:textId="77777777" w:rsidR="000C11CE" w:rsidRDefault="00306E99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E36C5">
        <w:rPr>
          <w:b/>
          <w:sz w:val="20"/>
          <w:szCs w:val="20"/>
        </w:rPr>
        <w:tab/>
      </w:r>
      <w:r w:rsidR="001E36C5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_________________________________________________________________</w:t>
      </w:r>
    </w:p>
    <w:p w14:paraId="6D6BC4E6" w14:textId="77777777" w:rsidR="000C11CE" w:rsidRDefault="001E36C5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Name(s) of Alleged Assailant</w:t>
      </w:r>
      <w:r w:rsidR="000C11CE">
        <w:rPr>
          <w:b/>
          <w:sz w:val="20"/>
          <w:szCs w:val="20"/>
        </w:rPr>
        <w:t>(s):</w:t>
      </w:r>
      <w:r>
        <w:rPr>
          <w:b/>
          <w:sz w:val="20"/>
          <w:szCs w:val="20"/>
        </w:rPr>
        <w:tab/>
      </w:r>
      <w:r w:rsidR="00306E99">
        <w:rPr>
          <w:b/>
          <w:sz w:val="20"/>
          <w:szCs w:val="20"/>
        </w:rPr>
        <w:t>_________________________________________________________________</w:t>
      </w:r>
    </w:p>
    <w:p w14:paraId="5A6DAE14" w14:textId="77777777" w:rsidR="001E36C5" w:rsidRDefault="001E36C5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_________________________________________________________________</w:t>
      </w:r>
    </w:p>
    <w:p w14:paraId="3CBC1F4A" w14:textId="77777777" w:rsidR="001E36C5" w:rsidRDefault="000C11CE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Witnesses: </w:t>
      </w:r>
      <w:r w:rsidR="00306E99">
        <w:rPr>
          <w:b/>
          <w:sz w:val="20"/>
          <w:szCs w:val="20"/>
        </w:rPr>
        <w:tab/>
      </w:r>
      <w:r w:rsidR="00306E99">
        <w:rPr>
          <w:b/>
          <w:sz w:val="20"/>
          <w:szCs w:val="20"/>
        </w:rPr>
        <w:tab/>
        <w:t>_________________________________________________________________</w:t>
      </w:r>
    </w:p>
    <w:p w14:paraId="1809348C" w14:textId="77777777" w:rsidR="000C11CE" w:rsidRDefault="000C11CE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Incident:</w:t>
      </w:r>
      <w:r>
        <w:rPr>
          <w:b/>
          <w:sz w:val="20"/>
          <w:szCs w:val="20"/>
        </w:rPr>
        <w:tab/>
      </w:r>
      <w:r w:rsidR="00703D9D">
        <w:rPr>
          <w:b/>
          <w:sz w:val="20"/>
          <w:szCs w:val="20"/>
        </w:rPr>
        <w:tab/>
      </w:r>
      <w:r w:rsidR="00306E99">
        <w:rPr>
          <w:b/>
          <w:sz w:val="20"/>
          <w:szCs w:val="20"/>
        </w:rPr>
        <w:t>______________________</w:t>
      </w:r>
      <w:r w:rsidR="00306E99">
        <w:rPr>
          <w:b/>
          <w:sz w:val="20"/>
          <w:szCs w:val="20"/>
        </w:rPr>
        <w:tab/>
      </w:r>
      <w:r>
        <w:rPr>
          <w:b/>
          <w:sz w:val="20"/>
          <w:szCs w:val="20"/>
        </w:rPr>
        <w:t>Time of Incident:</w:t>
      </w:r>
      <w:r w:rsidR="00306E99">
        <w:rPr>
          <w:b/>
          <w:sz w:val="20"/>
          <w:szCs w:val="20"/>
        </w:rPr>
        <w:tab/>
        <w:t>___________</w:t>
      </w:r>
    </w:p>
    <w:p w14:paraId="3431B075" w14:textId="77777777" w:rsidR="000C11CE" w:rsidRDefault="000C11CE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Did the incident occur inside the jail</w:t>
      </w:r>
      <w:r w:rsidR="00A917BD">
        <w:rPr>
          <w:b/>
          <w:sz w:val="20"/>
          <w:szCs w:val="20"/>
        </w:rPr>
        <w:t>?</w:t>
      </w:r>
      <w:r w:rsidR="00A917BD">
        <w:rPr>
          <w:b/>
          <w:sz w:val="20"/>
          <w:szCs w:val="20"/>
        </w:rPr>
        <w:tab/>
        <w:t>Yes ______</w:t>
      </w:r>
      <w:r w:rsidR="00A917BD">
        <w:rPr>
          <w:b/>
          <w:sz w:val="20"/>
          <w:szCs w:val="20"/>
        </w:rPr>
        <w:tab/>
        <w:t>No ______</w:t>
      </w:r>
    </w:p>
    <w:p w14:paraId="714B4AEC" w14:textId="77777777" w:rsidR="00A917BD" w:rsidRDefault="00A917BD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Location of where the incident occurred:</w:t>
      </w:r>
    </w:p>
    <w:p w14:paraId="70863871" w14:textId="77777777" w:rsidR="00A917BD" w:rsidRDefault="00306E99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038DD" w14:textId="77777777" w:rsidR="00A917BD" w:rsidRDefault="00A917BD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Additional Relevant Information:</w:t>
      </w:r>
    </w:p>
    <w:p w14:paraId="1D027331" w14:textId="77777777" w:rsidR="00A917BD" w:rsidRDefault="00306E99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38F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9F0C7" w14:textId="77777777" w:rsidR="00A917BD" w:rsidRDefault="00A917BD" w:rsidP="000C11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name and contact information (Optional) </w:t>
      </w:r>
    </w:p>
    <w:p w14:paraId="5266AAD4" w14:textId="77777777" w:rsidR="00A64A56" w:rsidRPr="000C11CE" w:rsidRDefault="00306E99" w:rsidP="0062667E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sectPr w:rsidR="00A64A56" w:rsidRPr="000C11CE" w:rsidSect="00F31F21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7DF8" w14:textId="77777777" w:rsidR="00B65E53" w:rsidRDefault="00B65E53" w:rsidP="002B080F">
      <w:pPr>
        <w:spacing w:after="0" w:line="240" w:lineRule="auto"/>
      </w:pPr>
      <w:r>
        <w:separator/>
      </w:r>
    </w:p>
  </w:endnote>
  <w:endnote w:type="continuationSeparator" w:id="0">
    <w:p w14:paraId="5E27019D" w14:textId="77777777" w:rsidR="00B65E53" w:rsidRDefault="00B65E53" w:rsidP="002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B73E" w14:textId="77777777" w:rsidR="00B65E53" w:rsidRDefault="00B65E53" w:rsidP="002B080F">
      <w:pPr>
        <w:spacing w:after="0" w:line="240" w:lineRule="auto"/>
      </w:pPr>
      <w:r>
        <w:separator/>
      </w:r>
    </w:p>
  </w:footnote>
  <w:footnote w:type="continuationSeparator" w:id="0">
    <w:p w14:paraId="0DCBF03B" w14:textId="77777777" w:rsidR="00B65E53" w:rsidRDefault="00B65E53" w:rsidP="002B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12C2" w14:textId="77777777" w:rsidR="002B080F" w:rsidRPr="00464ED3" w:rsidRDefault="00F31F21" w:rsidP="00F31F21">
    <w:pPr>
      <w:rPr>
        <w:b/>
        <w:sz w:val="24"/>
        <w:szCs w:val="24"/>
      </w:rPr>
    </w:pPr>
    <w:r w:rsidRPr="00F31F21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66EAE" wp14:editId="61A10F68">
              <wp:simplePos x="0" y="0"/>
              <wp:positionH relativeFrom="column">
                <wp:posOffset>805758</wp:posOffset>
              </wp:positionH>
              <wp:positionV relativeFrom="paragraph">
                <wp:posOffset>-22634</wp:posOffset>
              </wp:positionV>
              <wp:extent cx="4947285" cy="552262"/>
              <wp:effectExtent l="0" t="0" r="24765" b="196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285" cy="552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AB4EF" w14:textId="77777777" w:rsidR="00F31F21" w:rsidRPr="00464ED3" w:rsidRDefault="00F31F21" w:rsidP="00F31F21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64ED3">
                            <w:rPr>
                              <w:b/>
                              <w:sz w:val="24"/>
                              <w:szCs w:val="24"/>
                            </w:rPr>
                            <w:t>The Wake County Detention Facilities have adopted a "zero-tolerance" policy for all forms of sexual abuse, sexual harassment and sexual activity.</w:t>
                          </w:r>
                        </w:p>
                        <w:p w14:paraId="076C01C8" w14:textId="77777777" w:rsidR="00F31F21" w:rsidRDefault="00F31F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B29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45pt;margin-top:-1.8pt;width:389.5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">
              <v:textbox>
                <w:txbxContent>
                  <w:p w:rsidR="00F31F21" w:rsidRPr="00464ED3" w:rsidRDefault="00F31F21" w:rsidP="00F31F2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464ED3">
                      <w:rPr>
                        <w:b/>
                        <w:sz w:val="24"/>
                        <w:szCs w:val="24"/>
                      </w:rPr>
                      <w:t>The Wake County Detention Facilities have adopted a "zero-tolerance" policy for all forms of sexual abuse, sexual harassment and sexual activity.</w:t>
                    </w:r>
                  </w:p>
                  <w:p w:rsidR="00F31F21" w:rsidRDefault="00F31F21"/>
                </w:txbxContent>
              </v:textbox>
            </v:shape>
          </w:pict>
        </mc:Fallback>
      </mc:AlternateContent>
    </w:r>
    <w:r w:rsidRPr="002B080F">
      <w:rPr>
        <w:rFonts w:ascii="Calibri" w:eastAsia="Calibri" w:hAnsi="Calibri" w:cs="Times New Roman"/>
        <w:b/>
        <w:noProof/>
      </w:rPr>
      <w:drawing>
        <wp:inline distT="0" distB="0" distL="0" distR="0" wp14:anchorId="7AD8EEE8" wp14:editId="6F522A39">
          <wp:extent cx="676275" cy="52726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2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B080F" w:rsidRPr="002B080F">
      <w:rPr>
        <w:b/>
        <w:sz w:val="24"/>
        <w:szCs w:val="24"/>
      </w:rPr>
      <w:t xml:space="preserve"> </w:t>
    </w:r>
  </w:p>
  <w:p w14:paraId="3E7968D4" w14:textId="77777777" w:rsidR="002B080F" w:rsidRDefault="002B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A6A33"/>
    <w:multiLevelType w:val="hybridMultilevel"/>
    <w:tmpl w:val="DF18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E"/>
    <w:rsid w:val="000B630B"/>
    <w:rsid w:val="000C11CE"/>
    <w:rsid w:val="000F4A88"/>
    <w:rsid w:val="00151D7F"/>
    <w:rsid w:val="001E36C5"/>
    <w:rsid w:val="002B080F"/>
    <w:rsid w:val="00306E99"/>
    <w:rsid w:val="00517E2F"/>
    <w:rsid w:val="005F5C8E"/>
    <w:rsid w:val="0062667E"/>
    <w:rsid w:val="00703D9D"/>
    <w:rsid w:val="00746E06"/>
    <w:rsid w:val="00852334"/>
    <w:rsid w:val="0091138F"/>
    <w:rsid w:val="00981F48"/>
    <w:rsid w:val="00A34FA0"/>
    <w:rsid w:val="00A64A56"/>
    <w:rsid w:val="00A66F48"/>
    <w:rsid w:val="00A917BD"/>
    <w:rsid w:val="00B5607C"/>
    <w:rsid w:val="00B6126A"/>
    <w:rsid w:val="00B65E53"/>
    <w:rsid w:val="00C04712"/>
    <w:rsid w:val="00C36326"/>
    <w:rsid w:val="00C40ECE"/>
    <w:rsid w:val="00C631F4"/>
    <w:rsid w:val="00D560D4"/>
    <w:rsid w:val="00F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1FA05"/>
  <w15:docId w15:val="{38FD882A-4E2B-B94B-B27F-D4A3450D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6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1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0F"/>
  </w:style>
  <w:style w:type="paragraph" w:styleId="Footer">
    <w:name w:val="footer"/>
    <w:basedOn w:val="Normal"/>
    <w:link w:val="FooterChar"/>
    <w:uiPriority w:val="99"/>
    <w:unhideWhenUsed/>
    <w:rsid w:val="002B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8" ma:contentTypeDescription="Create a new document." ma:contentTypeScope="" ma:versionID="72fa7a4f5663ec53a10ba33adc48192d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xmlns:ns3="837841ff-a7b9-4998-941d-cc5fd86c65b5" targetNamespace="http://schemas.microsoft.com/office/2006/metadata/properties" ma:root="true" ma:fieldsID="d3a38de3c7cebc445716cbc704b37234" ns1:_="" ns2:_="" ns3:_="">
    <xsd:import namespace="http://schemas.microsoft.com/sharepoint/v3"/>
    <xsd:import namespace="85aa799c-9193-4f37-a1dd-d313431f33d1"/>
    <xsd:import namespace="837841ff-a7b9-4998-941d-cc5fd86c65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p0fac0e031ec4857b197c76a2b25df5b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41ff-a7b9-4998-941d-cc5fd86c65b5" elementFormDefault="qualified">
    <xsd:import namespace="http://schemas.microsoft.com/office/2006/documentManagement/types"/>
    <xsd:import namespace="http://schemas.microsoft.com/office/infopath/2007/PartnerControls"/>
    <xsd:element name="p0fac0e031ec4857b197c76a2b25df5b" ma:index="12" ma:taxonomy="true" ma:internalName="p0fac0e031ec4857b197c76a2b25df5b" ma:taxonomyFieldName="Department_x002f_Division" ma:displayName="Department/Division" ma:readOnly="false" ma:default="7;#Sheriff's Office|d8e6ce3c-419a-4596-9d3b-dd85de884459" ma:fieldId="{90fac0e0-31ec-4857-b197-c76a2b25df5b}" ma:taxonomyMulti="true" ma:sspId="51bc9b16-6ec8-4ed5-bff1-fe6ced801bdd" ma:termSetId="fc00f3be-2286-481b-b241-f7b3caa7ce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fac0e031ec4857b197c76a2b25df5b xmlns="837841ff-a7b9-4998-941d-cc5fd86c65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Sheriff's Office</TermName>
          <TermId xmlns="http://schemas.microsoft.com/office/infopath/2007/PartnerControls">d8e6ce3c-419a-4596-9d3b-dd85de884459</TermId>
        </TermInfo>
      </Terms>
    </p0fac0e031ec4857b197c76a2b25df5b>
    <PublishingExpirationDate xmlns="http://schemas.microsoft.com/sharepoint/v3" xsi:nil="true"/>
    <PublishingStartDate xmlns="http://schemas.microsoft.com/sharepoint/v3" xsi:nil="true"/>
    <TaxCatchAll xmlns="85aa799c-9193-4f37-a1dd-d313431f33d1">
      <Value>7</Value>
    </TaxCatchAll>
  </documentManagement>
</p:properties>
</file>

<file path=customXml/itemProps1.xml><?xml version="1.0" encoding="utf-8"?>
<ds:datastoreItem xmlns:ds="http://schemas.openxmlformats.org/officeDocument/2006/customXml" ds:itemID="{01BBD174-1BB5-8543-AD1F-18C9EF9F9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7D753-02ED-4501-A2C8-E58E2AB8A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aa799c-9193-4f37-a1dd-d313431f33d1"/>
    <ds:schemaRef ds:uri="837841ff-a7b9-4998-941d-cc5fd86c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66737-CB7B-4166-811C-DDE2D6E50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EE479-9B52-4856-A9DE-096D7EC5E551}">
  <ds:schemaRefs>
    <ds:schemaRef ds:uri="http://schemas.microsoft.com/office/2006/metadata/properties"/>
    <ds:schemaRef ds:uri="http://schemas.microsoft.com/office/infopath/2007/PartnerControls"/>
    <ds:schemaRef ds:uri="837841ff-a7b9-4998-941d-cc5fd86c65b5"/>
    <ds:schemaRef ds:uri="http://schemas.microsoft.com/sharepoint/v3"/>
    <ds:schemaRef ds:uri="85aa799c-9193-4f37-a1dd-d313431f33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Kanisha S. Taylor</cp:lastModifiedBy>
  <cp:revision>2</cp:revision>
  <dcterms:created xsi:type="dcterms:W3CDTF">2021-02-03T15:06:00Z</dcterms:created>
  <dcterms:modified xsi:type="dcterms:W3CDTF">2021-02-03T15:06:00Z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  <property fmtid="{D5CDD505-2E9C-101B-9397-08002B2CF9AE}" pid="3" name="Department/Division">
    <vt:lpwstr>7;#Sheriff's Office|d8e6ce3c-419a-4596-9d3b-dd85de884459</vt:lpwstr>
  </property>
</Properties>
</file>