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BB8" w:rsidRPr="00100F4D" w:rsidRDefault="008E3BB8" w:rsidP="00EA3145">
      <w:pPr>
        <w:widowControl/>
        <w:jc w:val="center"/>
        <w:rPr>
          <w:rFonts w:ascii="Times New Roman" w:hAnsi="Times New Roman"/>
          <w:color w:val="FF0000"/>
          <w:sz w:val="24"/>
        </w:rPr>
      </w:pPr>
      <w:r w:rsidRPr="00100F4D">
        <w:rPr>
          <w:rFonts w:ascii="Times New Roman" w:hAnsi="Times New Roman"/>
          <w:color w:val="FF0000"/>
          <w:sz w:val="24"/>
          <w:u w:val="single"/>
        </w:rPr>
        <w:t>Name of Project</w:t>
      </w:r>
    </w:p>
    <w:p w:rsidR="00EA3145" w:rsidRDefault="00EA3145" w:rsidP="00EA3145">
      <w:pPr>
        <w:widowControl/>
        <w:jc w:val="center"/>
        <w:rPr>
          <w:rFonts w:ascii="Times New Roman" w:hAnsi="Times New Roman"/>
          <w:b/>
          <w:bCs/>
          <w:sz w:val="24"/>
        </w:rPr>
      </w:pPr>
    </w:p>
    <w:p w:rsidR="008E3BB8" w:rsidRDefault="008E3BB8" w:rsidP="00EA3145">
      <w:pPr>
        <w:widowControl/>
        <w:jc w:val="center"/>
        <w:rPr>
          <w:rFonts w:ascii="Times New Roman" w:hAnsi="Times New Roman"/>
          <w:b/>
          <w:bCs/>
          <w:sz w:val="24"/>
        </w:rPr>
      </w:pPr>
      <w:r>
        <w:rPr>
          <w:rFonts w:ascii="Times New Roman" w:hAnsi="Times New Roman"/>
          <w:b/>
          <w:bCs/>
          <w:sz w:val="24"/>
        </w:rPr>
        <w:t>BID PROPOSAL FORM</w:t>
      </w:r>
    </w:p>
    <w:p w:rsidR="008E3BB8" w:rsidRDefault="008E3BB8" w:rsidP="00EA3145">
      <w:pPr>
        <w:widowControl/>
        <w:jc w:val="center"/>
        <w:rPr>
          <w:rFonts w:ascii="Times New Roman" w:hAnsi="Times New Roman"/>
          <w:sz w:val="22"/>
        </w:rPr>
      </w:pPr>
      <w:r>
        <w:rPr>
          <w:rFonts w:ascii="Times New Roman" w:hAnsi="Times New Roman"/>
          <w:sz w:val="22"/>
        </w:rPr>
        <w:t>SINGLE PRIME CONSTRUCTION WORK</w:t>
      </w:r>
    </w:p>
    <w:p w:rsidR="008E3BB8" w:rsidRPr="00D92AB7" w:rsidRDefault="008E3BB8" w:rsidP="00EA3145">
      <w:pPr>
        <w:widowControl/>
        <w:jc w:val="center"/>
        <w:rPr>
          <w:rFonts w:ascii="Times New Roman" w:hAnsi="Times New Roman"/>
          <w:szCs w:val="20"/>
        </w:rPr>
      </w:pPr>
      <w:r w:rsidRPr="00D92AB7">
        <w:rPr>
          <w:rFonts w:ascii="Times New Roman" w:hAnsi="Times New Roman"/>
          <w:szCs w:val="20"/>
        </w:rPr>
        <w:t>INFORMAL CONTRACT</w:t>
      </w:r>
    </w:p>
    <w:p w:rsidR="008E3BB8" w:rsidRDefault="008E3BB8" w:rsidP="00EA3145">
      <w:pPr>
        <w:widowControl/>
        <w:jc w:val="both"/>
        <w:rPr>
          <w:rFonts w:ascii="Times New Roman" w:hAnsi="Times New Roman"/>
          <w:sz w:val="24"/>
        </w:rPr>
      </w:pPr>
    </w:p>
    <w:p w:rsidR="008E3BB8" w:rsidRDefault="008E3BB8" w:rsidP="00EA3145">
      <w:pPr>
        <w:widowControl/>
        <w:ind w:firstLine="720"/>
        <w:jc w:val="both"/>
        <w:rPr>
          <w:rFonts w:ascii="Times New Roman" w:hAnsi="Times New Roman"/>
          <w:sz w:val="24"/>
        </w:rPr>
      </w:pPr>
      <w:r>
        <w:rPr>
          <w:rFonts w:ascii="Times New Roman" w:hAnsi="Times New Roman"/>
          <w:sz w:val="24"/>
        </w:rPr>
        <w:t>The undersigned, as Bidder, hereby declares that the only person or persons interested in this Proposal as principal or principals is or are named herein and that no other person than herein mentioned has any interest in this Proposal or in the Contract to be entered into; that this Proposal is made without connection with any other person, company or parties making a Bid or Proposal; and that it is in all respects fair and in good faith without collusion or fraud.</w:t>
      </w:r>
    </w:p>
    <w:p w:rsidR="008E3BB8" w:rsidRDefault="008E3BB8" w:rsidP="00EA3145">
      <w:pPr>
        <w:widowControl/>
        <w:jc w:val="both"/>
        <w:rPr>
          <w:rFonts w:ascii="Times New Roman" w:hAnsi="Times New Roman"/>
          <w:sz w:val="24"/>
        </w:rPr>
      </w:pPr>
    </w:p>
    <w:p w:rsidR="008E3BB8" w:rsidRDefault="008E3BB8" w:rsidP="00EA3145">
      <w:pPr>
        <w:widowControl/>
        <w:ind w:firstLine="720"/>
        <w:jc w:val="both"/>
        <w:rPr>
          <w:rFonts w:ascii="Times New Roman" w:hAnsi="Times New Roman"/>
          <w:sz w:val="24"/>
        </w:rPr>
      </w:pPr>
      <w:r>
        <w:rPr>
          <w:rFonts w:ascii="Times New Roman" w:hAnsi="Times New Roman"/>
          <w:sz w:val="24"/>
        </w:rPr>
        <w:t>The Bidder further declares that he has examined the site of the work and informed himself fully in regard to all conditions pertaining to the place where the work is to be done; that he has examined the specifications for the work and the Contract Documents relative thereto, including addenda, if any, and has read all special provisions furnished prior to the opening of bids; that he has satisfied himself relative to the work to be performed.</w:t>
      </w:r>
    </w:p>
    <w:p w:rsidR="008E3BB8" w:rsidRDefault="008E3BB8" w:rsidP="00EA3145">
      <w:pPr>
        <w:widowControl/>
        <w:jc w:val="both"/>
        <w:rPr>
          <w:rFonts w:ascii="Times New Roman" w:hAnsi="Times New Roman"/>
          <w:sz w:val="24"/>
        </w:rPr>
      </w:pPr>
    </w:p>
    <w:p w:rsidR="008E3BB8" w:rsidRDefault="008E3BB8" w:rsidP="00EA3145">
      <w:pPr>
        <w:widowControl/>
        <w:ind w:firstLine="720"/>
        <w:jc w:val="both"/>
        <w:rPr>
          <w:rFonts w:ascii="Times New Roman" w:hAnsi="Times New Roman"/>
          <w:sz w:val="24"/>
        </w:rPr>
      </w:pPr>
      <w:r>
        <w:rPr>
          <w:rFonts w:ascii="Times New Roman" w:hAnsi="Times New Roman"/>
          <w:sz w:val="24"/>
        </w:rPr>
        <w:t>The Bidder proposes and agrees if this Proposal is accepted to contract with the County of Wake with a definite understanding that no money will be allowed for extra work except as set forth in the General Conditions and Contract Documents, for the sum of:</w:t>
      </w:r>
    </w:p>
    <w:p w:rsidR="008E3BB8" w:rsidRDefault="008E3BB8" w:rsidP="00EA3145">
      <w:pPr>
        <w:widowControl/>
        <w:jc w:val="both"/>
        <w:rPr>
          <w:rFonts w:ascii="Times New Roman" w:hAnsi="Times New Roman"/>
          <w:sz w:val="24"/>
        </w:rPr>
      </w:pPr>
    </w:p>
    <w:p w:rsidR="008E3BB8" w:rsidRDefault="008E3BB8" w:rsidP="00EA3145">
      <w:pPr>
        <w:widowControl/>
        <w:spacing w:line="276" w:lineRule="auto"/>
        <w:jc w:val="both"/>
        <w:rPr>
          <w:rFonts w:ascii="Times New Roman" w:hAnsi="Times New Roman"/>
          <w:sz w:val="24"/>
        </w:rPr>
      </w:pPr>
      <w:r>
        <w:rPr>
          <w:rFonts w:ascii="Times New Roman" w:hAnsi="Times New Roman"/>
          <w:sz w:val="24"/>
        </w:rPr>
        <w:t xml:space="preserve">Base Bid </w:t>
      </w:r>
      <w:r w:rsidR="00EA3145">
        <w:rPr>
          <w:rFonts w:ascii="Times New Roman" w:hAnsi="Times New Roman"/>
          <w:sz w:val="24"/>
          <w:u w:val="single"/>
        </w:rPr>
        <w:tab/>
      </w:r>
      <w:r w:rsidR="00EA3145">
        <w:rPr>
          <w:rFonts w:ascii="Times New Roman" w:hAnsi="Times New Roman"/>
          <w:sz w:val="24"/>
          <w:u w:val="single"/>
        </w:rPr>
        <w:tab/>
      </w:r>
      <w:r w:rsidR="00EA3145">
        <w:rPr>
          <w:rFonts w:ascii="Times New Roman" w:hAnsi="Times New Roman"/>
          <w:sz w:val="24"/>
          <w:u w:val="single"/>
        </w:rPr>
        <w:tab/>
      </w:r>
      <w:r w:rsidR="00EA3145">
        <w:rPr>
          <w:rFonts w:ascii="Times New Roman" w:hAnsi="Times New Roman"/>
          <w:sz w:val="24"/>
          <w:u w:val="single"/>
        </w:rPr>
        <w:tab/>
      </w:r>
      <w:r w:rsidR="00EA3145">
        <w:rPr>
          <w:rFonts w:ascii="Times New Roman" w:hAnsi="Times New Roman"/>
          <w:sz w:val="24"/>
          <w:u w:val="single"/>
        </w:rPr>
        <w:tab/>
      </w:r>
      <w:r w:rsidR="00EA3145">
        <w:rPr>
          <w:rFonts w:ascii="Times New Roman" w:hAnsi="Times New Roman"/>
          <w:sz w:val="24"/>
          <w:u w:val="single"/>
        </w:rPr>
        <w:tab/>
      </w:r>
      <w:r w:rsidR="00EA3145">
        <w:rPr>
          <w:rFonts w:ascii="Times New Roman" w:hAnsi="Times New Roman"/>
          <w:sz w:val="24"/>
          <w:u w:val="single"/>
        </w:rPr>
        <w:tab/>
      </w:r>
      <w:r w:rsidR="00EA3145">
        <w:rPr>
          <w:rFonts w:ascii="Times New Roman" w:hAnsi="Times New Roman"/>
          <w:sz w:val="24"/>
          <w:u w:val="single"/>
        </w:rPr>
        <w:tab/>
      </w:r>
      <w:r w:rsidR="00EA3145">
        <w:rPr>
          <w:rFonts w:ascii="Times New Roman" w:hAnsi="Times New Roman"/>
          <w:sz w:val="24"/>
          <w:u w:val="single"/>
        </w:rPr>
        <w:tab/>
      </w:r>
      <w:r w:rsidR="00EA3145">
        <w:rPr>
          <w:rFonts w:ascii="Times New Roman" w:hAnsi="Times New Roman"/>
          <w:sz w:val="24"/>
          <w:u w:val="single"/>
        </w:rPr>
        <w:tab/>
      </w:r>
      <w:r w:rsidR="00EA3145">
        <w:rPr>
          <w:rFonts w:ascii="Times New Roman" w:hAnsi="Times New Roman"/>
          <w:sz w:val="24"/>
          <w:u w:val="single"/>
        </w:rPr>
        <w:tab/>
      </w:r>
      <w:r w:rsidR="00EA3145">
        <w:rPr>
          <w:rFonts w:ascii="Times New Roman" w:hAnsi="Times New Roman"/>
          <w:sz w:val="24"/>
          <w:u w:val="single"/>
        </w:rPr>
        <w:tab/>
      </w:r>
      <w:r w:rsidR="00EA3145">
        <w:rPr>
          <w:rFonts w:ascii="Times New Roman" w:hAnsi="Times New Roman"/>
          <w:sz w:val="24"/>
          <w:u w:val="single"/>
        </w:rPr>
        <w:tab/>
      </w:r>
      <w:r w:rsidR="00EA3145">
        <w:rPr>
          <w:rFonts w:ascii="Times New Roman" w:hAnsi="Times New Roman"/>
          <w:sz w:val="24"/>
          <w:u w:val="single"/>
        </w:rPr>
        <w:tab/>
      </w:r>
      <w:r w:rsidR="00EA3145">
        <w:rPr>
          <w:rFonts w:ascii="Times New Roman" w:hAnsi="Times New Roman"/>
          <w:sz w:val="24"/>
          <w:u w:val="single"/>
        </w:rPr>
        <w:tab/>
      </w:r>
      <w:r w:rsidR="00EA3145">
        <w:rPr>
          <w:rFonts w:ascii="Times New Roman" w:hAnsi="Times New Roman"/>
          <w:sz w:val="24"/>
          <w:u w:val="single"/>
        </w:rPr>
        <w:tab/>
      </w:r>
      <w:r w:rsidR="00EA3145">
        <w:rPr>
          <w:rFonts w:ascii="Times New Roman" w:hAnsi="Times New Roman"/>
          <w:sz w:val="24"/>
          <w:u w:val="single"/>
        </w:rPr>
        <w:tab/>
      </w:r>
      <w:r w:rsidR="00EA3145">
        <w:rPr>
          <w:rFonts w:ascii="Times New Roman" w:hAnsi="Times New Roman"/>
          <w:sz w:val="24"/>
          <w:u w:val="single"/>
        </w:rPr>
        <w:tab/>
      </w:r>
      <w:r w:rsidR="00EA3145">
        <w:rPr>
          <w:rFonts w:ascii="Times New Roman" w:hAnsi="Times New Roman"/>
          <w:sz w:val="24"/>
          <w:u w:val="single"/>
        </w:rPr>
        <w:tab/>
      </w:r>
      <w:r w:rsidR="00EA3145">
        <w:rPr>
          <w:rFonts w:ascii="Times New Roman" w:hAnsi="Times New Roman"/>
          <w:sz w:val="24"/>
          <w:u w:val="single"/>
        </w:rPr>
        <w:tab/>
      </w:r>
      <w:r w:rsidR="00EA3145">
        <w:rPr>
          <w:rFonts w:ascii="Times New Roman" w:hAnsi="Times New Roman"/>
          <w:sz w:val="24"/>
          <w:u w:val="single"/>
        </w:rPr>
        <w:tab/>
      </w:r>
      <w:r w:rsidR="00EA3145">
        <w:rPr>
          <w:rFonts w:ascii="Times New Roman" w:hAnsi="Times New Roman"/>
          <w:sz w:val="24"/>
          <w:u w:val="single"/>
        </w:rPr>
        <w:tab/>
      </w:r>
      <w:r w:rsidR="00EA3145">
        <w:rPr>
          <w:rFonts w:ascii="Times New Roman" w:hAnsi="Times New Roman"/>
          <w:sz w:val="24"/>
          <w:u w:val="single"/>
        </w:rPr>
        <w:tab/>
      </w:r>
      <w:r>
        <w:rPr>
          <w:rFonts w:ascii="Times New Roman" w:hAnsi="Times New Roman"/>
          <w:sz w:val="24"/>
        </w:rPr>
        <w:t xml:space="preserve"> Dollars ($__________).</w:t>
      </w:r>
    </w:p>
    <w:p w:rsidR="008E3BB8" w:rsidRDefault="008E3BB8" w:rsidP="00EA3145">
      <w:pPr>
        <w:widowControl/>
        <w:jc w:val="both"/>
        <w:rPr>
          <w:rFonts w:ascii="Times New Roman" w:hAnsi="Times New Roman"/>
          <w:sz w:val="24"/>
        </w:rPr>
      </w:pPr>
    </w:p>
    <w:p w:rsidR="008E3BB8" w:rsidRDefault="008E3BB8" w:rsidP="00EA3145">
      <w:pPr>
        <w:widowControl/>
        <w:ind w:firstLine="720"/>
        <w:jc w:val="both"/>
        <w:rPr>
          <w:rFonts w:ascii="Times New Roman" w:hAnsi="Times New Roman"/>
          <w:sz w:val="24"/>
        </w:rPr>
      </w:pPr>
      <w:r>
        <w:rPr>
          <w:rFonts w:ascii="Times New Roman" w:hAnsi="Times New Roman"/>
          <w:sz w:val="24"/>
        </w:rPr>
        <w:t>Should any of the alternates as described in the specifications be accepted, the amount written below shall be the amount to "add to" of "deduct from" the Base Bid.  If to be "deducted from" Base Bid, put minus sign (-) in parentheses at head of alternate and plus sign (+) in parentheses if to be added.  Refer to Section ________ for description of alternates.</w:t>
      </w:r>
    </w:p>
    <w:p w:rsidR="008E3BB8" w:rsidRDefault="008E3BB8" w:rsidP="00EA3145">
      <w:pPr>
        <w:widowControl/>
        <w:jc w:val="both"/>
        <w:rPr>
          <w:rFonts w:ascii="Times New Roman" w:hAnsi="Times New Roman"/>
          <w:sz w:val="24"/>
        </w:rPr>
      </w:pPr>
    </w:p>
    <w:p w:rsidR="008E3BB8" w:rsidRDefault="008E3BB8" w:rsidP="00EA3145">
      <w:pPr>
        <w:widowControl/>
        <w:jc w:val="both"/>
        <w:rPr>
          <w:rFonts w:ascii="Times New Roman" w:hAnsi="Times New Roman"/>
          <w:sz w:val="24"/>
        </w:rPr>
      </w:pPr>
      <w:r>
        <w:rPr>
          <w:rFonts w:ascii="Times New Roman" w:hAnsi="Times New Roman"/>
          <w:sz w:val="24"/>
        </w:rPr>
        <w:t>Alternate No. 1 _______________________________________</w:t>
      </w:r>
      <w:r w:rsidR="00EA3145">
        <w:rPr>
          <w:rFonts w:ascii="Times New Roman" w:hAnsi="Times New Roman"/>
          <w:sz w:val="24"/>
        </w:rPr>
        <w:t>________ Dollars ($___________)</w:t>
      </w:r>
    </w:p>
    <w:p w:rsidR="008E3BB8" w:rsidRDefault="008E3BB8" w:rsidP="00EA3145">
      <w:pPr>
        <w:widowControl/>
        <w:jc w:val="both"/>
        <w:rPr>
          <w:rFonts w:ascii="Times New Roman" w:hAnsi="Times New Roman"/>
          <w:sz w:val="24"/>
        </w:rPr>
      </w:pPr>
    </w:p>
    <w:p w:rsidR="008E3BB8" w:rsidRDefault="008E3BB8" w:rsidP="00EA3145">
      <w:pPr>
        <w:widowControl/>
        <w:jc w:val="both"/>
        <w:rPr>
          <w:rFonts w:ascii="Times New Roman" w:hAnsi="Times New Roman"/>
          <w:sz w:val="24"/>
        </w:rPr>
      </w:pPr>
      <w:r>
        <w:rPr>
          <w:rFonts w:ascii="Times New Roman" w:hAnsi="Times New Roman"/>
          <w:sz w:val="24"/>
        </w:rPr>
        <w:t>Alternate No. 2 _______________________________________________ Dollars ($___________)</w:t>
      </w:r>
    </w:p>
    <w:p w:rsidR="008E3BB8" w:rsidRDefault="008E3BB8" w:rsidP="00EA3145">
      <w:pPr>
        <w:widowControl/>
        <w:jc w:val="both"/>
        <w:rPr>
          <w:rFonts w:ascii="Times New Roman" w:hAnsi="Times New Roman"/>
          <w:sz w:val="24"/>
        </w:rPr>
      </w:pPr>
    </w:p>
    <w:p w:rsidR="008E3BB8" w:rsidRDefault="008E3BB8" w:rsidP="00EA3145">
      <w:pPr>
        <w:widowControl/>
        <w:jc w:val="both"/>
        <w:rPr>
          <w:rFonts w:ascii="Times New Roman" w:hAnsi="Times New Roman"/>
          <w:sz w:val="24"/>
        </w:rPr>
      </w:pPr>
      <w:r>
        <w:rPr>
          <w:rFonts w:ascii="Times New Roman" w:hAnsi="Times New Roman"/>
          <w:sz w:val="24"/>
        </w:rPr>
        <w:t>Alternate No. 3 _______________________________________________ Dollars ($___________)</w:t>
      </w:r>
    </w:p>
    <w:p w:rsidR="008E3BB8" w:rsidRDefault="008E3BB8" w:rsidP="00EA3145">
      <w:pPr>
        <w:widowControl/>
        <w:jc w:val="both"/>
        <w:rPr>
          <w:rFonts w:ascii="Times New Roman" w:hAnsi="Times New Roman"/>
          <w:sz w:val="24"/>
        </w:rPr>
      </w:pPr>
    </w:p>
    <w:p w:rsidR="008E3BB8" w:rsidRDefault="008E3BB8" w:rsidP="00EA3145">
      <w:pPr>
        <w:widowControl/>
        <w:jc w:val="both"/>
        <w:rPr>
          <w:rFonts w:ascii="Times New Roman" w:hAnsi="Times New Roman"/>
          <w:sz w:val="24"/>
        </w:rPr>
      </w:pPr>
    </w:p>
    <w:p w:rsidR="008E3BB8" w:rsidRDefault="008E3BB8" w:rsidP="00EA3145">
      <w:pPr>
        <w:widowControl/>
        <w:jc w:val="both"/>
        <w:rPr>
          <w:rFonts w:ascii="Times New Roman" w:hAnsi="Times New Roman"/>
          <w:sz w:val="24"/>
        </w:rPr>
        <w:sectPr w:rsidR="008E3BB8" w:rsidSect="00EA3145">
          <w:footerReference w:type="default" r:id="rId6"/>
          <w:endnotePr>
            <w:numFmt w:val="decimal"/>
          </w:endnotePr>
          <w:pgSz w:w="12240" w:h="15840"/>
          <w:pgMar w:top="1440" w:right="1080" w:bottom="1440" w:left="1080" w:header="720" w:footer="720" w:gutter="0"/>
          <w:pgNumType w:chapStyle="1"/>
          <w:cols w:space="720"/>
          <w:noEndnote/>
          <w:docGrid w:linePitch="272"/>
        </w:sectPr>
      </w:pPr>
    </w:p>
    <w:p w:rsidR="008E3BB8" w:rsidRDefault="008E3BB8" w:rsidP="00EA3145">
      <w:pPr>
        <w:widowControl/>
        <w:ind w:firstLine="720"/>
        <w:jc w:val="both"/>
        <w:rPr>
          <w:rFonts w:ascii="Times New Roman" w:hAnsi="Times New Roman"/>
          <w:sz w:val="24"/>
        </w:rPr>
      </w:pPr>
      <w:r>
        <w:rPr>
          <w:rFonts w:ascii="Times New Roman" w:hAnsi="Times New Roman"/>
          <w:sz w:val="24"/>
        </w:rPr>
        <w:t xml:space="preserve">The Bidder further proposes and agrees hereby to commence work under his Contract on a date to be specified in a written order of Wake County and shall fully complete all work there under within </w:t>
      </w:r>
      <w:r w:rsidR="00EA3145">
        <w:rPr>
          <w:rFonts w:ascii="Times New Roman" w:hAnsi="Times New Roman"/>
          <w:sz w:val="24"/>
        </w:rPr>
        <w:t>__</w:t>
      </w:r>
      <w:r>
        <w:rPr>
          <w:rFonts w:ascii="Times New Roman" w:hAnsi="Times New Roman"/>
          <w:sz w:val="24"/>
        </w:rPr>
        <w:t xml:space="preserve"> consecutive calendar days from and including said date.  Applicable liquidated damages shall be as stated in Supplementary General Conditions.</w:t>
      </w:r>
    </w:p>
    <w:p w:rsidR="008E3BB8" w:rsidRDefault="008E3BB8" w:rsidP="00EA3145">
      <w:pPr>
        <w:widowControl/>
        <w:jc w:val="both"/>
        <w:rPr>
          <w:rFonts w:ascii="Times New Roman" w:hAnsi="Times New Roman"/>
          <w:sz w:val="24"/>
        </w:rPr>
      </w:pPr>
    </w:p>
    <w:p w:rsidR="008E3BB8" w:rsidRDefault="008E3BB8" w:rsidP="007F26D1">
      <w:pPr>
        <w:keepNext/>
        <w:keepLines/>
        <w:widowControl/>
        <w:jc w:val="both"/>
        <w:rPr>
          <w:rFonts w:ascii="Times New Roman" w:hAnsi="Times New Roman"/>
          <w:sz w:val="24"/>
        </w:rPr>
      </w:pPr>
      <w:r>
        <w:rPr>
          <w:rFonts w:ascii="Times New Roman" w:hAnsi="Times New Roman"/>
          <w:sz w:val="24"/>
        </w:rPr>
        <w:lastRenderedPageBreak/>
        <w:t>The undersigned acknowledges receipt of the following addenda issued during the time of bidding and includes the changes therein in this Proposal:</w:t>
      </w:r>
    </w:p>
    <w:p w:rsidR="008E3BB8" w:rsidRDefault="008E3BB8" w:rsidP="007F26D1">
      <w:pPr>
        <w:keepNext/>
        <w:keepLines/>
        <w:widowControl/>
        <w:jc w:val="both"/>
        <w:rPr>
          <w:rFonts w:ascii="Times New Roman" w:hAnsi="Times New Roman"/>
          <w:sz w:val="24"/>
        </w:rPr>
      </w:pPr>
    </w:p>
    <w:p w:rsidR="008E3BB8" w:rsidRDefault="008E3BB8" w:rsidP="007F26D1">
      <w:pPr>
        <w:keepNext/>
        <w:keepLines/>
        <w:widowControl/>
        <w:spacing w:line="360" w:lineRule="auto"/>
        <w:jc w:val="both"/>
        <w:rPr>
          <w:rFonts w:ascii="Times New Roman" w:hAnsi="Times New Roman"/>
          <w:sz w:val="24"/>
        </w:rPr>
      </w:pPr>
      <w:r>
        <w:rPr>
          <w:rFonts w:ascii="Times New Roman" w:hAnsi="Times New Roman"/>
          <w:sz w:val="22"/>
        </w:rPr>
        <w:t>Addendum Number _____</w:t>
      </w:r>
      <w:r w:rsidR="00EA3145">
        <w:rPr>
          <w:rFonts w:ascii="Times New Roman" w:hAnsi="Times New Roman"/>
          <w:sz w:val="22"/>
        </w:rPr>
        <w:t>, Dated</w:t>
      </w:r>
      <w:r>
        <w:rPr>
          <w:rFonts w:ascii="Times New Roman" w:hAnsi="Times New Roman"/>
          <w:sz w:val="22"/>
        </w:rPr>
        <w:t xml:space="preserve"> </w:t>
      </w:r>
      <w:r>
        <w:rPr>
          <w:rFonts w:ascii="Times New Roman" w:hAnsi="Times New Roman"/>
          <w:sz w:val="24"/>
        </w:rPr>
        <w:t>________________</w:t>
      </w:r>
    </w:p>
    <w:p w:rsidR="008E3BB8" w:rsidRDefault="008E3BB8" w:rsidP="007F26D1">
      <w:pPr>
        <w:keepNext/>
        <w:keepLines/>
        <w:widowControl/>
        <w:spacing w:line="360" w:lineRule="auto"/>
        <w:jc w:val="both"/>
        <w:rPr>
          <w:rFonts w:ascii="Times New Roman" w:hAnsi="Times New Roman"/>
          <w:sz w:val="22"/>
        </w:rPr>
      </w:pPr>
      <w:r>
        <w:rPr>
          <w:rFonts w:ascii="Times New Roman" w:hAnsi="Times New Roman"/>
          <w:sz w:val="22"/>
        </w:rPr>
        <w:t>Addendum Number _____</w:t>
      </w:r>
      <w:r w:rsidR="00EA3145">
        <w:rPr>
          <w:rFonts w:ascii="Times New Roman" w:hAnsi="Times New Roman"/>
          <w:sz w:val="22"/>
        </w:rPr>
        <w:t>, Dated</w:t>
      </w:r>
      <w:r>
        <w:rPr>
          <w:rFonts w:ascii="Times New Roman" w:hAnsi="Times New Roman"/>
          <w:sz w:val="22"/>
        </w:rPr>
        <w:t xml:space="preserve"> </w:t>
      </w:r>
      <w:r>
        <w:rPr>
          <w:rFonts w:ascii="Times New Roman" w:hAnsi="Times New Roman"/>
          <w:sz w:val="24"/>
        </w:rPr>
        <w:t>________________</w:t>
      </w:r>
    </w:p>
    <w:p w:rsidR="008E3BB8" w:rsidRDefault="008E3BB8" w:rsidP="007F26D1">
      <w:pPr>
        <w:keepNext/>
        <w:keepLines/>
        <w:widowControl/>
        <w:spacing w:line="360" w:lineRule="auto"/>
        <w:jc w:val="both"/>
        <w:rPr>
          <w:rFonts w:ascii="Times New Roman" w:hAnsi="Times New Roman"/>
          <w:sz w:val="22"/>
        </w:rPr>
      </w:pPr>
      <w:r>
        <w:rPr>
          <w:rFonts w:ascii="Times New Roman" w:hAnsi="Times New Roman"/>
          <w:sz w:val="22"/>
        </w:rPr>
        <w:t>Addendum Number _____</w:t>
      </w:r>
      <w:r w:rsidR="00EA3145">
        <w:rPr>
          <w:rFonts w:ascii="Times New Roman" w:hAnsi="Times New Roman"/>
          <w:sz w:val="22"/>
        </w:rPr>
        <w:t>, Dated</w:t>
      </w:r>
      <w:r>
        <w:rPr>
          <w:rFonts w:ascii="Times New Roman" w:hAnsi="Times New Roman"/>
          <w:sz w:val="22"/>
        </w:rPr>
        <w:t xml:space="preserve"> </w:t>
      </w:r>
      <w:r>
        <w:rPr>
          <w:rFonts w:ascii="Times New Roman" w:hAnsi="Times New Roman"/>
          <w:sz w:val="24"/>
        </w:rPr>
        <w:t>________________</w:t>
      </w:r>
    </w:p>
    <w:p w:rsidR="008E3BB8" w:rsidRDefault="008E3BB8" w:rsidP="007F26D1">
      <w:pPr>
        <w:keepNext/>
        <w:keepLines/>
        <w:widowControl/>
        <w:spacing w:line="360" w:lineRule="auto"/>
        <w:jc w:val="both"/>
        <w:rPr>
          <w:rFonts w:ascii="Times New Roman" w:hAnsi="Times New Roman"/>
          <w:sz w:val="22"/>
        </w:rPr>
      </w:pPr>
      <w:r>
        <w:rPr>
          <w:rFonts w:ascii="Times New Roman" w:hAnsi="Times New Roman"/>
          <w:sz w:val="22"/>
        </w:rPr>
        <w:t>Addendum Number _____</w:t>
      </w:r>
      <w:r w:rsidR="00EA3145">
        <w:rPr>
          <w:rFonts w:ascii="Times New Roman" w:hAnsi="Times New Roman"/>
          <w:sz w:val="22"/>
        </w:rPr>
        <w:t>, Dated</w:t>
      </w:r>
      <w:r>
        <w:rPr>
          <w:rFonts w:ascii="Times New Roman" w:hAnsi="Times New Roman"/>
          <w:sz w:val="22"/>
        </w:rPr>
        <w:t xml:space="preserve"> </w:t>
      </w:r>
      <w:r>
        <w:rPr>
          <w:rFonts w:ascii="Times New Roman" w:hAnsi="Times New Roman"/>
          <w:sz w:val="24"/>
        </w:rPr>
        <w:t>________________</w:t>
      </w:r>
    </w:p>
    <w:p w:rsidR="008E3BB8" w:rsidRDefault="008E3BB8" w:rsidP="00EA3145">
      <w:pPr>
        <w:widowControl/>
        <w:jc w:val="both"/>
        <w:rPr>
          <w:rFonts w:ascii="Times New Roman" w:hAnsi="Times New Roman"/>
          <w:sz w:val="24"/>
        </w:rPr>
      </w:pPr>
    </w:p>
    <w:p w:rsidR="008E3BB8" w:rsidRDefault="008E3BB8" w:rsidP="00EA3145">
      <w:pPr>
        <w:widowControl/>
        <w:jc w:val="both"/>
        <w:rPr>
          <w:rFonts w:ascii="Times New Roman" w:hAnsi="Times New Roman"/>
          <w:sz w:val="24"/>
        </w:rPr>
      </w:pPr>
      <w:r>
        <w:rPr>
          <w:rFonts w:ascii="Times New Roman" w:hAnsi="Times New Roman"/>
          <w:sz w:val="24"/>
        </w:rPr>
        <w:t>The undersigned agrees that this Proposal will not be withdrawn for a period of sixty (60) days.</w:t>
      </w:r>
    </w:p>
    <w:p w:rsidR="006A2539" w:rsidRDefault="006A2539" w:rsidP="00EA3145">
      <w:pPr>
        <w:widowControl/>
        <w:jc w:val="both"/>
        <w:rPr>
          <w:rFonts w:ascii="Times New Roman" w:hAnsi="Times New Roman"/>
          <w:sz w:val="24"/>
        </w:rPr>
      </w:pPr>
    </w:p>
    <w:p w:rsidR="00F076E7" w:rsidRDefault="006A2539" w:rsidP="00F076E7">
      <w:pPr>
        <w:tabs>
          <w:tab w:val="left" w:pos="720"/>
          <w:tab w:val="left" w:pos="4860"/>
          <w:tab w:val="left" w:pos="5940"/>
        </w:tabs>
        <w:jc w:val="both"/>
        <w:rPr>
          <w:rFonts w:asciiTheme="minorHAnsi" w:eastAsiaTheme="minorHAnsi" w:hAnsiTheme="minorHAnsi" w:cstheme="minorBidi"/>
          <w:sz w:val="22"/>
          <w:szCs w:val="22"/>
        </w:rPr>
      </w:pPr>
      <w:r w:rsidRPr="006A2539">
        <w:rPr>
          <w:rFonts w:ascii="Times New Roman" w:hAnsi="Times New Roman"/>
          <w:sz w:val="24"/>
        </w:rPr>
        <w:t>The undersigned agrees to ensure compliance with the E-Verify requirements of the General Statutes of North Carolina, all contractors, including any subcontractors employed by the contractor(s), by submitting a bid, proposal or any other response, or by providing any material, equipment, supplies, services, etc.,  attest and affirm that they are aware and in full compliance with Article 2 of Chapter 64, (NCGS64-26(a)) relating to the E-Verify requirements.</w:t>
      </w:r>
      <w:r w:rsidR="00F41367" w:rsidRPr="00F41367">
        <w:rPr>
          <w:rFonts w:asciiTheme="minorHAnsi" w:eastAsiaTheme="minorHAnsi" w:hAnsiTheme="minorHAnsi" w:cstheme="minorBidi"/>
          <w:sz w:val="48"/>
          <w:szCs w:val="48"/>
        </w:rPr>
        <w:t xml:space="preserve"> </w:t>
      </w:r>
      <w:bookmarkStart w:id="0" w:name="_GoBack"/>
      <w:bookmarkEnd w:id="0"/>
    </w:p>
    <w:p w:rsidR="00F076E7" w:rsidRPr="00F076E7" w:rsidRDefault="00F076E7" w:rsidP="00F076E7">
      <w:pPr>
        <w:tabs>
          <w:tab w:val="left" w:pos="720"/>
          <w:tab w:val="left" w:pos="4860"/>
          <w:tab w:val="left" w:pos="5940"/>
        </w:tabs>
        <w:jc w:val="both"/>
        <w:rPr>
          <w:rFonts w:ascii="Times New Roman" w:eastAsiaTheme="minorHAnsi" w:hAnsi="Times New Roman"/>
          <w:sz w:val="22"/>
          <w:szCs w:val="22"/>
        </w:rPr>
      </w:pPr>
    </w:p>
    <w:p w:rsidR="00F076E7" w:rsidRPr="00F076E7" w:rsidRDefault="00F076E7" w:rsidP="00F076E7">
      <w:pPr>
        <w:tabs>
          <w:tab w:val="left" w:pos="720"/>
          <w:tab w:val="left" w:pos="4860"/>
          <w:tab w:val="left" w:pos="5940"/>
        </w:tabs>
        <w:jc w:val="both"/>
        <w:rPr>
          <w:rFonts w:ascii="Times New Roman" w:hAnsi="Times New Roman"/>
          <w:sz w:val="24"/>
        </w:rPr>
      </w:pPr>
      <w:r w:rsidRPr="00F076E7">
        <w:rPr>
          <w:rFonts w:ascii="Times New Roman" w:hAnsi="Times New Roman"/>
          <w:sz w:val="24"/>
        </w:rPr>
        <w:t>Any organization defined under NCGS 147-86.80(2), Divestment from Companies Boycotting Israel, shall not engage in business totaling more than $1,000 with any company/business, etc. that boycotts Israel. A list of companies that boycott Israel is maintained by the NC Office of State Treasurer, pursuant to NCGS 147-86.81(a)(1). Any company listed as boycotting Israel is not eligible to do business with any State agency or political subdivision of the State.</w:t>
      </w:r>
    </w:p>
    <w:p w:rsidR="008E3BB8" w:rsidRPr="00F076E7" w:rsidRDefault="008E3BB8" w:rsidP="00EA3145">
      <w:pPr>
        <w:widowControl/>
        <w:jc w:val="both"/>
        <w:rPr>
          <w:rFonts w:ascii="Times New Roman" w:hAnsi="Times New Roman"/>
          <w:sz w:val="24"/>
        </w:rPr>
      </w:pPr>
    </w:p>
    <w:p w:rsidR="008E3BB8" w:rsidRDefault="008E3BB8" w:rsidP="00EA3145">
      <w:pPr>
        <w:widowControl/>
        <w:jc w:val="both"/>
        <w:rPr>
          <w:rFonts w:ascii="Times New Roman" w:hAnsi="Times New Roman"/>
          <w:sz w:val="24"/>
        </w:rPr>
      </w:pPr>
      <w:r w:rsidRPr="00F076E7">
        <w:rPr>
          <w:rFonts w:ascii="Times New Roman" w:hAnsi="Times New Roman"/>
          <w:sz w:val="24"/>
        </w:rPr>
        <w:t>The undersigned further agrees that in the case of failure on his part to execute the said Contract and the</w:t>
      </w:r>
      <w:r>
        <w:rPr>
          <w:rFonts w:ascii="Times New Roman" w:hAnsi="Times New Roman"/>
          <w:sz w:val="24"/>
        </w:rPr>
        <w:t xml:space="preserve"> Bond within ten (10) consecutive calendar days after written notice being given of the award of the Contract, the check, cash or Bid Bond accompanying this Bid shall be paid into the funds of Owner's Account set aside for this Project, as liquidated damages for such failure; otherwise the check, cash or Bid Bond accompanying this Proposal shall be returned to the undersigned.</w:t>
      </w:r>
    </w:p>
    <w:p w:rsidR="006A2539" w:rsidRDefault="006A2539" w:rsidP="00EA3145">
      <w:pPr>
        <w:widowControl/>
        <w:jc w:val="both"/>
        <w:rPr>
          <w:rFonts w:ascii="Times New Roman" w:hAnsi="Times New Roman"/>
          <w:sz w:val="24"/>
        </w:rPr>
      </w:pPr>
      <w:r>
        <w:rPr>
          <w:rFonts w:ascii="Times New Roman" w:hAnsi="Times New Roman"/>
          <w:sz w:val="24"/>
        </w:rPr>
        <w:br w:type="page"/>
      </w:r>
    </w:p>
    <w:p w:rsidR="008E3BB8" w:rsidRDefault="008E3BB8" w:rsidP="00EA3145">
      <w:pPr>
        <w:widowControl/>
        <w:jc w:val="both"/>
        <w:rPr>
          <w:rFonts w:ascii="Times New Roman" w:hAnsi="Times New Roman"/>
          <w:sz w:val="24"/>
        </w:rPr>
      </w:pPr>
    </w:p>
    <w:p w:rsidR="008E3BB8" w:rsidRDefault="008E3BB8" w:rsidP="00EA3145">
      <w:pPr>
        <w:widowControl/>
        <w:spacing w:line="276" w:lineRule="auto"/>
        <w:ind w:left="5040" w:right="1584"/>
        <w:jc w:val="both"/>
        <w:rPr>
          <w:rFonts w:ascii="Times New Roman" w:hAnsi="Times New Roman"/>
          <w:sz w:val="24"/>
        </w:rPr>
      </w:pPr>
      <w:r>
        <w:rPr>
          <w:rFonts w:ascii="Times New Roman" w:hAnsi="Times New Roman"/>
          <w:sz w:val="24"/>
        </w:rPr>
        <w:t>Respe</w:t>
      </w:r>
      <w:r w:rsidR="00EA3145">
        <w:rPr>
          <w:rFonts w:ascii="Times New Roman" w:hAnsi="Times New Roman"/>
          <w:sz w:val="24"/>
        </w:rPr>
        <w:t xml:space="preserve">ctfully submitted this __ day of </w:t>
      </w:r>
      <w:r w:rsidR="00EA3145">
        <w:rPr>
          <w:rFonts w:ascii="Times New Roman" w:hAnsi="Times New Roman"/>
          <w:sz w:val="24"/>
          <w:u w:val="single"/>
        </w:rPr>
        <w:tab/>
      </w:r>
      <w:r w:rsidR="00EA3145">
        <w:rPr>
          <w:rFonts w:ascii="Times New Roman" w:hAnsi="Times New Roman"/>
          <w:sz w:val="24"/>
          <w:u w:val="single"/>
        </w:rPr>
        <w:tab/>
      </w:r>
      <w:r w:rsidR="00EA3145">
        <w:rPr>
          <w:rFonts w:ascii="Times New Roman" w:hAnsi="Times New Roman"/>
          <w:sz w:val="24"/>
          <w:u w:val="single"/>
        </w:rPr>
        <w:tab/>
      </w:r>
      <w:r w:rsidR="00EA3145">
        <w:rPr>
          <w:rFonts w:ascii="Times New Roman" w:hAnsi="Times New Roman"/>
          <w:sz w:val="24"/>
        </w:rPr>
        <w:t>, 20__</w:t>
      </w:r>
    </w:p>
    <w:p w:rsidR="008E3BB8" w:rsidRDefault="008E3BB8" w:rsidP="00EA3145">
      <w:pPr>
        <w:widowControl/>
        <w:jc w:val="both"/>
        <w:rPr>
          <w:rFonts w:ascii="Times New Roman" w:hAnsi="Times New Roman"/>
          <w:sz w:val="24"/>
        </w:rPr>
      </w:pPr>
    </w:p>
    <w:p w:rsidR="00EA3145" w:rsidRDefault="00EA3145" w:rsidP="00EA3145">
      <w:pPr>
        <w:widowControl/>
        <w:jc w:val="both"/>
        <w:rPr>
          <w:rFonts w:ascii="Times New Roman" w:hAnsi="Times New Roman"/>
          <w:sz w:val="24"/>
        </w:rPr>
      </w:pPr>
    </w:p>
    <w:p w:rsidR="00EA3145" w:rsidRPr="00EA3145" w:rsidRDefault="00EA3145" w:rsidP="00EA3145">
      <w:pPr>
        <w:widowControl/>
        <w:ind w:right="144"/>
        <w:jc w:val="both"/>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8E3BB8" w:rsidRDefault="008E3BB8" w:rsidP="00EA3145">
      <w:pPr>
        <w:widowControl/>
        <w:ind w:left="5040"/>
        <w:jc w:val="both"/>
        <w:rPr>
          <w:rFonts w:ascii="Times New Roman" w:hAnsi="Times New Roman"/>
        </w:rPr>
      </w:pPr>
      <w:r>
        <w:rPr>
          <w:rFonts w:ascii="Times New Roman" w:hAnsi="Times New Roman"/>
        </w:rPr>
        <w:t>(Name of Firm or Corporation making Bid)</w:t>
      </w:r>
    </w:p>
    <w:p w:rsidR="008E3BB8" w:rsidRDefault="008E3BB8" w:rsidP="00EA3145">
      <w:pPr>
        <w:widowControl/>
        <w:jc w:val="both"/>
        <w:rPr>
          <w:rFonts w:ascii="Times New Roman" w:hAnsi="Times New Roman"/>
          <w:sz w:val="24"/>
        </w:rPr>
      </w:pPr>
    </w:p>
    <w:p w:rsidR="00EA3145" w:rsidRDefault="00EA3145" w:rsidP="00EA3145">
      <w:pPr>
        <w:widowControl/>
        <w:jc w:val="both"/>
        <w:rPr>
          <w:rFonts w:ascii="Times New Roman" w:hAnsi="Times New Roman"/>
          <w:sz w:val="24"/>
        </w:rPr>
      </w:pPr>
    </w:p>
    <w:p w:rsidR="00EA3145" w:rsidRDefault="00EA3145" w:rsidP="00EA3145">
      <w:pPr>
        <w:widowControl/>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By: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8E3BB8" w:rsidRDefault="008E3BB8" w:rsidP="00EA3145">
      <w:pPr>
        <w:widowControl/>
        <w:spacing w:line="360" w:lineRule="auto"/>
        <w:jc w:val="both"/>
        <w:rPr>
          <w:rFonts w:ascii="Times New Roman" w:hAnsi="Times New Roman"/>
          <w:sz w:val="24"/>
        </w:rPr>
      </w:pPr>
      <w:r>
        <w:rPr>
          <w:rFonts w:ascii="Times New Roman" w:hAnsi="Times New Roman"/>
          <w:sz w:val="24"/>
        </w:rPr>
        <w:t>WITNESS:</w:t>
      </w:r>
    </w:p>
    <w:p w:rsidR="00EA3145" w:rsidRDefault="00EA3145" w:rsidP="00EA3145">
      <w:pPr>
        <w:widowControl/>
        <w:jc w:val="both"/>
        <w:rPr>
          <w:rFonts w:ascii="Times New Roman" w:hAnsi="Times New Roman"/>
          <w:sz w:val="24"/>
        </w:rPr>
      </w:pPr>
    </w:p>
    <w:p w:rsidR="00EA3145" w:rsidRPr="00EA3145" w:rsidRDefault="00EA3145" w:rsidP="00EA3145">
      <w:pPr>
        <w:widowControl/>
        <w:jc w:val="both"/>
        <w:rPr>
          <w:rFonts w:ascii="Times New Roman" w:hAnsi="Times New Roman"/>
          <w:sz w:val="24"/>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8E3BB8" w:rsidRDefault="008E3BB8" w:rsidP="00EA3145">
      <w:pPr>
        <w:widowControl/>
        <w:jc w:val="both"/>
        <w:rPr>
          <w:rFonts w:ascii="Times New Roman" w:hAnsi="Times New Roman"/>
        </w:rPr>
      </w:pPr>
      <w:r>
        <w:rPr>
          <w:rFonts w:ascii="Times New Roman" w:hAnsi="Times New Roman"/>
        </w:rPr>
        <w:t>(Proprietorship or Partnership)</w:t>
      </w:r>
    </w:p>
    <w:p w:rsidR="00EA3145" w:rsidRDefault="00EA3145" w:rsidP="00EA3145">
      <w:pPr>
        <w:widowControl/>
        <w:jc w:val="both"/>
        <w:rPr>
          <w:rFonts w:ascii="Times New Roman" w:hAnsi="Times New Roman"/>
        </w:rPr>
      </w:pPr>
    </w:p>
    <w:p w:rsidR="007F26D1" w:rsidRDefault="007F26D1" w:rsidP="00EA3145">
      <w:pPr>
        <w:widowControl/>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Title: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7F26D1" w:rsidRPr="007F26D1" w:rsidRDefault="007F26D1" w:rsidP="007F26D1">
      <w:pPr>
        <w:widowControl/>
        <w:ind w:left="5670" w:right="720"/>
        <w:jc w:val="both"/>
        <w:rPr>
          <w:rFonts w:ascii="Times New Roman" w:hAnsi="Times New Roman"/>
          <w:sz w:val="22"/>
        </w:rPr>
      </w:pPr>
      <w:r>
        <w:rPr>
          <w:rFonts w:ascii="Times New Roman" w:hAnsi="Times New Roman"/>
          <w:noProof/>
          <w:sz w:val="22"/>
        </w:rPr>
        <mc:AlternateContent>
          <mc:Choice Requires="wpg">
            <w:drawing>
              <wp:anchor distT="0" distB="0" distL="114300" distR="114300" simplePos="0" relativeHeight="251658240" behindDoc="0" locked="0" layoutInCell="1" allowOverlap="1" wp14:anchorId="6D6E3644" wp14:editId="3824AD7D">
                <wp:simplePos x="0" y="0"/>
                <wp:positionH relativeFrom="column">
                  <wp:posOffset>857250</wp:posOffset>
                </wp:positionH>
                <wp:positionV relativeFrom="paragraph">
                  <wp:posOffset>79375</wp:posOffset>
                </wp:positionV>
                <wp:extent cx="685165" cy="685800"/>
                <wp:effectExtent l="0" t="0" r="19685" b="190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 cy="685800"/>
                          <a:chOff x="1798" y="8793"/>
                          <a:chExt cx="1080" cy="1080"/>
                        </a:xfrm>
                      </wpg:grpSpPr>
                      <wps:wsp>
                        <wps:cNvPr id="2" name="Oval 3"/>
                        <wps:cNvSpPr>
                          <a:spLocks noChangeArrowheads="1"/>
                        </wps:cNvSpPr>
                        <wps:spPr bwMode="auto">
                          <a:xfrm>
                            <a:off x="1798" y="8793"/>
                            <a:ext cx="1080" cy="1080"/>
                          </a:xfrm>
                          <a:prstGeom prst="ellipse">
                            <a:avLst/>
                          </a:prstGeom>
                          <a:solidFill>
                            <a:srgbClr val="FFFFFF">
                              <a:alpha val="50000"/>
                            </a:srgbClr>
                          </a:solidFill>
                          <a:ln w="9525">
                            <a:solidFill>
                              <a:srgbClr val="000000"/>
                            </a:solidFill>
                            <a:round/>
                            <a:headEnd/>
                            <a:tailEnd/>
                          </a:ln>
                        </wps:spPr>
                        <wps:bodyPr rot="0" vert="horz" wrap="square" lIns="91440" tIns="45720" rIns="91440" bIns="45720" anchor="t" anchorCtr="0" upright="1">
                          <a:noAutofit/>
                        </wps:bodyPr>
                      </wps:wsp>
                      <wps:wsp>
                        <wps:cNvPr id="3" name="Text Box 4"/>
                        <wps:cNvSpPr txBox="1">
                          <a:spLocks noChangeArrowheads="1"/>
                        </wps:cNvSpPr>
                        <wps:spPr bwMode="auto">
                          <a:xfrm>
                            <a:off x="1798" y="8793"/>
                            <a:ext cx="1079"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6D1" w:rsidRDefault="007F26D1" w:rsidP="007F26D1">
                              <w:pPr>
                                <w:jc w:val="center"/>
                              </w:pPr>
                              <w:r>
                                <w:t>CORP</w:t>
                              </w:r>
                            </w:p>
                            <w:p w:rsidR="007F26D1" w:rsidRDefault="007F26D1" w:rsidP="007F26D1">
                              <w:pPr>
                                <w:jc w:val="center"/>
                              </w:pPr>
                              <w:r>
                                <w:t>SEAL</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6E3644" id="Group 2" o:spid="_x0000_s1026" style="position:absolute;left:0;text-align:left;margin-left:67.5pt;margin-top:6.25pt;width:53.95pt;height:54pt;z-index:251658240" coordorigin="1798,8793" coordsize="1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">
                <v:oval id="Oval 3" o:spid="_x0000_s1027" style="position:absolute;left:1798;top:8793;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">
                  <v:fill opacity="32896f"/>
                </v:oval>
                <v:shapetype id="_x0000_t202" coordsize="21600,21600" o:spt="202" path="m,l,21600r21600,l21600,xe">
                  <v:stroke joinstyle="miter"/>
                  <v:path gradientshapeok="t" o:connecttype="rect"/>
                </v:shapetype>
                <v:shape id="Text Box 4" o:spid="_x0000_s1028" type="#_x0000_t202" style="position:absolute;left:1798;top:8793;width:1079;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sDGwQAAANoAAAAPAAAAZHJzL2Rvd25yZXYueG1sRI/RisIw&#10;FETfhf2HcBd8EU1V0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DriwMbBAAAA2gAAAA8AAAAA&#10;AAAAAAAAAAAABwIAAGRycy9kb3ducmV2LnhtbFBLBQYAAAAAAwADALcAAAD1AgAAAAA=&#10;" filled="f" stroked="f">
                  <v:textbox>
                    <w:txbxContent>
                      <w:p w:rsidR="007F26D1" w:rsidRDefault="007F26D1" w:rsidP="007F26D1">
                        <w:pPr>
                          <w:jc w:val="center"/>
                        </w:pPr>
                        <w:r>
                          <w:t>CORP</w:t>
                        </w:r>
                      </w:p>
                      <w:p w:rsidR="007F26D1" w:rsidRDefault="007F26D1" w:rsidP="007F26D1">
                        <w:pPr>
                          <w:jc w:val="center"/>
                        </w:pPr>
                        <w:r>
                          <w:t>SEAL</w:t>
                        </w:r>
                      </w:p>
                    </w:txbxContent>
                  </v:textbox>
                </v:shape>
              </v:group>
            </w:pict>
          </mc:Fallback>
        </mc:AlternateContent>
      </w:r>
      <w:r>
        <w:rPr>
          <w:rFonts w:ascii="Times New Roman" w:hAnsi="Times New Roman"/>
          <w:sz w:val="22"/>
        </w:rPr>
        <w:t>(Owner, Partner, or Corporation President or Vice President Only)</w:t>
      </w:r>
    </w:p>
    <w:p w:rsidR="007F26D1" w:rsidRDefault="007F26D1" w:rsidP="00EA3145">
      <w:pPr>
        <w:widowControl/>
        <w:jc w:val="both"/>
        <w:rPr>
          <w:rFonts w:ascii="Times New Roman" w:hAnsi="Times New Roman"/>
          <w:sz w:val="22"/>
        </w:rPr>
      </w:pPr>
    </w:p>
    <w:p w:rsidR="007F26D1" w:rsidRDefault="007F26D1" w:rsidP="00EA3145">
      <w:pPr>
        <w:widowControl/>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Address: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7F26D1" w:rsidRDefault="007F26D1" w:rsidP="00EA3145">
      <w:pPr>
        <w:widowControl/>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7F26D1" w:rsidRDefault="007F26D1" w:rsidP="00EA3145">
      <w:pPr>
        <w:widowControl/>
        <w:jc w:val="both"/>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7F26D1" w:rsidRDefault="007F26D1" w:rsidP="00EA3145">
      <w:pPr>
        <w:widowControl/>
        <w:jc w:val="both"/>
        <w:rPr>
          <w:rFonts w:ascii="Times New Roman" w:hAnsi="Times New Roman"/>
          <w:sz w:val="22"/>
        </w:rPr>
      </w:pPr>
    </w:p>
    <w:p w:rsidR="007F26D1" w:rsidRDefault="007F26D1" w:rsidP="007F26D1">
      <w:pPr>
        <w:widowControl/>
        <w:jc w:val="both"/>
        <w:rPr>
          <w:rFonts w:ascii="Times New Roman" w:hAnsi="Times New Roman"/>
          <w:sz w:val="22"/>
        </w:rPr>
      </w:pPr>
      <w:r>
        <w:rPr>
          <w:rFonts w:ascii="Times New Roman" w:hAnsi="Times New Roman"/>
          <w:sz w:val="22"/>
        </w:rPr>
        <w:tab/>
      </w:r>
      <w:r w:rsidRPr="007F26D1">
        <w:rPr>
          <w:rFonts w:ascii="Times New Roman" w:hAnsi="Times New Roman"/>
          <w:sz w:val="22"/>
          <w:u w:val="single"/>
        </w:rPr>
        <w:t>Affix Corporate Seal Above</w:t>
      </w:r>
      <w:r>
        <w:rPr>
          <w:rFonts w:ascii="Times New Roman" w:hAnsi="Times New Roman"/>
          <w:sz w:val="22"/>
        </w:rPr>
        <w:tab/>
      </w:r>
      <w:r>
        <w:rPr>
          <w:rFonts w:ascii="Times New Roman" w:hAnsi="Times New Roman"/>
          <w:sz w:val="22"/>
        </w:rPr>
        <w:tab/>
      </w:r>
      <w:r>
        <w:rPr>
          <w:rFonts w:ascii="Times New Roman" w:hAnsi="Times New Roman"/>
          <w:sz w:val="22"/>
        </w:rPr>
        <w:tab/>
        <w:t xml:space="preserve">License Number:  </w:t>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7F26D1" w:rsidRDefault="007F26D1" w:rsidP="007F26D1">
      <w:pPr>
        <w:widowControl/>
        <w:jc w:val="both"/>
        <w:rPr>
          <w:rFonts w:ascii="Times New Roman" w:hAnsi="Times New Roman"/>
          <w:sz w:val="22"/>
        </w:rPr>
      </w:pPr>
    </w:p>
    <w:p w:rsidR="007F26D1" w:rsidRDefault="007F26D1" w:rsidP="007F26D1">
      <w:pPr>
        <w:widowControl/>
        <w:jc w:val="both"/>
        <w:rPr>
          <w:rFonts w:ascii="Times New Roman" w:hAnsi="Times New Roman"/>
          <w:sz w:val="22"/>
        </w:rPr>
      </w:pPr>
      <w:r w:rsidRPr="007F26D1">
        <w:rPr>
          <w:rFonts w:ascii="Times New Roman" w:hAnsi="Times New Roman"/>
          <w:sz w:val="24"/>
        </w:rPr>
        <w:t>ATTEST</w:t>
      </w:r>
      <w:r>
        <w:rPr>
          <w:rFonts w:ascii="Times New Roman" w:hAnsi="Times New Roman"/>
          <w:sz w:val="22"/>
        </w:rPr>
        <w:t>:</w:t>
      </w:r>
    </w:p>
    <w:p w:rsidR="007F26D1" w:rsidRDefault="007F26D1" w:rsidP="007F26D1">
      <w:pPr>
        <w:widowControl/>
        <w:jc w:val="both"/>
        <w:rPr>
          <w:rFonts w:ascii="Times New Roman" w:hAnsi="Times New Roman"/>
          <w:sz w:val="22"/>
        </w:rPr>
      </w:pPr>
    </w:p>
    <w:p w:rsidR="007F26D1" w:rsidRDefault="007F26D1" w:rsidP="007F26D1">
      <w:pPr>
        <w:widowControl/>
        <w:jc w:val="both"/>
        <w:rPr>
          <w:rFonts w:ascii="Times New Roman" w:hAnsi="Times New Roman"/>
          <w:sz w:val="22"/>
        </w:rPr>
      </w:pPr>
      <w:r>
        <w:rPr>
          <w:rFonts w:ascii="Times New Roman" w:hAnsi="Times New Roman"/>
          <w:sz w:val="22"/>
        </w:rPr>
        <w:t>By:</w:t>
      </w:r>
      <w:r>
        <w:rPr>
          <w:rFonts w:ascii="Times New Roman" w:hAnsi="Times New Roman"/>
          <w:sz w:val="22"/>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7F26D1" w:rsidRDefault="007F26D1" w:rsidP="007F26D1">
      <w:pPr>
        <w:widowControl/>
        <w:jc w:val="both"/>
        <w:rPr>
          <w:rFonts w:ascii="Times New Roman" w:hAnsi="Times New Roman"/>
          <w:sz w:val="22"/>
        </w:rPr>
      </w:pPr>
    </w:p>
    <w:p w:rsidR="007F26D1" w:rsidRDefault="007F26D1" w:rsidP="007F26D1">
      <w:pPr>
        <w:widowControl/>
        <w:jc w:val="both"/>
        <w:rPr>
          <w:rFonts w:ascii="Times New Roman" w:hAnsi="Times New Roman"/>
          <w:sz w:val="22"/>
        </w:rPr>
      </w:pPr>
      <w:r>
        <w:rPr>
          <w:rFonts w:ascii="Times New Roman" w:hAnsi="Times New Roman"/>
          <w:sz w:val="22"/>
        </w:rPr>
        <w:t>Title:</w:t>
      </w:r>
      <w:r>
        <w:rPr>
          <w:rFonts w:ascii="Times New Roman" w:hAnsi="Times New Roman"/>
          <w:sz w:val="22"/>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r>
        <w:rPr>
          <w:rFonts w:ascii="Times New Roman" w:hAnsi="Times New Roman"/>
          <w:sz w:val="22"/>
          <w:u w:val="single"/>
        </w:rPr>
        <w:tab/>
      </w:r>
    </w:p>
    <w:p w:rsidR="00CF177D" w:rsidRDefault="007F26D1" w:rsidP="007F26D1">
      <w:pPr>
        <w:widowControl/>
        <w:jc w:val="both"/>
      </w:pPr>
      <w:r>
        <w:rPr>
          <w:rFonts w:ascii="Times New Roman" w:hAnsi="Times New Roman"/>
          <w:sz w:val="22"/>
        </w:rPr>
        <w:tab/>
      </w:r>
      <w:r w:rsidRPr="007F26D1">
        <w:rPr>
          <w:rFonts w:ascii="Times New Roman" w:hAnsi="Times New Roman"/>
        </w:rPr>
        <w:t>(Corporation Secretary or Assistant Secretary Only)</w:t>
      </w:r>
    </w:p>
    <w:sectPr w:rsidR="00CF177D" w:rsidSect="007F26D1">
      <w:endnotePr>
        <w:numFmt w:val="decimal"/>
      </w:endnotePr>
      <w:type w:val="continuous"/>
      <w:pgSz w:w="12240" w:h="15840"/>
      <w:pgMar w:top="1440" w:right="1080" w:bottom="1440" w:left="1080" w:header="144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145" w:rsidRDefault="00EA3145" w:rsidP="00D7417D">
      <w:r>
        <w:separator/>
      </w:r>
    </w:p>
  </w:endnote>
  <w:endnote w:type="continuationSeparator" w:id="0">
    <w:p w:rsidR="00EA3145" w:rsidRDefault="00EA3145" w:rsidP="00D7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145" w:rsidRPr="00EA3145" w:rsidRDefault="00EA3145">
    <w:pPr>
      <w:pStyle w:val="Footer"/>
      <w:jc w:val="center"/>
      <w:rPr>
        <w:rFonts w:ascii="Times New Roman" w:hAnsi="Times New Roman"/>
        <w:sz w:val="22"/>
      </w:rPr>
    </w:pPr>
    <w:r w:rsidRPr="00EA3145">
      <w:rPr>
        <w:rFonts w:ascii="Times New Roman" w:hAnsi="Times New Roman"/>
        <w:sz w:val="22"/>
      </w:rPr>
      <w:t>00400-</w:t>
    </w:r>
    <w:sdt>
      <w:sdtPr>
        <w:rPr>
          <w:rFonts w:ascii="Times New Roman" w:hAnsi="Times New Roman"/>
          <w:sz w:val="22"/>
        </w:rPr>
        <w:id w:val="86387469"/>
        <w:docPartObj>
          <w:docPartGallery w:val="Page Numbers (Bottom of Page)"/>
          <w:docPartUnique/>
        </w:docPartObj>
      </w:sdtPr>
      <w:sdtEndPr/>
      <w:sdtContent>
        <w:r w:rsidRPr="00EA3145">
          <w:rPr>
            <w:rFonts w:ascii="Times New Roman" w:hAnsi="Times New Roman"/>
            <w:sz w:val="22"/>
          </w:rPr>
          <w:fldChar w:fldCharType="begin"/>
        </w:r>
        <w:r w:rsidRPr="00EA3145">
          <w:rPr>
            <w:rFonts w:ascii="Times New Roman" w:hAnsi="Times New Roman"/>
            <w:sz w:val="22"/>
          </w:rPr>
          <w:instrText xml:space="preserve"> PAGE   \* MERGEFORMAT </w:instrText>
        </w:r>
        <w:r w:rsidRPr="00EA3145">
          <w:rPr>
            <w:rFonts w:ascii="Times New Roman" w:hAnsi="Times New Roman"/>
            <w:sz w:val="22"/>
          </w:rPr>
          <w:fldChar w:fldCharType="separate"/>
        </w:r>
        <w:r w:rsidR="00F076E7">
          <w:rPr>
            <w:rFonts w:ascii="Times New Roman" w:hAnsi="Times New Roman"/>
            <w:noProof/>
            <w:sz w:val="22"/>
          </w:rPr>
          <w:t>1</w:t>
        </w:r>
        <w:r w:rsidRPr="00EA3145">
          <w:rPr>
            <w:rFonts w:ascii="Times New Roman" w:hAnsi="Times New Roman"/>
            <w:sz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145" w:rsidRDefault="00EA3145" w:rsidP="00D7417D">
      <w:r>
        <w:separator/>
      </w:r>
    </w:p>
  </w:footnote>
  <w:footnote w:type="continuationSeparator" w:id="0">
    <w:p w:rsidR="00EA3145" w:rsidRDefault="00EA3145" w:rsidP="00D741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B8"/>
    <w:rsid w:val="00100F4D"/>
    <w:rsid w:val="00582E1B"/>
    <w:rsid w:val="006A2539"/>
    <w:rsid w:val="007F26D1"/>
    <w:rsid w:val="008E3BB8"/>
    <w:rsid w:val="00CF177D"/>
    <w:rsid w:val="00D7417D"/>
    <w:rsid w:val="00EA3145"/>
    <w:rsid w:val="00F076E7"/>
    <w:rsid w:val="00F07F36"/>
    <w:rsid w:val="00F41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B6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BB8"/>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E3BB8"/>
    <w:pPr>
      <w:tabs>
        <w:tab w:val="center" w:pos="4320"/>
        <w:tab w:val="right" w:pos="8640"/>
      </w:tabs>
    </w:pPr>
  </w:style>
  <w:style w:type="character" w:customStyle="1" w:styleId="FooterChar">
    <w:name w:val="Footer Char"/>
    <w:basedOn w:val="DefaultParagraphFont"/>
    <w:link w:val="Footer"/>
    <w:uiPriority w:val="99"/>
    <w:rsid w:val="008E3BB8"/>
    <w:rPr>
      <w:rFonts w:ascii="Courier" w:eastAsia="Times New Roman" w:hAnsi="Courier" w:cs="Times New Roman"/>
      <w:sz w:val="20"/>
      <w:szCs w:val="24"/>
    </w:rPr>
  </w:style>
  <w:style w:type="character" w:styleId="PageNumber">
    <w:name w:val="page number"/>
    <w:basedOn w:val="DefaultParagraphFont"/>
    <w:semiHidden/>
    <w:rsid w:val="008E3BB8"/>
  </w:style>
  <w:style w:type="paragraph" w:styleId="Header">
    <w:name w:val="header"/>
    <w:basedOn w:val="Normal"/>
    <w:link w:val="HeaderChar"/>
    <w:uiPriority w:val="99"/>
    <w:unhideWhenUsed/>
    <w:rsid w:val="00F07F36"/>
    <w:pPr>
      <w:tabs>
        <w:tab w:val="center" w:pos="4680"/>
        <w:tab w:val="right" w:pos="9360"/>
      </w:tabs>
    </w:pPr>
  </w:style>
  <w:style w:type="character" w:customStyle="1" w:styleId="HeaderChar">
    <w:name w:val="Header Char"/>
    <w:basedOn w:val="DefaultParagraphFont"/>
    <w:link w:val="Header"/>
    <w:uiPriority w:val="99"/>
    <w:rsid w:val="00F07F36"/>
    <w:rPr>
      <w:rFonts w:ascii="Courier" w:eastAsia="Times New Roman" w:hAnsi="Courier"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08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2015-03-30T20:35:00Z</dcterms:created>
  <dcterms:modified xsi:type="dcterms:W3CDTF">2018-02-06T14:32:00Z</dcterms:modified>
</cp:coreProperties>
</file>